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02" w:rsidRDefault="00BD4E02" w:rsidP="00BD4E02">
      <w:pPr>
        <w:jc w:val="center"/>
        <w:rPr>
          <w:sz w:val="24"/>
          <w:szCs w:val="36"/>
        </w:rPr>
      </w:pPr>
      <w:r w:rsidRPr="00241928">
        <w:rPr>
          <w:sz w:val="24"/>
          <w:szCs w:val="36"/>
        </w:rPr>
        <w:t>М</w:t>
      </w:r>
      <w:r>
        <w:rPr>
          <w:sz w:val="24"/>
          <w:szCs w:val="36"/>
        </w:rPr>
        <w:t xml:space="preserve">униципальное бюджетное учреждение дополнительного образования </w:t>
      </w:r>
    </w:p>
    <w:p w:rsidR="00BD4E02" w:rsidRDefault="00BD4E02" w:rsidP="00BD4E02">
      <w:pPr>
        <w:jc w:val="center"/>
        <w:rPr>
          <w:sz w:val="24"/>
          <w:szCs w:val="36"/>
        </w:rPr>
      </w:pPr>
      <w:r>
        <w:rPr>
          <w:sz w:val="24"/>
          <w:szCs w:val="36"/>
        </w:rPr>
        <w:t>«</w:t>
      </w:r>
      <w:proofErr w:type="spellStart"/>
      <w:r>
        <w:rPr>
          <w:sz w:val="24"/>
          <w:szCs w:val="36"/>
        </w:rPr>
        <w:t>Ачинская</w:t>
      </w:r>
      <w:proofErr w:type="spellEnd"/>
      <w:r>
        <w:rPr>
          <w:sz w:val="24"/>
          <w:szCs w:val="36"/>
        </w:rPr>
        <w:t xml:space="preserve"> детская художественная школа им. А.М. Знака»</w:t>
      </w:r>
    </w:p>
    <w:p w:rsidR="00BD4E02" w:rsidRPr="006F496C" w:rsidRDefault="00BD4E02" w:rsidP="00BD4E02">
      <w:pPr>
        <w:jc w:val="center"/>
        <w:rPr>
          <w:sz w:val="28"/>
          <w:szCs w:val="36"/>
        </w:rPr>
      </w:pPr>
    </w:p>
    <w:p w:rsidR="009B5B0E" w:rsidRDefault="009B5B0E" w:rsidP="009B5B0E">
      <w:pPr>
        <w:shd w:val="clear" w:color="auto" w:fill="FFFFFF"/>
        <w:jc w:val="center"/>
        <w:rPr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926"/>
        <w:gridCol w:w="4927"/>
      </w:tblGrid>
      <w:tr w:rsidR="009B5B0E" w:rsidTr="0026233F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9B5B0E" w:rsidRDefault="0026233F" w:rsidP="0026233F">
            <w:pPr>
              <w:rPr>
                <w:bCs/>
              </w:rPr>
            </w:pPr>
            <w:r>
              <w:rPr>
                <w:bCs/>
              </w:rPr>
              <w:t>ПРИНЯТО</w:t>
            </w:r>
          </w:p>
          <w:p w:rsidR="0026233F" w:rsidRDefault="0026233F" w:rsidP="00725262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На заседании педагогического совета</w:t>
            </w:r>
          </w:p>
          <w:p w:rsidR="0026233F" w:rsidRDefault="0026233F" w:rsidP="00725262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Протокол № ____________________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B5B0E" w:rsidRDefault="009B5B0E" w:rsidP="009B5B0E">
            <w:pPr>
              <w:jc w:val="right"/>
              <w:rPr>
                <w:bCs/>
              </w:rPr>
            </w:pPr>
            <w:r>
              <w:rPr>
                <w:bCs/>
              </w:rPr>
              <w:t>УТВЕРЖДАЮ</w:t>
            </w:r>
          </w:p>
          <w:p w:rsidR="009B5B0E" w:rsidRDefault="009B5B0E" w:rsidP="009B5B0E">
            <w:pPr>
              <w:jc w:val="right"/>
              <w:rPr>
                <w:bCs/>
              </w:rPr>
            </w:pPr>
            <w:r>
              <w:rPr>
                <w:bCs/>
              </w:rPr>
              <w:t>Директор</w:t>
            </w:r>
            <w:r w:rsidR="00725262">
              <w:rPr>
                <w:bCs/>
              </w:rPr>
              <w:t xml:space="preserve"> </w:t>
            </w:r>
            <w:r>
              <w:rPr>
                <w:bCs/>
              </w:rPr>
              <w:t>МБУДО «АДХШ им. А.М. Знака»</w:t>
            </w:r>
          </w:p>
          <w:p w:rsidR="009B5B0E" w:rsidRDefault="009B5B0E" w:rsidP="00725262">
            <w:pPr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_________________Е.В. Андреева</w:t>
            </w:r>
          </w:p>
          <w:p w:rsidR="009B5B0E" w:rsidRDefault="009B5B0E" w:rsidP="00725262">
            <w:pPr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«___</w:t>
            </w:r>
            <w:r w:rsidR="00241928">
              <w:rPr>
                <w:bCs/>
              </w:rPr>
              <w:t>___</w:t>
            </w:r>
            <w:r>
              <w:rPr>
                <w:bCs/>
              </w:rPr>
              <w:t xml:space="preserve">_» </w:t>
            </w:r>
            <w:proofErr w:type="spellStart"/>
            <w:r>
              <w:rPr>
                <w:bCs/>
              </w:rPr>
              <w:t>___</w:t>
            </w:r>
            <w:r w:rsidR="00241928">
              <w:rPr>
                <w:bCs/>
              </w:rPr>
              <w:t>___</w:t>
            </w:r>
            <w:r>
              <w:rPr>
                <w:bCs/>
              </w:rPr>
              <w:t>_____________</w:t>
            </w:r>
            <w:proofErr w:type="gramStart"/>
            <w:r>
              <w:rPr>
                <w:bCs/>
              </w:rPr>
              <w:t>г</w:t>
            </w:r>
            <w:proofErr w:type="spellEnd"/>
            <w:proofErr w:type="gramEnd"/>
            <w:r>
              <w:rPr>
                <w:bCs/>
              </w:rPr>
              <w:t>.</w:t>
            </w:r>
          </w:p>
          <w:p w:rsidR="00725262" w:rsidRPr="00725262" w:rsidRDefault="00725262" w:rsidP="00725262">
            <w:pPr>
              <w:spacing w:line="360" w:lineRule="auto"/>
              <w:jc w:val="right"/>
              <w:rPr>
                <w:bCs/>
              </w:rPr>
            </w:pPr>
            <w:r w:rsidRPr="00725262">
              <w:rPr>
                <w:bCs/>
              </w:rPr>
              <w:t>Приказ № _</w:t>
            </w:r>
            <w:r>
              <w:rPr>
                <w:bCs/>
              </w:rPr>
              <w:t>______</w:t>
            </w:r>
            <w:r w:rsidRPr="00725262">
              <w:rPr>
                <w:bCs/>
              </w:rPr>
              <w:t xml:space="preserve">_ </w:t>
            </w:r>
            <w:proofErr w:type="gramStart"/>
            <w:r w:rsidRPr="00725262">
              <w:rPr>
                <w:bCs/>
              </w:rPr>
              <w:t>от</w:t>
            </w:r>
            <w:proofErr w:type="gramEnd"/>
            <w:r w:rsidRPr="00725262">
              <w:rPr>
                <w:bCs/>
              </w:rPr>
              <w:t xml:space="preserve"> __________</w:t>
            </w:r>
          </w:p>
          <w:p w:rsidR="00725262" w:rsidRDefault="00725262" w:rsidP="00725262">
            <w:pPr>
              <w:jc w:val="center"/>
              <w:rPr>
                <w:bCs/>
              </w:rPr>
            </w:pPr>
            <w:r w:rsidRPr="00725262">
              <w:rPr>
                <w:bCs/>
              </w:rPr>
              <w:t>М.П.</w:t>
            </w:r>
          </w:p>
        </w:tc>
      </w:tr>
    </w:tbl>
    <w:p w:rsidR="009B5B0E" w:rsidRDefault="009B5B0E" w:rsidP="009B5B0E">
      <w:pPr>
        <w:shd w:val="clear" w:color="auto" w:fill="FFFFFF"/>
        <w:jc w:val="center"/>
        <w:rPr>
          <w:bCs/>
        </w:rPr>
      </w:pPr>
    </w:p>
    <w:p w:rsidR="009B5B0E" w:rsidRDefault="009B5B0E" w:rsidP="008146B4">
      <w:pPr>
        <w:shd w:val="clear" w:color="auto" w:fill="FFFFFF"/>
        <w:jc w:val="right"/>
        <w:rPr>
          <w:bCs/>
        </w:rPr>
      </w:pPr>
    </w:p>
    <w:p w:rsidR="0026233F" w:rsidRDefault="0026233F" w:rsidP="008146B4">
      <w:pPr>
        <w:shd w:val="clear" w:color="auto" w:fill="FFFFFF"/>
        <w:jc w:val="right"/>
        <w:rPr>
          <w:bCs/>
        </w:rPr>
      </w:pPr>
    </w:p>
    <w:p w:rsidR="0026233F" w:rsidRDefault="0026233F" w:rsidP="008146B4">
      <w:pPr>
        <w:shd w:val="clear" w:color="auto" w:fill="FFFFFF"/>
        <w:jc w:val="right"/>
        <w:rPr>
          <w:bCs/>
        </w:rPr>
      </w:pPr>
    </w:p>
    <w:p w:rsidR="0026233F" w:rsidRDefault="0026233F" w:rsidP="008146B4">
      <w:pPr>
        <w:shd w:val="clear" w:color="auto" w:fill="FFFFFF"/>
        <w:jc w:val="right"/>
        <w:rPr>
          <w:bCs/>
        </w:rPr>
      </w:pPr>
    </w:p>
    <w:p w:rsidR="00BD4E02" w:rsidRDefault="00BD4E02" w:rsidP="00893CD8">
      <w:pPr>
        <w:jc w:val="center"/>
        <w:rPr>
          <w:b/>
          <w:sz w:val="28"/>
          <w:szCs w:val="36"/>
        </w:rPr>
      </w:pPr>
      <w:r w:rsidRPr="00BD4E02">
        <w:rPr>
          <w:b/>
          <w:sz w:val="28"/>
          <w:szCs w:val="36"/>
        </w:rPr>
        <w:t xml:space="preserve">Правила приема </w:t>
      </w:r>
      <w:r w:rsidR="004D4215">
        <w:rPr>
          <w:b/>
          <w:sz w:val="28"/>
          <w:szCs w:val="36"/>
        </w:rPr>
        <w:t>на обучение</w:t>
      </w:r>
    </w:p>
    <w:p w:rsidR="00FB23E6" w:rsidRPr="00BD4E02" w:rsidRDefault="00BD4E02" w:rsidP="00FB23E6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п</w:t>
      </w:r>
      <w:r w:rsidRPr="00BD4E02">
        <w:rPr>
          <w:b/>
          <w:sz w:val="28"/>
          <w:szCs w:val="36"/>
        </w:rPr>
        <w:t>о</w:t>
      </w:r>
      <w:r>
        <w:rPr>
          <w:b/>
          <w:sz w:val="28"/>
          <w:szCs w:val="36"/>
        </w:rPr>
        <w:t xml:space="preserve"> </w:t>
      </w:r>
      <w:r w:rsidRPr="00BD4E02">
        <w:rPr>
          <w:b/>
          <w:sz w:val="28"/>
          <w:szCs w:val="36"/>
        </w:rPr>
        <w:t xml:space="preserve">дополнительным </w:t>
      </w:r>
      <w:proofErr w:type="spellStart"/>
      <w:r w:rsidRPr="00BD4E02">
        <w:rPr>
          <w:b/>
          <w:sz w:val="28"/>
          <w:szCs w:val="36"/>
        </w:rPr>
        <w:t>общеразвивающим</w:t>
      </w:r>
      <w:proofErr w:type="spellEnd"/>
      <w:r w:rsidRPr="00BD4E02">
        <w:rPr>
          <w:b/>
          <w:sz w:val="28"/>
          <w:szCs w:val="36"/>
        </w:rPr>
        <w:t xml:space="preserve"> программам </w:t>
      </w:r>
    </w:p>
    <w:p w:rsidR="009B5B0E" w:rsidRDefault="009B5B0E" w:rsidP="000908B7">
      <w:pPr>
        <w:shd w:val="clear" w:color="auto" w:fill="FFFFFF"/>
        <w:jc w:val="center"/>
        <w:rPr>
          <w:bCs/>
        </w:rPr>
      </w:pPr>
    </w:p>
    <w:p w:rsidR="009B5B0E" w:rsidRDefault="009B5B0E" w:rsidP="008146B4">
      <w:pPr>
        <w:shd w:val="clear" w:color="auto" w:fill="FFFFFF"/>
        <w:jc w:val="right"/>
        <w:rPr>
          <w:bCs/>
        </w:rPr>
      </w:pPr>
    </w:p>
    <w:p w:rsidR="008146B4" w:rsidRDefault="008146B4" w:rsidP="008146B4">
      <w:pPr>
        <w:pStyle w:val="a4"/>
        <w:rPr>
          <w:b/>
          <w:bCs/>
          <w:sz w:val="20"/>
          <w:szCs w:val="20"/>
        </w:rPr>
      </w:pPr>
    </w:p>
    <w:p w:rsidR="008F43EE" w:rsidRPr="00241928" w:rsidRDefault="006F496C" w:rsidP="00241928">
      <w:pPr>
        <w:ind w:firstLine="567"/>
        <w:jc w:val="center"/>
        <w:rPr>
          <w:b/>
          <w:color w:val="0A0A0A"/>
          <w:sz w:val="24"/>
          <w:szCs w:val="24"/>
        </w:rPr>
      </w:pPr>
      <w:r w:rsidRPr="00241928">
        <w:rPr>
          <w:b/>
          <w:color w:val="0A0A0A"/>
          <w:sz w:val="24"/>
          <w:szCs w:val="24"/>
        </w:rPr>
        <w:t xml:space="preserve">1. </w:t>
      </w:r>
      <w:r w:rsidR="008F43EE" w:rsidRPr="00241928">
        <w:rPr>
          <w:b/>
          <w:color w:val="0A0A0A"/>
          <w:sz w:val="24"/>
          <w:szCs w:val="24"/>
        </w:rPr>
        <w:t>Общие положения</w:t>
      </w:r>
      <w:r w:rsidR="00BD4E02">
        <w:rPr>
          <w:b/>
          <w:color w:val="0A0A0A"/>
          <w:sz w:val="24"/>
          <w:szCs w:val="24"/>
        </w:rPr>
        <w:t>.</w:t>
      </w:r>
    </w:p>
    <w:p w:rsidR="008F43EE" w:rsidRPr="00241928" w:rsidRDefault="00426CAD" w:rsidP="00241928">
      <w:pPr>
        <w:ind w:firstLine="567"/>
        <w:jc w:val="both"/>
        <w:rPr>
          <w:sz w:val="24"/>
          <w:szCs w:val="24"/>
        </w:rPr>
      </w:pPr>
      <w:r w:rsidRPr="006F496C">
        <w:t xml:space="preserve">1.1. </w:t>
      </w:r>
      <w:r w:rsidR="00241928" w:rsidRPr="00DC41E2">
        <w:rPr>
          <w:color w:val="0A0A0A"/>
          <w:sz w:val="24"/>
          <w:szCs w:val="24"/>
        </w:rPr>
        <w:t>Правила регламентируют прием в Муниципальное бюджетное учреждение дополнительного образования «</w:t>
      </w:r>
      <w:proofErr w:type="spellStart"/>
      <w:r w:rsidR="00241928" w:rsidRPr="00DC41E2">
        <w:rPr>
          <w:color w:val="0A0A0A"/>
          <w:sz w:val="24"/>
          <w:szCs w:val="24"/>
        </w:rPr>
        <w:t>Ачинская</w:t>
      </w:r>
      <w:proofErr w:type="spellEnd"/>
      <w:r w:rsidR="00241928" w:rsidRPr="00DC41E2">
        <w:rPr>
          <w:color w:val="0A0A0A"/>
          <w:sz w:val="24"/>
          <w:szCs w:val="24"/>
        </w:rPr>
        <w:t xml:space="preserve"> детская художественная школа им. А.М. Знака» (далее – Школа) </w:t>
      </w:r>
      <w:r w:rsidR="008F43EE" w:rsidRPr="00241928">
        <w:rPr>
          <w:sz w:val="24"/>
          <w:szCs w:val="24"/>
        </w:rPr>
        <w:t xml:space="preserve">на обучение по </w:t>
      </w:r>
      <w:r w:rsidR="00FB23E6" w:rsidRPr="00241928">
        <w:rPr>
          <w:sz w:val="24"/>
          <w:szCs w:val="24"/>
        </w:rPr>
        <w:t xml:space="preserve">дополнительным </w:t>
      </w:r>
      <w:proofErr w:type="spellStart"/>
      <w:r w:rsidR="00FB23E6" w:rsidRPr="00241928">
        <w:rPr>
          <w:sz w:val="24"/>
          <w:szCs w:val="24"/>
        </w:rPr>
        <w:t>общеразвивающим</w:t>
      </w:r>
      <w:proofErr w:type="spellEnd"/>
      <w:r w:rsidR="00FB23E6" w:rsidRPr="00241928">
        <w:rPr>
          <w:sz w:val="24"/>
          <w:szCs w:val="24"/>
        </w:rPr>
        <w:t xml:space="preserve"> программам </w:t>
      </w:r>
      <w:r w:rsidR="008F43EE" w:rsidRPr="00241928">
        <w:rPr>
          <w:sz w:val="24"/>
          <w:szCs w:val="24"/>
        </w:rPr>
        <w:t xml:space="preserve">(далее </w:t>
      </w:r>
      <w:r w:rsidR="00241928">
        <w:rPr>
          <w:sz w:val="24"/>
          <w:szCs w:val="24"/>
        </w:rPr>
        <w:t>Программы</w:t>
      </w:r>
      <w:r w:rsidR="008F43EE" w:rsidRPr="00241928">
        <w:rPr>
          <w:sz w:val="24"/>
          <w:szCs w:val="24"/>
        </w:rPr>
        <w:t>).</w:t>
      </w:r>
    </w:p>
    <w:p w:rsidR="00241928" w:rsidRDefault="00426CAD" w:rsidP="00241928">
      <w:pPr>
        <w:ind w:firstLine="567"/>
        <w:jc w:val="both"/>
        <w:rPr>
          <w:color w:val="0A0A0A"/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241928" w:rsidRPr="000D29F3">
        <w:rPr>
          <w:color w:val="0A0A0A"/>
          <w:sz w:val="24"/>
          <w:szCs w:val="24"/>
        </w:rPr>
        <w:t xml:space="preserve">Настоящие Правила разработаны в соответствии с Федеральным законом от 29.12.2012 № 273-ФЗ «Об образовании в Российской Федерации», </w:t>
      </w:r>
      <w:r w:rsidR="005F28A4" w:rsidRPr="005F28A4">
        <w:rPr>
          <w:bCs/>
          <w:sz w:val="24"/>
          <w:szCs w:val="24"/>
        </w:rPr>
        <w:t>Приказ</w:t>
      </w:r>
      <w:r w:rsidR="005F28A4">
        <w:rPr>
          <w:bCs/>
          <w:sz w:val="24"/>
          <w:szCs w:val="24"/>
        </w:rPr>
        <w:t>ом</w:t>
      </w:r>
      <w:r w:rsidR="005F28A4" w:rsidRPr="005F28A4">
        <w:rPr>
          <w:bCs/>
          <w:sz w:val="24"/>
          <w:szCs w:val="24"/>
        </w:rPr>
        <w:t xml:space="preserve"> </w:t>
      </w:r>
      <w:proofErr w:type="spellStart"/>
      <w:r w:rsidR="005F28A4" w:rsidRPr="005F28A4">
        <w:rPr>
          <w:bCs/>
          <w:sz w:val="24"/>
          <w:szCs w:val="24"/>
        </w:rPr>
        <w:t>Минпросвещения</w:t>
      </w:r>
      <w:proofErr w:type="spellEnd"/>
      <w:r w:rsidR="005F28A4" w:rsidRPr="005F28A4">
        <w:rPr>
          <w:bCs/>
          <w:sz w:val="24"/>
          <w:szCs w:val="24"/>
        </w:rPr>
        <w:t xml:space="preserve"> России от 27.07.2022 N 629</w:t>
      </w:r>
      <w:r w:rsidR="005F28A4" w:rsidRPr="005F28A4">
        <w:rPr>
          <w:color w:val="0A0A0A"/>
          <w:sz w:val="24"/>
          <w:szCs w:val="24"/>
        </w:rPr>
        <w:t> «Об утверждении Порядка организации и осуществления образовательной деятельности по дополнительным общеобразовательным программам» (вступил в силу с 01.03.2023)</w:t>
      </w:r>
      <w:r w:rsidR="00241928" w:rsidRPr="00DC41E2">
        <w:rPr>
          <w:color w:val="0A0A0A"/>
          <w:sz w:val="24"/>
          <w:szCs w:val="24"/>
        </w:rPr>
        <w:t>, Уставом Школы.</w:t>
      </w:r>
    </w:p>
    <w:p w:rsidR="00EE0648" w:rsidRDefault="008F43EE" w:rsidP="00241928">
      <w:pPr>
        <w:ind w:firstLine="567"/>
        <w:jc w:val="both"/>
        <w:rPr>
          <w:sz w:val="24"/>
          <w:szCs w:val="24"/>
        </w:rPr>
      </w:pPr>
      <w:r w:rsidRPr="00426CAD">
        <w:rPr>
          <w:sz w:val="24"/>
          <w:szCs w:val="24"/>
        </w:rPr>
        <w:t>1.3.</w:t>
      </w:r>
      <w:r w:rsidR="00241928">
        <w:rPr>
          <w:sz w:val="24"/>
          <w:szCs w:val="24"/>
        </w:rPr>
        <w:t xml:space="preserve"> </w:t>
      </w:r>
      <w:r w:rsidR="00EE0648" w:rsidRPr="00EE0648">
        <w:rPr>
          <w:sz w:val="24"/>
          <w:szCs w:val="24"/>
        </w:rPr>
        <w:t xml:space="preserve">Прием </w:t>
      </w:r>
      <w:r w:rsidR="00E264BA">
        <w:rPr>
          <w:sz w:val="24"/>
          <w:szCs w:val="24"/>
        </w:rPr>
        <w:t xml:space="preserve">заявлений </w:t>
      </w:r>
      <w:r w:rsidR="00EE0648" w:rsidRPr="00EE0648">
        <w:rPr>
          <w:sz w:val="24"/>
          <w:szCs w:val="24"/>
        </w:rPr>
        <w:t xml:space="preserve">(зачисление) на обучение по дополнительным </w:t>
      </w:r>
      <w:proofErr w:type="spellStart"/>
      <w:r w:rsidR="00EE0648" w:rsidRPr="00EE0648">
        <w:rPr>
          <w:sz w:val="24"/>
          <w:szCs w:val="24"/>
        </w:rPr>
        <w:t>общеразвивающим</w:t>
      </w:r>
      <w:proofErr w:type="spellEnd"/>
      <w:r w:rsidR="00EE0648" w:rsidRPr="00EE0648">
        <w:rPr>
          <w:sz w:val="24"/>
          <w:szCs w:val="24"/>
        </w:rPr>
        <w:t xml:space="preserve"> программам осуществляется без вступительных испытаний, без предъявления требований к уровню образования. </w:t>
      </w:r>
    </w:p>
    <w:p w:rsidR="008F43EE" w:rsidRPr="00426CAD" w:rsidRDefault="00EE0648" w:rsidP="002419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EE0648">
        <w:rPr>
          <w:sz w:val="24"/>
          <w:szCs w:val="24"/>
        </w:rPr>
        <w:t>В приеме</w:t>
      </w:r>
      <w:r w:rsidR="00E264BA">
        <w:rPr>
          <w:sz w:val="24"/>
          <w:szCs w:val="24"/>
        </w:rPr>
        <w:t xml:space="preserve"> заявлений</w:t>
      </w:r>
      <w:r w:rsidRPr="00EE0648">
        <w:rPr>
          <w:sz w:val="24"/>
          <w:szCs w:val="24"/>
        </w:rPr>
        <w:t xml:space="preserve"> (зачислении) на обучение по дополнительным </w:t>
      </w:r>
      <w:proofErr w:type="spellStart"/>
      <w:r w:rsidRPr="00EE0648">
        <w:rPr>
          <w:sz w:val="24"/>
          <w:szCs w:val="24"/>
        </w:rPr>
        <w:t>общеразвивающим</w:t>
      </w:r>
      <w:proofErr w:type="spellEnd"/>
      <w:r w:rsidRPr="00EE0648">
        <w:rPr>
          <w:sz w:val="24"/>
          <w:szCs w:val="24"/>
        </w:rPr>
        <w:t xml:space="preserve"> программам может быть отказано только при отсутствии свободных мест.</w:t>
      </w:r>
    </w:p>
    <w:p w:rsidR="008F43EE" w:rsidRDefault="008F43EE" w:rsidP="00241928">
      <w:pPr>
        <w:ind w:firstLine="567"/>
        <w:jc w:val="both"/>
        <w:rPr>
          <w:sz w:val="24"/>
          <w:szCs w:val="24"/>
        </w:rPr>
      </w:pPr>
      <w:r w:rsidRPr="008B64C5">
        <w:rPr>
          <w:sz w:val="24"/>
          <w:szCs w:val="24"/>
        </w:rPr>
        <w:t>1.</w:t>
      </w:r>
      <w:r w:rsidR="002F6433">
        <w:rPr>
          <w:sz w:val="24"/>
          <w:szCs w:val="24"/>
        </w:rPr>
        <w:t>5</w:t>
      </w:r>
      <w:r w:rsidRPr="008B64C5">
        <w:rPr>
          <w:sz w:val="24"/>
          <w:szCs w:val="24"/>
        </w:rPr>
        <w:t xml:space="preserve">. </w:t>
      </w:r>
      <w:r w:rsidRPr="006F496C">
        <w:rPr>
          <w:sz w:val="24"/>
          <w:szCs w:val="24"/>
        </w:rPr>
        <w:t>Правом поступления в школу пользуются граждане Российской Федерации и иностранные граждане, проживающие на территории Российской Федерации.</w:t>
      </w:r>
    </w:p>
    <w:p w:rsidR="00241928" w:rsidRPr="006F496C" w:rsidRDefault="00241928" w:rsidP="00241928">
      <w:pPr>
        <w:ind w:firstLine="567"/>
        <w:jc w:val="both"/>
        <w:rPr>
          <w:sz w:val="24"/>
          <w:szCs w:val="24"/>
        </w:rPr>
      </w:pPr>
    </w:p>
    <w:p w:rsidR="008F43EE" w:rsidRPr="00241928" w:rsidRDefault="008F43EE" w:rsidP="00241928">
      <w:pPr>
        <w:ind w:firstLine="567"/>
        <w:jc w:val="center"/>
        <w:rPr>
          <w:b/>
          <w:sz w:val="24"/>
          <w:szCs w:val="24"/>
        </w:rPr>
      </w:pPr>
      <w:r w:rsidRPr="00241928">
        <w:rPr>
          <w:b/>
          <w:sz w:val="24"/>
          <w:szCs w:val="24"/>
        </w:rPr>
        <w:t xml:space="preserve">2. Сроки и процедура проведения </w:t>
      </w:r>
      <w:r w:rsidR="004D4215">
        <w:rPr>
          <w:b/>
          <w:sz w:val="24"/>
          <w:szCs w:val="24"/>
        </w:rPr>
        <w:t>приема на обучение</w:t>
      </w:r>
      <w:r w:rsidR="00BD4E02">
        <w:rPr>
          <w:b/>
          <w:sz w:val="24"/>
          <w:szCs w:val="24"/>
        </w:rPr>
        <w:t>.</w:t>
      </w:r>
    </w:p>
    <w:p w:rsidR="002F6433" w:rsidRDefault="008F43EE" w:rsidP="00241928">
      <w:pPr>
        <w:ind w:firstLine="567"/>
        <w:jc w:val="both"/>
        <w:rPr>
          <w:sz w:val="24"/>
          <w:szCs w:val="24"/>
        </w:rPr>
      </w:pPr>
      <w:r w:rsidRPr="006F496C">
        <w:rPr>
          <w:sz w:val="24"/>
          <w:szCs w:val="24"/>
        </w:rPr>
        <w:t xml:space="preserve">2.1. </w:t>
      </w:r>
      <w:r w:rsidR="002F6433" w:rsidRPr="006F496C">
        <w:rPr>
          <w:sz w:val="24"/>
          <w:szCs w:val="24"/>
        </w:rPr>
        <w:t xml:space="preserve">Школа самостоятельно устанавливает сроки </w:t>
      </w:r>
      <w:r w:rsidR="002F6433">
        <w:rPr>
          <w:sz w:val="24"/>
          <w:szCs w:val="24"/>
        </w:rPr>
        <w:t>п</w:t>
      </w:r>
      <w:r w:rsidRPr="006F496C">
        <w:rPr>
          <w:sz w:val="24"/>
          <w:szCs w:val="24"/>
        </w:rPr>
        <w:t>рием</w:t>
      </w:r>
      <w:r w:rsidR="002F6433">
        <w:rPr>
          <w:sz w:val="24"/>
          <w:szCs w:val="24"/>
        </w:rPr>
        <w:t>а</w:t>
      </w:r>
      <w:r w:rsidRPr="006F496C">
        <w:rPr>
          <w:sz w:val="24"/>
          <w:szCs w:val="24"/>
        </w:rPr>
        <w:t xml:space="preserve"> </w:t>
      </w:r>
      <w:r w:rsidR="0014397B">
        <w:rPr>
          <w:sz w:val="24"/>
          <w:szCs w:val="24"/>
        </w:rPr>
        <w:t xml:space="preserve">заявлений </w:t>
      </w:r>
      <w:r w:rsidRPr="006F496C">
        <w:rPr>
          <w:sz w:val="24"/>
          <w:szCs w:val="24"/>
        </w:rPr>
        <w:t xml:space="preserve">на </w:t>
      </w:r>
      <w:proofErr w:type="gramStart"/>
      <w:r w:rsidRPr="006F496C">
        <w:rPr>
          <w:sz w:val="24"/>
          <w:szCs w:val="24"/>
        </w:rPr>
        <w:t xml:space="preserve">обучение по </w:t>
      </w:r>
      <w:r w:rsidR="00241928">
        <w:rPr>
          <w:sz w:val="24"/>
          <w:szCs w:val="24"/>
        </w:rPr>
        <w:t>Программам</w:t>
      </w:r>
      <w:proofErr w:type="gramEnd"/>
      <w:r w:rsidR="00BE7155">
        <w:rPr>
          <w:sz w:val="24"/>
          <w:szCs w:val="24"/>
        </w:rPr>
        <w:t xml:space="preserve"> </w:t>
      </w:r>
      <w:r w:rsidRPr="006F496C">
        <w:rPr>
          <w:sz w:val="24"/>
          <w:szCs w:val="24"/>
        </w:rPr>
        <w:t xml:space="preserve">в период с 15 апреля по </w:t>
      </w:r>
      <w:r w:rsidR="002F6433">
        <w:rPr>
          <w:sz w:val="24"/>
          <w:szCs w:val="24"/>
        </w:rPr>
        <w:t>14 сентября</w:t>
      </w:r>
      <w:r w:rsidRPr="006F496C">
        <w:rPr>
          <w:sz w:val="24"/>
          <w:szCs w:val="24"/>
        </w:rPr>
        <w:t xml:space="preserve"> соответствующего года. </w:t>
      </w:r>
    </w:p>
    <w:p w:rsidR="008F43EE" w:rsidRPr="006F496C" w:rsidRDefault="008F43EE" w:rsidP="00241928">
      <w:pPr>
        <w:ind w:firstLine="567"/>
        <w:jc w:val="both"/>
        <w:rPr>
          <w:sz w:val="24"/>
          <w:szCs w:val="24"/>
        </w:rPr>
      </w:pPr>
      <w:r w:rsidRPr="006F496C">
        <w:rPr>
          <w:sz w:val="24"/>
          <w:szCs w:val="24"/>
        </w:rPr>
        <w:t xml:space="preserve">2.2. </w:t>
      </w:r>
      <w:r w:rsidR="00505E5F">
        <w:rPr>
          <w:sz w:val="24"/>
          <w:szCs w:val="24"/>
        </w:rPr>
        <w:t>Ш</w:t>
      </w:r>
      <w:r w:rsidRPr="006F496C">
        <w:rPr>
          <w:sz w:val="24"/>
          <w:szCs w:val="24"/>
        </w:rPr>
        <w:t xml:space="preserve">кола на своем информационном стенде и официальном сайте  размещает следующую информацию: </w:t>
      </w:r>
    </w:p>
    <w:p w:rsidR="008F43EE" w:rsidRPr="006F496C" w:rsidRDefault="008F43EE" w:rsidP="00241928">
      <w:pPr>
        <w:ind w:firstLine="567"/>
        <w:jc w:val="both"/>
        <w:rPr>
          <w:sz w:val="24"/>
          <w:szCs w:val="24"/>
        </w:rPr>
      </w:pPr>
      <w:r w:rsidRPr="006F496C">
        <w:rPr>
          <w:sz w:val="24"/>
          <w:szCs w:val="24"/>
        </w:rPr>
        <w:t xml:space="preserve">- </w:t>
      </w:r>
      <w:r w:rsidR="002F6433">
        <w:rPr>
          <w:sz w:val="24"/>
          <w:szCs w:val="24"/>
        </w:rPr>
        <w:t xml:space="preserve">настоящие </w:t>
      </w:r>
      <w:r w:rsidRPr="006F496C">
        <w:rPr>
          <w:sz w:val="24"/>
          <w:szCs w:val="24"/>
        </w:rPr>
        <w:t>правила приема;</w:t>
      </w:r>
    </w:p>
    <w:p w:rsidR="00241928" w:rsidRDefault="008F43EE" w:rsidP="00241928">
      <w:pPr>
        <w:ind w:firstLine="567"/>
        <w:jc w:val="both"/>
        <w:rPr>
          <w:sz w:val="24"/>
          <w:szCs w:val="24"/>
        </w:rPr>
      </w:pPr>
      <w:r w:rsidRPr="006F496C">
        <w:rPr>
          <w:sz w:val="24"/>
          <w:szCs w:val="24"/>
        </w:rPr>
        <w:t xml:space="preserve">- перечень </w:t>
      </w:r>
      <w:r w:rsidR="00241928">
        <w:rPr>
          <w:sz w:val="24"/>
          <w:szCs w:val="24"/>
        </w:rPr>
        <w:t>Программ</w:t>
      </w:r>
      <w:r w:rsidRPr="006F496C">
        <w:rPr>
          <w:sz w:val="24"/>
          <w:szCs w:val="24"/>
        </w:rPr>
        <w:t>, по которым объявляет</w:t>
      </w:r>
      <w:r w:rsidR="00E82A88">
        <w:rPr>
          <w:sz w:val="24"/>
          <w:szCs w:val="24"/>
        </w:rPr>
        <w:t>ся</w:t>
      </w:r>
      <w:r w:rsidRPr="006F496C">
        <w:rPr>
          <w:sz w:val="24"/>
          <w:szCs w:val="24"/>
        </w:rPr>
        <w:t xml:space="preserve"> прием в соответствии с лицензией на осуществление образовательной деятельности;</w:t>
      </w:r>
    </w:p>
    <w:p w:rsidR="008F43EE" w:rsidRPr="006F496C" w:rsidRDefault="008F43EE" w:rsidP="00241928">
      <w:pPr>
        <w:ind w:firstLine="567"/>
        <w:jc w:val="both"/>
        <w:rPr>
          <w:sz w:val="24"/>
          <w:szCs w:val="24"/>
        </w:rPr>
      </w:pPr>
      <w:r w:rsidRPr="006F496C">
        <w:rPr>
          <w:sz w:val="24"/>
          <w:szCs w:val="24"/>
        </w:rPr>
        <w:t xml:space="preserve">- </w:t>
      </w:r>
      <w:r w:rsidR="002F6433">
        <w:rPr>
          <w:sz w:val="24"/>
          <w:szCs w:val="24"/>
        </w:rPr>
        <w:t>количество мест для приема в образовательную организацию по договору платного оказания образовательных услуг</w:t>
      </w:r>
      <w:r w:rsidRPr="006F496C">
        <w:rPr>
          <w:sz w:val="24"/>
          <w:szCs w:val="24"/>
        </w:rPr>
        <w:t>;</w:t>
      </w:r>
    </w:p>
    <w:p w:rsidR="002F6433" w:rsidRDefault="008F43EE" w:rsidP="00241928">
      <w:pPr>
        <w:ind w:firstLine="567"/>
        <w:jc w:val="both"/>
        <w:rPr>
          <w:sz w:val="24"/>
          <w:szCs w:val="24"/>
        </w:rPr>
      </w:pPr>
      <w:r w:rsidRPr="006F496C">
        <w:rPr>
          <w:sz w:val="24"/>
          <w:szCs w:val="24"/>
        </w:rPr>
        <w:t xml:space="preserve">- </w:t>
      </w:r>
      <w:r w:rsidR="002F6433">
        <w:rPr>
          <w:sz w:val="24"/>
          <w:szCs w:val="24"/>
        </w:rPr>
        <w:t>образец договора об оказании платных услуг;</w:t>
      </w:r>
    </w:p>
    <w:p w:rsidR="008F43EE" w:rsidRPr="006F496C" w:rsidRDefault="002F6433" w:rsidP="002419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образец заявления</w:t>
      </w:r>
      <w:r w:rsidR="008F43EE" w:rsidRPr="006F496C">
        <w:rPr>
          <w:sz w:val="24"/>
          <w:szCs w:val="24"/>
        </w:rPr>
        <w:t>.</w:t>
      </w:r>
    </w:p>
    <w:p w:rsidR="00241928" w:rsidRDefault="00241928" w:rsidP="00241928">
      <w:pPr>
        <w:ind w:firstLine="567"/>
        <w:jc w:val="both"/>
        <w:rPr>
          <w:sz w:val="24"/>
          <w:szCs w:val="24"/>
        </w:rPr>
      </w:pPr>
    </w:p>
    <w:p w:rsidR="0014397B" w:rsidRDefault="0014397B" w:rsidP="00241928">
      <w:pPr>
        <w:ind w:firstLine="567"/>
        <w:jc w:val="both"/>
        <w:rPr>
          <w:sz w:val="24"/>
          <w:szCs w:val="24"/>
        </w:rPr>
      </w:pPr>
    </w:p>
    <w:p w:rsidR="0014397B" w:rsidRPr="00CA7566" w:rsidRDefault="0014397B" w:rsidP="00241928">
      <w:pPr>
        <w:ind w:firstLine="567"/>
        <w:jc w:val="both"/>
        <w:rPr>
          <w:sz w:val="24"/>
          <w:szCs w:val="24"/>
        </w:rPr>
      </w:pPr>
    </w:p>
    <w:p w:rsidR="008F43EE" w:rsidRPr="00241928" w:rsidRDefault="008F43EE" w:rsidP="00241928">
      <w:pPr>
        <w:ind w:firstLine="567"/>
        <w:jc w:val="center"/>
        <w:rPr>
          <w:b/>
          <w:sz w:val="24"/>
          <w:szCs w:val="24"/>
        </w:rPr>
      </w:pPr>
      <w:r w:rsidRPr="00241928">
        <w:rPr>
          <w:b/>
          <w:sz w:val="24"/>
          <w:szCs w:val="24"/>
        </w:rPr>
        <w:t>3. Организация приема в школу.</w:t>
      </w:r>
    </w:p>
    <w:p w:rsidR="0014397B" w:rsidRDefault="008F43EE" w:rsidP="00241928">
      <w:pPr>
        <w:ind w:firstLine="567"/>
        <w:jc w:val="both"/>
        <w:rPr>
          <w:sz w:val="24"/>
          <w:szCs w:val="24"/>
        </w:rPr>
      </w:pPr>
      <w:r w:rsidRPr="006F496C">
        <w:rPr>
          <w:sz w:val="24"/>
          <w:szCs w:val="24"/>
        </w:rPr>
        <w:t xml:space="preserve">3.1. </w:t>
      </w:r>
      <w:r w:rsidR="0014397B" w:rsidRPr="006F496C">
        <w:rPr>
          <w:sz w:val="24"/>
          <w:szCs w:val="24"/>
        </w:rPr>
        <w:t xml:space="preserve">Прием </w:t>
      </w:r>
      <w:r w:rsidR="0014397B">
        <w:rPr>
          <w:sz w:val="24"/>
          <w:szCs w:val="24"/>
        </w:rPr>
        <w:t xml:space="preserve">заявлений </w:t>
      </w:r>
      <w:r w:rsidR="0014397B" w:rsidRPr="006F496C">
        <w:rPr>
          <w:sz w:val="24"/>
          <w:szCs w:val="24"/>
        </w:rPr>
        <w:t xml:space="preserve">в </w:t>
      </w:r>
      <w:r w:rsidR="0014397B">
        <w:rPr>
          <w:sz w:val="24"/>
          <w:szCs w:val="24"/>
        </w:rPr>
        <w:t>Ш</w:t>
      </w:r>
      <w:r w:rsidR="0014397B" w:rsidRPr="006F496C">
        <w:rPr>
          <w:sz w:val="24"/>
          <w:szCs w:val="24"/>
        </w:rPr>
        <w:t xml:space="preserve">колу в целях </w:t>
      </w:r>
      <w:proofErr w:type="gramStart"/>
      <w:r w:rsidR="0014397B" w:rsidRPr="006F496C">
        <w:rPr>
          <w:sz w:val="24"/>
          <w:szCs w:val="24"/>
        </w:rPr>
        <w:t xml:space="preserve">обучения по </w:t>
      </w:r>
      <w:r w:rsidR="0014397B">
        <w:rPr>
          <w:sz w:val="24"/>
          <w:szCs w:val="24"/>
        </w:rPr>
        <w:t>Программам</w:t>
      </w:r>
      <w:proofErr w:type="gramEnd"/>
      <w:r w:rsidR="0014397B">
        <w:rPr>
          <w:sz w:val="24"/>
          <w:szCs w:val="24"/>
        </w:rPr>
        <w:t xml:space="preserve"> </w:t>
      </w:r>
      <w:r w:rsidR="0014397B" w:rsidRPr="006F496C">
        <w:rPr>
          <w:sz w:val="24"/>
          <w:szCs w:val="24"/>
        </w:rPr>
        <w:t xml:space="preserve">осуществляется </w:t>
      </w:r>
      <w:r w:rsidR="0014397B">
        <w:rPr>
          <w:sz w:val="24"/>
          <w:szCs w:val="24"/>
        </w:rPr>
        <w:t>на основании</w:t>
      </w:r>
      <w:r w:rsidR="0014397B" w:rsidRPr="006F496C">
        <w:rPr>
          <w:sz w:val="24"/>
          <w:szCs w:val="24"/>
        </w:rPr>
        <w:t xml:space="preserve"> заявлени</w:t>
      </w:r>
      <w:r w:rsidR="0014397B">
        <w:rPr>
          <w:sz w:val="24"/>
          <w:szCs w:val="24"/>
        </w:rPr>
        <w:t>я (установленной формы)</w:t>
      </w:r>
      <w:r w:rsidR="0014397B" w:rsidRPr="006F496C">
        <w:rPr>
          <w:sz w:val="24"/>
          <w:szCs w:val="24"/>
        </w:rPr>
        <w:t xml:space="preserve"> поступающих или родителей (законных представителей) поступающих.</w:t>
      </w:r>
    </w:p>
    <w:p w:rsidR="0014397B" w:rsidRPr="006F496C" w:rsidRDefault="008F43EE" w:rsidP="0014397B">
      <w:pPr>
        <w:ind w:firstLine="567"/>
        <w:jc w:val="both"/>
        <w:rPr>
          <w:sz w:val="24"/>
          <w:szCs w:val="24"/>
        </w:rPr>
      </w:pPr>
      <w:r w:rsidRPr="006F496C">
        <w:rPr>
          <w:sz w:val="24"/>
          <w:szCs w:val="24"/>
        </w:rPr>
        <w:t xml:space="preserve">3.2. </w:t>
      </w:r>
      <w:r w:rsidR="0014397B" w:rsidRPr="006F496C">
        <w:rPr>
          <w:sz w:val="24"/>
          <w:szCs w:val="24"/>
        </w:rPr>
        <w:t xml:space="preserve">В заявлении о приеме </w:t>
      </w:r>
      <w:r w:rsidR="0014397B">
        <w:rPr>
          <w:sz w:val="24"/>
          <w:szCs w:val="24"/>
        </w:rPr>
        <w:t>указываются следующие сведения:</w:t>
      </w:r>
    </w:p>
    <w:p w:rsidR="0014397B" w:rsidRPr="006F496C" w:rsidRDefault="0014397B" w:rsidP="0014397B">
      <w:pPr>
        <w:ind w:firstLine="567"/>
        <w:jc w:val="both"/>
        <w:rPr>
          <w:sz w:val="24"/>
          <w:szCs w:val="24"/>
        </w:rPr>
      </w:pPr>
      <w:r w:rsidRPr="006F496C">
        <w:rPr>
          <w:sz w:val="24"/>
          <w:szCs w:val="24"/>
        </w:rPr>
        <w:t>- наименование образовательной программы, на которую планируется поступление;</w:t>
      </w:r>
    </w:p>
    <w:p w:rsidR="0014397B" w:rsidRPr="006F496C" w:rsidRDefault="0014397B" w:rsidP="0014397B">
      <w:pPr>
        <w:ind w:firstLine="567"/>
        <w:jc w:val="both"/>
        <w:rPr>
          <w:sz w:val="24"/>
          <w:szCs w:val="24"/>
        </w:rPr>
      </w:pPr>
      <w:proofErr w:type="gramStart"/>
      <w:r w:rsidRPr="006F496C">
        <w:rPr>
          <w:sz w:val="24"/>
          <w:szCs w:val="24"/>
        </w:rPr>
        <w:t>- фамилия, имя, отчество поступающего, дата рождения</w:t>
      </w:r>
      <w:r>
        <w:rPr>
          <w:sz w:val="24"/>
          <w:szCs w:val="24"/>
        </w:rPr>
        <w:t xml:space="preserve">/ </w:t>
      </w:r>
      <w:r w:rsidRPr="006F496C">
        <w:rPr>
          <w:sz w:val="24"/>
          <w:szCs w:val="24"/>
        </w:rPr>
        <w:t>фамилия, имя, отчество родителей (законных представителей) поступающего;</w:t>
      </w:r>
      <w:proofErr w:type="gramEnd"/>
    </w:p>
    <w:p w:rsidR="0014397B" w:rsidRDefault="0014397B" w:rsidP="0014397B">
      <w:pPr>
        <w:ind w:firstLine="567"/>
        <w:jc w:val="both"/>
        <w:rPr>
          <w:sz w:val="24"/>
          <w:szCs w:val="24"/>
        </w:rPr>
      </w:pPr>
      <w:r w:rsidRPr="006F496C">
        <w:rPr>
          <w:sz w:val="24"/>
          <w:szCs w:val="24"/>
        </w:rPr>
        <w:t>- адрес фактического проживания поступающего;</w:t>
      </w:r>
    </w:p>
    <w:p w:rsidR="0014397B" w:rsidRPr="006F496C" w:rsidRDefault="0014397B" w:rsidP="0014397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место учебы/ работы;</w:t>
      </w:r>
    </w:p>
    <w:p w:rsidR="0014397B" w:rsidRPr="006F496C" w:rsidRDefault="0014397B" w:rsidP="0014397B">
      <w:pPr>
        <w:ind w:firstLine="567"/>
        <w:jc w:val="both"/>
        <w:rPr>
          <w:sz w:val="24"/>
          <w:szCs w:val="24"/>
        </w:rPr>
      </w:pPr>
      <w:r w:rsidRPr="006F496C">
        <w:rPr>
          <w:sz w:val="24"/>
          <w:szCs w:val="24"/>
        </w:rPr>
        <w:t xml:space="preserve">- номера </w:t>
      </w:r>
      <w:r>
        <w:rPr>
          <w:sz w:val="24"/>
          <w:szCs w:val="24"/>
        </w:rPr>
        <w:t>контактных телефонов.</w:t>
      </w:r>
    </w:p>
    <w:p w:rsidR="0014397B" w:rsidRPr="006F496C" w:rsidRDefault="008F43EE" w:rsidP="0014397B">
      <w:pPr>
        <w:ind w:firstLine="567"/>
        <w:jc w:val="both"/>
        <w:rPr>
          <w:sz w:val="24"/>
          <w:szCs w:val="24"/>
        </w:rPr>
      </w:pPr>
      <w:r w:rsidRPr="006F496C">
        <w:rPr>
          <w:sz w:val="24"/>
          <w:szCs w:val="24"/>
        </w:rPr>
        <w:t xml:space="preserve">3.3. </w:t>
      </w:r>
      <w:r w:rsidR="0014397B" w:rsidRPr="006F496C">
        <w:rPr>
          <w:sz w:val="24"/>
          <w:szCs w:val="24"/>
        </w:rPr>
        <w:t>При подаче заявления представляются следующие документы:</w:t>
      </w:r>
    </w:p>
    <w:p w:rsidR="0014397B" w:rsidRDefault="0014397B" w:rsidP="0014397B">
      <w:pPr>
        <w:ind w:firstLine="567"/>
        <w:jc w:val="both"/>
        <w:rPr>
          <w:sz w:val="24"/>
          <w:szCs w:val="24"/>
        </w:rPr>
      </w:pPr>
      <w:r w:rsidRPr="006F496C">
        <w:rPr>
          <w:sz w:val="24"/>
          <w:szCs w:val="24"/>
        </w:rPr>
        <w:t>- копия паспорта или копия свидетельства о рождении поступающего</w:t>
      </w:r>
      <w:r>
        <w:rPr>
          <w:sz w:val="24"/>
          <w:szCs w:val="24"/>
        </w:rPr>
        <w:t>/ копия паспорта одного из</w:t>
      </w:r>
      <w:r w:rsidRPr="006F496C">
        <w:rPr>
          <w:sz w:val="24"/>
          <w:szCs w:val="24"/>
        </w:rPr>
        <w:t xml:space="preserve"> родителей (законных представителей) </w:t>
      </w:r>
      <w:r>
        <w:rPr>
          <w:sz w:val="24"/>
          <w:szCs w:val="24"/>
        </w:rPr>
        <w:t>несовершеннолетних детей;</w:t>
      </w:r>
    </w:p>
    <w:p w:rsidR="0014397B" w:rsidRPr="00241928" w:rsidRDefault="0014397B" w:rsidP="0014397B">
      <w:pPr>
        <w:ind w:firstLine="567"/>
        <w:jc w:val="both"/>
        <w:rPr>
          <w:sz w:val="24"/>
          <w:szCs w:val="24"/>
        </w:rPr>
      </w:pPr>
      <w:r w:rsidRPr="00241928">
        <w:rPr>
          <w:sz w:val="24"/>
          <w:szCs w:val="24"/>
        </w:rPr>
        <w:t xml:space="preserve">- свидетельство об усыновлении (удочерении) </w:t>
      </w:r>
      <w:proofErr w:type="gramStart"/>
      <w:r w:rsidRPr="00241928">
        <w:rPr>
          <w:sz w:val="24"/>
          <w:szCs w:val="24"/>
        </w:rPr>
        <w:t>поступающего</w:t>
      </w:r>
      <w:proofErr w:type="gramEnd"/>
      <w:r w:rsidRPr="00241928">
        <w:rPr>
          <w:sz w:val="24"/>
          <w:szCs w:val="24"/>
        </w:rPr>
        <w:t>;</w:t>
      </w:r>
    </w:p>
    <w:p w:rsidR="0014397B" w:rsidRPr="00241928" w:rsidRDefault="0014397B" w:rsidP="0014397B">
      <w:pPr>
        <w:ind w:firstLine="567"/>
        <w:jc w:val="both"/>
        <w:rPr>
          <w:sz w:val="24"/>
          <w:szCs w:val="24"/>
        </w:rPr>
      </w:pPr>
      <w:r w:rsidRPr="00241928">
        <w:rPr>
          <w:sz w:val="24"/>
          <w:szCs w:val="24"/>
        </w:rPr>
        <w:t xml:space="preserve">- документ, подтверждающий установление опеки или попечительства над </w:t>
      </w:r>
      <w:proofErr w:type="gramStart"/>
      <w:r w:rsidRPr="00241928">
        <w:rPr>
          <w:sz w:val="24"/>
          <w:szCs w:val="24"/>
        </w:rPr>
        <w:t>поступающим</w:t>
      </w:r>
      <w:proofErr w:type="gramEnd"/>
      <w:r w:rsidRPr="00241928">
        <w:rPr>
          <w:sz w:val="24"/>
          <w:szCs w:val="24"/>
        </w:rPr>
        <w:t xml:space="preserve"> (в случае установления опеки или попечительства над поступающим);</w:t>
      </w:r>
    </w:p>
    <w:p w:rsidR="0014397B" w:rsidRDefault="0014397B" w:rsidP="0014397B">
      <w:pPr>
        <w:ind w:firstLine="567"/>
        <w:jc w:val="both"/>
        <w:rPr>
          <w:sz w:val="24"/>
          <w:szCs w:val="24"/>
        </w:rPr>
      </w:pPr>
      <w:r w:rsidRPr="00241928">
        <w:rPr>
          <w:sz w:val="24"/>
          <w:szCs w:val="24"/>
        </w:rPr>
        <w:t>- СНИЛС поступающего;</w:t>
      </w:r>
    </w:p>
    <w:p w:rsidR="0014397B" w:rsidRDefault="008F43EE" w:rsidP="0014397B">
      <w:pPr>
        <w:ind w:firstLine="567"/>
        <w:jc w:val="both"/>
        <w:rPr>
          <w:sz w:val="24"/>
          <w:szCs w:val="24"/>
        </w:rPr>
      </w:pPr>
      <w:r w:rsidRPr="006F496C">
        <w:rPr>
          <w:sz w:val="24"/>
          <w:szCs w:val="24"/>
        </w:rPr>
        <w:t xml:space="preserve">3.4. </w:t>
      </w:r>
      <w:r w:rsidR="003F165F">
        <w:rPr>
          <w:sz w:val="24"/>
          <w:szCs w:val="24"/>
        </w:rPr>
        <w:t xml:space="preserve">Принятые заявления </w:t>
      </w:r>
      <w:r w:rsidR="0014397B" w:rsidRPr="00EE0648">
        <w:rPr>
          <w:sz w:val="24"/>
          <w:szCs w:val="24"/>
        </w:rPr>
        <w:t xml:space="preserve"> </w:t>
      </w:r>
      <w:r w:rsidR="003F165F" w:rsidRPr="00EE0648">
        <w:rPr>
          <w:sz w:val="24"/>
          <w:szCs w:val="24"/>
        </w:rPr>
        <w:t>реги</w:t>
      </w:r>
      <w:r w:rsidR="003F165F">
        <w:rPr>
          <w:sz w:val="24"/>
          <w:szCs w:val="24"/>
        </w:rPr>
        <w:t>стрирую</w:t>
      </w:r>
      <w:r w:rsidR="003F165F" w:rsidRPr="00EE0648">
        <w:rPr>
          <w:sz w:val="24"/>
          <w:szCs w:val="24"/>
        </w:rPr>
        <w:t>т</w:t>
      </w:r>
      <w:r w:rsidR="003F165F">
        <w:rPr>
          <w:sz w:val="24"/>
          <w:szCs w:val="24"/>
        </w:rPr>
        <w:t>ся</w:t>
      </w:r>
      <w:r w:rsidR="003F165F" w:rsidRPr="00EE0648">
        <w:rPr>
          <w:sz w:val="24"/>
          <w:szCs w:val="24"/>
        </w:rPr>
        <w:t xml:space="preserve"> в порядке поступления</w:t>
      </w:r>
      <w:r w:rsidR="003F165F">
        <w:rPr>
          <w:sz w:val="24"/>
          <w:szCs w:val="24"/>
        </w:rPr>
        <w:t>. Им</w:t>
      </w:r>
      <w:r w:rsidR="003F165F" w:rsidRPr="00EE0648">
        <w:rPr>
          <w:sz w:val="24"/>
          <w:szCs w:val="24"/>
        </w:rPr>
        <w:t xml:space="preserve"> присваива</w:t>
      </w:r>
      <w:r w:rsidR="003F165F">
        <w:rPr>
          <w:sz w:val="24"/>
          <w:szCs w:val="24"/>
        </w:rPr>
        <w:t>ю</w:t>
      </w:r>
      <w:r w:rsidR="003F165F" w:rsidRPr="00EE0648">
        <w:rPr>
          <w:sz w:val="24"/>
          <w:szCs w:val="24"/>
        </w:rPr>
        <w:t>т</w:t>
      </w:r>
      <w:r w:rsidR="003F165F">
        <w:rPr>
          <w:sz w:val="24"/>
          <w:szCs w:val="24"/>
        </w:rPr>
        <w:t>ся</w:t>
      </w:r>
      <w:r w:rsidR="003F165F" w:rsidRPr="00EE0648">
        <w:rPr>
          <w:sz w:val="24"/>
          <w:szCs w:val="24"/>
        </w:rPr>
        <w:t xml:space="preserve"> порядковы</w:t>
      </w:r>
      <w:r w:rsidR="003F165F">
        <w:rPr>
          <w:sz w:val="24"/>
          <w:szCs w:val="24"/>
        </w:rPr>
        <w:t>е</w:t>
      </w:r>
      <w:r w:rsidR="003F165F" w:rsidRPr="00EE0648">
        <w:rPr>
          <w:sz w:val="24"/>
          <w:szCs w:val="24"/>
        </w:rPr>
        <w:t xml:space="preserve"> регистрационны</w:t>
      </w:r>
      <w:r w:rsidR="003F165F">
        <w:rPr>
          <w:sz w:val="24"/>
          <w:szCs w:val="24"/>
        </w:rPr>
        <w:t>е</w:t>
      </w:r>
      <w:r w:rsidR="003F165F" w:rsidRPr="00EE0648">
        <w:rPr>
          <w:sz w:val="24"/>
          <w:szCs w:val="24"/>
        </w:rPr>
        <w:t xml:space="preserve"> номер</w:t>
      </w:r>
      <w:r w:rsidR="003F165F">
        <w:rPr>
          <w:sz w:val="24"/>
          <w:szCs w:val="24"/>
        </w:rPr>
        <w:t xml:space="preserve">а. </w:t>
      </w:r>
    </w:p>
    <w:p w:rsidR="00EE0648" w:rsidRDefault="00EE0648" w:rsidP="00241928">
      <w:pPr>
        <w:ind w:firstLine="567"/>
        <w:jc w:val="both"/>
        <w:rPr>
          <w:sz w:val="24"/>
          <w:szCs w:val="24"/>
        </w:rPr>
      </w:pPr>
    </w:p>
    <w:p w:rsidR="00241928" w:rsidRPr="006F496C" w:rsidRDefault="00241928" w:rsidP="00241928">
      <w:pPr>
        <w:ind w:firstLine="567"/>
        <w:jc w:val="both"/>
        <w:rPr>
          <w:sz w:val="24"/>
          <w:szCs w:val="24"/>
        </w:rPr>
      </w:pPr>
    </w:p>
    <w:p w:rsidR="008F43EE" w:rsidRPr="00241928" w:rsidRDefault="008F43EE" w:rsidP="00241928">
      <w:pPr>
        <w:ind w:firstLine="567"/>
        <w:jc w:val="center"/>
        <w:rPr>
          <w:b/>
          <w:sz w:val="24"/>
          <w:szCs w:val="24"/>
        </w:rPr>
      </w:pPr>
      <w:r w:rsidRPr="00241928">
        <w:rPr>
          <w:b/>
          <w:sz w:val="24"/>
          <w:szCs w:val="24"/>
        </w:rPr>
        <w:t>4. Порядок</w:t>
      </w:r>
      <w:r w:rsidR="00BD4E02">
        <w:rPr>
          <w:b/>
          <w:sz w:val="24"/>
          <w:szCs w:val="24"/>
        </w:rPr>
        <w:t xml:space="preserve"> </w:t>
      </w:r>
      <w:r w:rsidRPr="00241928">
        <w:rPr>
          <w:b/>
          <w:sz w:val="24"/>
          <w:szCs w:val="24"/>
        </w:rPr>
        <w:t>зачисления</w:t>
      </w:r>
      <w:r w:rsidR="00BD4E02">
        <w:rPr>
          <w:b/>
          <w:sz w:val="24"/>
          <w:szCs w:val="24"/>
        </w:rPr>
        <w:t>, дополнительный набор.</w:t>
      </w:r>
    </w:p>
    <w:p w:rsidR="008F43EE" w:rsidRDefault="008F43EE" w:rsidP="00241928">
      <w:pPr>
        <w:ind w:firstLine="567"/>
        <w:jc w:val="both"/>
        <w:rPr>
          <w:sz w:val="24"/>
          <w:szCs w:val="24"/>
        </w:rPr>
      </w:pPr>
      <w:r w:rsidRPr="006F496C">
        <w:rPr>
          <w:sz w:val="24"/>
          <w:szCs w:val="24"/>
        </w:rPr>
        <w:t xml:space="preserve">4.1. </w:t>
      </w:r>
      <w:r w:rsidR="00F64C2A" w:rsidRPr="006F496C">
        <w:rPr>
          <w:sz w:val="24"/>
          <w:szCs w:val="24"/>
        </w:rPr>
        <w:t xml:space="preserve">Зачисление происходит при подаче полного пакета документов и подписании договора на оказание платных образовательных услуг с </w:t>
      </w:r>
      <w:proofErr w:type="gramStart"/>
      <w:r w:rsidR="00F64C2A">
        <w:rPr>
          <w:sz w:val="24"/>
          <w:szCs w:val="24"/>
        </w:rPr>
        <w:t>совершеннолетними</w:t>
      </w:r>
      <w:proofErr w:type="gramEnd"/>
      <w:r w:rsidR="00F64C2A">
        <w:rPr>
          <w:sz w:val="24"/>
          <w:szCs w:val="24"/>
        </w:rPr>
        <w:t xml:space="preserve"> </w:t>
      </w:r>
      <w:r w:rsidR="003F165F">
        <w:rPr>
          <w:sz w:val="24"/>
          <w:szCs w:val="24"/>
        </w:rPr>
        <w:t>обучающимися</w:t>
      </w:r>
      <w:r w:rsidR="00F64C2A" w:rsidRPr="006F496C">
        <w:rPr>
          <w:sz w:val="24"/>
          <w:szCs w:val="24"/>
        </w:rPr>
        <w:t xml:space="preserve"> или родителями (законными представителями) несовершеннолетних </w:t>
      </w:r>
      <w:r w:rsidR="003F165F">
        <w:rPr>
          <w:sz w:val="24"/>
          <w:szCs w:val="24"/>
        </w:rPr>
        <w:t>обучающихся,</w:t>
      </w:r>
      <w:r w:rsidR="003F165F" w:rsidRPr="003F165F">
        <w:rPr>
          <w:sz w:val="24"/>
          <w:szCs w:val="24"/>
        </w:rPr>
        <w:t xml:space="preserve"> </w:t>
      </w:r>
      <w:r w:rsidR="003F165F">
        <w:rPr>
          <w:sz w:val="24"/>
          <w:szCs w:val="24"/>
        </w:rPr>
        <w:t>подписание которого является обязательным для обеих сторон.</w:t>
      </w:r>
      <w:r w:rsidR="003F165F" w:rsidRPr="003F165F">
        <w:rPr>
          <w:sz w:val="24"/>
          <w:szCs w:val="24"/>
        </w:rPr>
        <w:t xml:space="preserve"> </w:t>
      </w:r>
      <w:r w:rsidR="003F165F">
        <w:rPr>
          <w:sz w:val="24"/>
          <w:szCs w:val="24"/>
        </w:rPr>
        <w:t>Указанный договор содержит взаимные права и обязанности, возникающие в процессе образования.</w:t>
      </w:r>
    </w:p>
    <w:p w:rsidR="00E92367" w:rsidRDefault="00E92367" w:rsidP="002419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С</w:t>
      </w:r>
      <w:r w:rsidR="00EE0648" w:rsidRPr="00EE0648">
        <w:rPr>
          <w:sz w:val="24"/>
          <w:szCs w:val="24"/>
        </w:rPr>
        <w:t xml:space="preserve">писки </w:t>
      </w:r>
      <w:proofErr w:type="gramStart"/>
      <w:r w:rsidR="00EE0648" w:rsidRPr="00EE0648">
        <w:rPr>
          <w:sz w:val="24"/>
          <w:szCs w:val="24"/>
        </w:rPr>
        <w:t>поступающих</w:t>
      </w:r>
      <w:proofErr w:type="gramEnd"/>
      <w:r>
        <w:rPr>
          <w:sz w:val="24"/>
          <w:szCs w:val="24"/>
        </w:rPr>
        <w:t>, сформированные</w:t>
      </w:r>
      <w:r w:rsidR="00EE0648" w:rsidRPr="00EE0648">
        <w:rPr>
          <w:sz w:val="24"/>
          <w:szCs w:val="24"/>
        </w:rPr>
        <w:t xml:space="preserve"> по каждой </w:t>
      </w:r>
      <w:proofErr w:type="spellStart"/>
      <w:r w:rsidR="00EE0648" w:rsidRPr="00EE0648">
        <w:rPr>
          <w:sz w:val="24"/>
          <w:szCs w:val="24"/>
        </w:rPr>
        <w:t>общеразвивающей</w:t>
      </w:r>
      <w:proofErr w:type="spellEnd"/>
      <w:r w:rsidR="00EE0648" w:rsidRPr="00EE0648">
        <w:rPr>
          <w:sz w:val="24"/>
          <w:szCs w:val="24"/>
        </w:rPr>
        <w:t xml:space="preserve"> программе отдельно в порядке согласно порядковому регистрационному номеру заявления, </w:t>
      </w:r>
      <w:r>
        <w:rPr>
          <w:sz w:val="24"/>
          <w:szCs w:val="24"/>
        </w:rPr>
        <w:t>представляю</w:t>
      </w:r>
      <w:r w:rsidR="00EE0648" w:rsidRPr="00EE0648">
        <w:rPr>
          <w:sz w:val="24"/>
          <w:szCs w:val="24"/>
        </w:rPr>
        <w:t>т</w:t>
      </w:r>
      <w:r>
        <w:rPr>
          <w:sz w:val="24"/>
          <w:szCs w:val="24"/>
        </w:rPr>
        <w:t>ся</w:t>
      </w:r>
      <w:r w:rsidR="00EE0648" w:rsidRPr="00EE0648">
        <w:rPr>
          <w:sz w:val="24"/>
          <w:szCs w:val="24"/>
        </w:rPr>
        <w:t xml:space="preserve"> директору школы.</w:t>
      </w:r>
    </w:p>
    <w:p w:rsidR="00EE0648" w:rsidRDefault="00E92367" w:rsidP="002419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="00EE0648" w:rsidRPr="00EE064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E0648" w:rsidRPr="00EE0648">
        <w:rPr>
          <w:sz w:val="24"/>
          <w:szCs w:val="24"/>
        </w:rPr>
        <w:t xml:space="preserve">Согласно представленным спискам по каждой </w:t>
      </w:r>
      <w:proofErr w:type="spellStart"/>
      <w:r w:rsidR="00EE0648" w:rsidRPr="00EE0648">
        <w:rPr>
          <w:sz w:val="24"/>
          <w:szCs w:val="24"/>
        </w:rPr>
        <w:t>общеразвивающей</w:t>
      </w:r>
      <w:proofErr w:type="spellEnd"/>
      <w:r w:rsidR="00EE0648" w:rsidRPr="00EE0648">
        <w:rPr>
          <w:sz w:val="24"/>
          <w:szCs w:val="24"/>
        </w:rPr>
        <w:t xml:space="preserve"> программе, директор школы издает приказ о зачислении </w:t>
      </w:r>
      <w:proofErr w:type="gramStart"/>
      <w:r w:rsidR="00EE0648" w:rsidRPr="00EE0648">
        <w:rPr>
          <w:sz w:val="24"/>
          <w:szCs w:val="24"/>
        </w:rPr>
        <w:t>поступающих</w:t>
      </w:r>
      <w:proofErr w:type="gramEnd"/>
      <w:r w:rsidR="00EE0648" w:rsidRPr="00EE0648">
        <w:rPr>
          <w:sz w:val="24"/>
          <w:szCs w:val="24"/>
        </w:rPr>
        <w:t xml:space="preserve"> в число обучающихся школы.</w:t>
      </w:r>
    </w:p>
    <w:p w:rsidR="00BD4E02" w:rsidRDefault="008F43EE" w:rsidP="00241928">
      <w:pPr>
        <w:ind w:firstLine="567"/>
        <w:jc w:val="both"/>
        <w:rPr>
          <w:sz w:val="24"/>
          <w:szCs w:val="24"/>
        </w:rPr>
      </w:pPr>
      <w:r w:rsidRPr="006F496C">
        <w:rPr>
          <w:sz w:val="24"/>
          <w:szCs w:val="24"/>
        </w:rPr>
        <w:t>4.</w:t>
      </w:r>
      <w:r w:rsidR="00E92367">
        <w:rPr>
          <w:sz w:val="24"/>
          <w:szCs w:val="24"/>
        </w:rPr>
        <w:t>4</w:t>
      </w:r>
      <w:r w:rsidRPr="006F496C">
        <w:rPr>
          <w:sz w:val="24"/>
          <w:szCs w:val="24"/>
        </w:rPr>
        <w:t xml:space="preserve">. </w:t>
      </w:r>
      <w:r w:rsidR="00F64C2A" w:rsidRPr="006F496C">
        <w:rPr>
          <w:sz w:val="24"/>
          <w:szCs w:val="24"/>
        </w:rPr>
        <w:t xml:space="preserve">В случае если после проведения дополнительного приема детей остались вакантные места, </w:t>
      </w:r>
      <w:r w:rsidR="00F64C2A">
        <w:rPr>
          <w:sz w:val="24"/>
          <w:szCs w:val="24"/>
        </w:rPr>
        <w:t>Ш</w:t>
      </w:r>
      <w:r w:rsidR="00F64C2A" w:rsidRPr="006F496C">
        <w:rPr>
          <w:sz w:val="24"/>
          <w:szCs w:val="24"/>
        </w:rPr>
        <w:t>кола вправе проводить набор в более поздние сроки, а также в течение учебного года при освобождении  мест по объективным причинам.</w:t>
      </w:r>
    </w:p>
    <w:p w:rsidR="00CA1409" w:rsidRDefault="00CA1409" w:rsidP="00241928">
      <w:pPr>
        <w:ind w:firstLine="567"/>
        <w:jc w:val="both"/>
        <w:rPr>
          <w:sz w:val="24"/>
          <w:szCs w:val="24"/>
        </w:rPr>
      </w:pPr>
    </w:p>
    <w:p w:rsidR="00F64C2A" w:rsidRDefault="00F64C2A" w:rsidP="00241928">
      <w:pPr>
        <w:ind w:firstLine="567"/>
        <w:jc w:val="both"/>
        <w:rPr>
          <w:sz w:val="24"/>
          <w:szCs w:val="24"/>
        </w:rPr>
      </w:pPr>
    </w:p>
    <w:p w:rsidR="00CA7566" w:rsidRPr="00241928" w:rsidRDefault="00CA7566" w:rsidP="00241928">
      <w:pPr>
        <w:ind w:firstLine="567"/>
        <w:jc w:val="center"/>
        <w:rPr>
          <w:b/>
          <w:sz w:val="24"/>
          <w:szCs w:val="24"/>
        </w:rPr>
      </w:pPr>
      <w:r w:rsidRPr="00241928">
        <w:rPr>
          <w:b/>
          <w:sz w:val="24"/>
          <w:szCs w:val="24"/>
        </w:rPr>
        <w:t>5. Порядок</w:t>
      </w:r>
      <w:r w:rsidR="00BD4E02">
        <w:rPr>
          <w:b/>
          <w:sz w:val="24"/>
          <w:szCs w:val="24"/>
        </w:rPr>
        <w:t xml:space="preserve"> </w:t>
      </w:r>
      <w:r w:rsidRPr="00241928">
        <w:rPr>
          <w:b/>
          <w:sz w:val="24"/>
          <w:szCs w:val="24"/>
        </w:rPr>
        <w:t>разрешения разногласий, возникающих при приёме обучающихся.</w:t>
      </w:r>
    </w:p>
    <w:p w:rsidR="00CA7566" w:rsidRPr="00CA7566" w:rsidRDefault="003137E1" w:rsidP="002419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CA7566" w:rsidRPr="00CA7566">
        <w:rPr>
          <w:sz w:val="24"/>
          <w:szCs w:val="24"/>
        </w:rPr>
        <w:t>Обращение граждан рассматривается в порядке, установленном Федеральным законом от 02.05.2006 № 59-ФЗ «О порядке рассмотрения обращений граждан Российской Федерации», разделом 5 Административного регламента.</w:t>
      </w:r>
    </w:p>
    <w:p w:rsidR="00CA7566" w:rsidRPr="00CA7566" w:rsidRDefault="003137E1" w:rsidP="002419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CA7566" w:rsidRPr="00CA7566">
        <w:rPr>
          <w:sz w:val="24"/>
          <w:szCs w:val="24"/>
        </w:rPr>
        <w:t>Основания для отказа в рассмотрении жалобы, либо приостановлении её рассмотрения изложены в Федеральном законе от 02. 05 № 59-ФЗ «О порядке рассмотрения обращений граждан Российской Федерации» (ст.11).</w:t>
      </w:r>
    </w:p>
    <w:sectPr w:rsidR="00CA7566" w:rsidRPr="00CA7566" w:rsidSect="00C90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DBD" w:rsidRDefault="00444DBD" w:rsidP="00662C11">
      <w:r>
        <w:separator/>
      </w:r>
    </w:p>
  </w:endnote>
  <w:endnote w:type="continuationSeparator" w:id="0">
    <w:p w:rsidR="00444DBD" w:rsidRDefault="00444DBD" w:rsidP="00662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BD" w:rsidRDefault="00444DB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BD" w:rsidRDefault="00444DB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BD" w:rsidRDefault="00444DB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DBD" w:rsidRDefault="00444DBD" w:rsidP="00662C11">
      <w:r>
        <w:separator/>
      </w:r>
    </w:p>
  </w:footnote>
  <w:footnote w:type="continuationSeparator" w:id="0">
    <w:p w:rsidR="00444DBD" w:rsidRDefault="00444DBD" w:rsidP="00662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BD" w:rsidRDefault="00444DB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BD" w:rsidRDefault="00444DBD" w:rsidP="00C905F3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92367">
      <w:rPr>
        <w:rStyle w:val="a8"/>
        <w:noProof/>
      </w:rPr>
      <w:t>2</w:t>
    </w:r>
    <w:r>
      <w:rPr>
        <w:rStyle w:val="a8"/>
      </w:rPr>
      <w:fldChar w:fldCharType="end"/>
    </w:r>
  </w:p>
  <w:p w:rsidR="00444DBD" w:rsidRDefault="00444DB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BD" w:rsidRDefault="00444DB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1197F"/>
    <w:multiLevelType w:val="multilevel"/>
    <w:tmpl w:val="EE942588"/>
    <w:lvl w:ilvl="0">
      <w:start w:val="1"/>
      <w:numFmt w:val="decimal"/>
      <w:lvlText w:val="%1."/>
      <w:lvlJc w:val="left"/>
      <w:pPr>
        <w:ind w:left="1514" w:hanging="123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234" w:hanging="123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954" w:hanging="123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74" w:hanging="123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394" w:hanging="123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5114" w:hanging="123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6044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6764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4" w:hanging="1800"/>
      </w:pPr>
      <w:rPr>
        <w:rFonts w:cs="Times New Roman" w:hint="default"/>
        <w:i w:val="0"/>
      </w:rPr>
    </w:lvl>
  </w:abstractNum>
  <w:abstractNum w:abstractNumId="1">
    <w:nsid w:val="6477704F"/>
    <w:multiLevelType w:val="multilevel"/>
    <w:tmpl w:val="87BCB9A6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950" w:hanging="123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670" w:hanging="123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390" w:hanging="123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110" w:hanging="123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4830" w:hanging="123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6B4"/>
    <w:rsid w:val="000908B7"/>
    <w:rsid w:val="0009212D"/>
    <w:rsid w:val="001432F6"/>
    <w:rsid w:val="0014397B"/>
    <w:rsid w:val="00144C9C"/>
    <w:rsid w:val="00175A2B"/>
    <w:rsid w:val="001B110E"/>
    <w:rsid w:val="00241928"/>
    <w:rsid w:val="0025459C"/>
    <w:rsid w:val="0026233F"/>
    <w:rsid w:val="002F6433"/>
    <w:rsid w:val="003137E1"/>
    <w:rsid w:val="00347693"/>
    <w:rsid w:val="003F165F"/>
    <w:rsid w:val="00426CAD"/>
    <w:rsid w:val="00444DBD"/>
    <w:rsid w:val="00473C09"/>
    <w:rsid w:val="004D4215"/>
    <w:rsid w:val="00505E5F"/>
    <w:rsid w:val="00516DCD"/>
    <w:rsid w:val="0055292E"/>
    <w:rsid w:val="00553105"/>
    <w:rsid w:val="005F28A4"/>
    <w:rsid w:val="00662C11"/>
    <w:rsid w:val="006F24B4"/>
    <w:rsid w:val="006F496C"/>
    <w:rsid w:val="0070170C"/>
    <w:rsid w:val="007118E5"/>
    <w:rsid w:val="00725262"/>
    <w:rsid w:val="00807F25"/>
    <w:rsid w:val="008146B4"/>
    <w:rsid w:val="0083014D"/>
    <w:rsid w:val="00864362"/>
    <w:rsid w:val="00893CD8"/>
    <w:rsid w:val="008B64C5"/>
    <w:rsid w:val="008F43EE"/>
    <w:rsid w:val="0093188E"/>
    <w:rsid w:val="009B5B0E"/>
    <w:rsid w:val="009E5A63"/>
    <w:rsid w:val="00A1441C"/>
    <w:rsid w:val="00B27475"/>
    <w:rsid w:val="00B62A55"/>
    <w:rsid w:val="00BD4E02"/>
    <w:rsid w:val="00BE7155"/>
    <w:rsid w:val="00C72E06"/>
    <w:rsid w:val="00C73194"/>
    <w:rsid w:val="00C905F3"/>
    <w:rsid w:val="00CA1409"/>
    <w:rsid w:val="00CA6AFF"/>
    <w:rsid w:val="00CA7566"/>
    <w:rsid w:val="00CC4B23"/>
    <w:rsid w:val="00E0411C"/>
    <w:rsid w:val="00E264BA"/>
    <w:rsid w:val="00E82A88"/>
    <w:rsid w:val="00E92367"/>
    <w:rsid w:val="00EC3CE5"/>
    <w:rsid w:val="00EE0648"/>
    <w:rsid w:val="00F1757E"/>
    <w:rsid w:val="00F60E2C"/>
    <w:rsid w:val="00F64C2A"/>
    <w:rsid w:val="00F92AD3"/>
    <w:rsid w:val="00FB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A5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Title"/>
    <w:basedOn w:val="a"/>
    <w:link w:val="a5"/>
    <w:uiPriority w:val="99"/>
    <w:qFormat/>
    <w:rsid w:val="008146B4"/>
    <w:pPr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rsid w:val="008146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8146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46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8146B4"/>
    <w:rPr>
      <w:rFonts w:cs="Times New Roman"/>
    </w:rPr>
  </w:style>
  <w:style w:type="paragraph" w:styleId="a9">
    <w:name w:val="footer"/>
    <w:basedOn w:val="a"/>
    <w:link w:val="aa"/>
    <w:uiPriority w:val="99"/>
    <w:rsid w:val="008146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4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Стиль"/>
    <w:basedOn w:val="a"/>
    <w:uiPriority w:val="99"/>
    <w:rsid w:val="008146B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814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8146B4"/>
    <w:rPr>
      <w:rFonts w:cs="Times New Roman"/>
      <w:color w:val="0000FF" w:themeColor="hyperlink"/>
      <w:u w:val="single"/>
    </w:rPr>
  </w:style>
  <w:style w:type="table" w:styleId="ad">
    <w:name w:val="Table Grid"/>
    <w:basedOn w:val="a1"/>
    <w:uiPriority w:val="59"/>
    <w:rsid w:val="009B5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C4B23"/>
    <w:pPr>
      <w:ind w:left="720"/>
      <w:contextualSpacing/>
    </w:pPr>
  </w:style>
  <w:style w:type="paragraph" w:customStyle="1" w:styleId="1">
    <w:name w:val="Абзац списка1"/>
    <w:basedOn w:val="a"/>
    <w:rsid w:val="005531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">
    <w:name w:val="Strong"/>
    <w:basedOn w:val="a0"/>
    <w:uiPriority w:val="22"/>
    <w:qFormat/>
    <w:rsid w:val="005F28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ZAMDIR-UVR</dc:creator>
  <cp:lastModifiedBy>ZAMDIR-UVR</cp:lastModifiedBy>
  <cp:revision>17</cp:revision>
  <cp:lastPrinted>2026-02-10T01:32:00Z</cp:lastPrinted>
  <dcterms:created xsi:type="dcterms:W3CDTF">2025-10-15T04:13:00Z</dcterms:created>
  <dcterms:modified xsi:type="dcterms:W3CDTF">2026-02-10T08:43:00Z</dcterms:modified>
</cp:coreProperties>
</file>