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1" w:rsidRDefault="00F610A1" w:rsidP="00F610A1"/>
    <w:p w:rsidR="00F610A1" w:rsidRDefault="00F610A1" w:rsidP="00F610A1">
      <w:pPr>
        <w:shd w:val="clear" w:color="auto" w:fill="FFFFFF"/>
        <w:rPr>
          <w:spacing w:val="-15"/>
          <w:sz w:val="24"/>
          <w:szCs w:val="24"/>
        </w:rPr>
      </w:pPr>
    </w:p>
    <w:p w:rsidR="00F610A1" w:rsidRDefault="00F610A1" w:rsidP="00F610A1">
      <w:pPr>
        <w:shd w:val="clear" w:color="auto" w:fill="FFFFFF"/>
        <w:rPr>
          <w:spacing w:val="-15"/>
          <w:sz w:val="24"/>
          <w:szCs w:val="24"/>
        </w:rPr>
      </w:pPr>
    </w:p>
    <w:p w:rsidR="0052787E" w:rsidRDefault="0052787E" w:rsidP="0052787E">
      <w:pPr>
        <w:shd w:val="clear" w:color="auto" w:fill="FFFFFF"/>
        <w:ind w:left="5940"/>
      </w:pPr>
      <w:r>
        <w:rPr>
          <w:spacing w:val="-15"/>
          <w:sz w:val="24"/>
          <w:szCs w:val="24"/>
        </w:rPr>
        <w:t>УТВЕРЖДАЮ</w:t>
      </w:r>
    </w:p>
    <w:p w:rsidR="0052787E" w:rsidRDefault="0052787E" w:rsidP="0052787E">
      <w:pPr>
        <w:shd w:val="clear" w:color="auto" w:fill="FFFFFF"/>
        <w:ind w:left="5760" w:hanging="394"/>
        <w:rPr>
          <w:spacing w:val="-4"/>
          <w:sz w:val="24"/>
          <w:szCs w:val="24"/>
        </w:rPr>
      </w:pPr>
    </w:p>
    <w:p w:rsidR="0052787E" w:rsidRDefault="0052787E" w:rsidP="0052787E">
      <w:pPr>
        <w:shd w:val="clear" w:color="auto" w:fill="FFFFFF"/>
        <w:tabs>
          <w:tab w:val="left" w:pos="5580"/>
        </w:tabs>
        <w:ind w:left="594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Директор  </w:t>
      </w:r>
    </w:p>
    <w:p w:rsidR="0052787E" w:rsidRDefault="00DB1B8B" w:rsidP="0052787E">
      <w:pPr>
        <w:shd w:val="clear" w:color="auto" w:fill="FFFFFF"/>
        <w:tabs>
          <w:tab w:val="left" w:pos="5580"/>
        </w:tabs>
        <w:ind w:left="594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МБУДО «А</w:t>
      </w:r>
      <w:r w:rsidR="003C6F42">
        <w:rPr>
          <w:spacing w:val="-4"/>
          <w:sz w:val="24"/>
          <w:szCs w:val="24"/>
        </w:rPr>
        <w:t>ДХШ</w:t>
      </w:r>
    </w:p>
    <w:p w:rsidR="003C6F42" w:rsidRDefault="00DB1B8B" w:rsidP="0052787E">
      <w:pPr>
        <w:shd w:val="clear" w:color="auto" w:fill="FFFFFF"/>
        <w:tabs>
          <w:tab w:val="left" w:pos="5580"/>
        </w:tabs>
        <w:ind w:left="594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им.</w:t>
      </w:r>
      <w:r w:rsidR="003C6F42">
        <w:rPr>
          <w:spacing w:val="-4"/>
          <w:sz w:val="24"/>
          <w:szCs w:val="24"/>
        </w:rPr>
        <w:t xml:space="preserve"> А.М. Знака</w:t>
      </w:r>
      <w:r w:rsidR="00B869F0">
        <w:rPr>
          <w:spacing w:val="-4"/>
          <w:sz w:val="24"/>
          <w:szCs w:val="24"/>
        </w:rPr>
        <w:t>»</w:t>
      </w:r>
    </w:p>
    <w:p w:rsidR="0052787E" w:rsidRDefault="0052787E" w:rsidP="0052787E">
      <w:pPr>
        <w:shd w:val="clear" w:color="auto" w:fill="FFFFFF"/>
        <w:tabs>
          <w:tab w:val="left" w:pos="5580"/>
        </w:tabs>
        <w:ind w:left="5940"/>
      </w:pPr>
      <w:r>
        <w:rPr>
          <w:sz w:val="24"/>
          <w:szCs w:val="24"/>
        </w:rPr>
        <w:t>__________Е.В. Андреева</w:t>
      </w:r>
    </w:p>
    <w:p w:rsidR="0052787E" w:rsidRDefault="009018B8" w:rsidP="0052787E">
      <w:pPr>
        <w:shd w:val="clear" w:color="auto" w:fill="FFFFFF"/>
        <w:tabs>
          <w:tab w:val="left" w:pos="5580"/>
        </w:tabs>
        <w:ind w:left="5940"/>
        <w:rPr>
          <w:sz w:val="24"/>
          <w:szCs w:val="24"/>
        </w:rPr>
      </w:pPr>
      <w:r>
        <w:rPr>
          <w:sz w:val="24"/>
          <w:szCs w:val="24"/>
        </w:rPr>
        <w:t>«10</w:t>
      </w:r>
      <w:r w:rsidR="00B869F0">
        <w:rPr>
          <w:sz w:val="24"/>
          <w:szCs w:val="24"/>
        </w:rPr>
        <w:t>»</w:t>
      </w:r>
      <w:r>
        <w:rPr>
          <w:sz w:val="24"/>
          <w:szCs w:val="24"/>
        </w:rPr>
        <w:t xml:space="preserve">  апреля</w:t>
      </w:r>
      <w:r w:rsidR="008E072F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="0052787E">
        <w:rPr>
          <w:sz w:val="24"/>
          <w:szCs w:val="24"/>
        </w:rPr>
        <w:t xml:space="preserve"> г.</w:t>
      </w:r>
    </w:p>
    <w:p w:rsidR="00B651B2" w:rsidRDefault="00B651B2"/>
    <w:p w:rsidR="00F610A1" w:rsidRDefault="00F610A1"/>
    <w:p w:rsidR="00F610A1" w:rsidRDefault="00F610A1"/>
    <w:p w:rsidR="009E3F87" w:rsidRDefault="00993727" w:rsidP="0099372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993727" w:rsidRDefault="00AF33F7" w:rsidP="00993727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текущем контроле знаний и</w:t>
      </w:r>
      <w:r w:rsidR="00993727">
        <w:rPr>
          <w:b/>
          <w:bCs/>
          <w:sz w:val="24"/>
          <w:szCs w:val="24"/>
        </w:rPr>
        <w:t xml:space="preserve"> промежуточной аттестации </w:t>
      </w:r>
      <w:r w:rsidR="0074379F">
        <w:rPr>
          <w:b/>
          <w:bCs/>
          <w:sz w:val="24"/>
          <w:szCs w:val="24"/>
        </w:rPr>
        <w:t>обучающихся, осваивающих дополнительную</w:t>
      </w:r>
      <w:r w:rsidR="006D44D6">
        <w:rPr>
          <w:b/>
          <w:bCs/>
          <w:sz w:val="24"/>
          <w:szCs w:val="24"/>
        </w:rPr>
        <w:t xml:space="preserve"> </w:t>
      </w:r>
      <w:r w:rsidR="0074379F">
        <w:rPr>
          <w:b/>
          <w:bCs/>
          <w:sz w:val="24"/>
          <w:szCs w:val="24"/>
        </w:rPr>
        <w:t xml:space="preserve"> предпрофессиональную </w:t>
      </w:r>
      <w:r w:rsidR="006D44D6">
        <w:rPr>
          <w:b/>
          <w:bCs/>
          <w:sz w:val="24"/>
          <w:szCs w:val="24"/>
        </w:rPr>
        <w:t xml:space="preserve">общеобразовательную </w:t>
      </w:r>
      <w:r w:rsidR="0074379F">
        <w:rPr>
          <w:b/>
          <w:bCs/>
          <w:sz w:val="24"/>
          <w:szCs w:val="24"/>
        </w:rPr>
        <w:t>программу в области изобразительного искусства «Живопись»</w:t>
      </w:r>
    </w:p>
    <w:p w:rsidR="009E3F87" w:rsidRDefault="009E3F87" w:rsidP="00993727">
      <w:pPr>
        <w:shd w:val="clear" w:color="auto" w:fill="FFFFFF"/>
        <w:jc w:val="center"/>
      </w:pPr>
    </w:p>
    <w:p w:rsidR="00993727" w:rsidRDefault="00993727" w:rsidP="009E3F87">
      <w:pPr>
        <w:numPr>
          <w:ilvl w:val="0"/>
          <w:numId w:val="7"/>
        </w:numPr>
        <w:shd w:val="clear" w:color="auto" w:fill="FFFFFF"/>
        <w:tabs>
          <w:tab w:val="clear" w:pos="1305"/>
          <w:tab w:val="num" w:pos="720"/>
          <w:tab w:val="left" w:pos="941"/>
        </w:tabs>
        <w:ind w:hanging="5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9E3F87" w:rsidRDefault="009E3F87" w:rsidP="009E3F87">
      <w:pPr>
        <w:shd w:val="clear" w:color="auto" w:fill="FFFFFF"/>
        <w:tabs>
          <w:tab w:val="left" w:pos="941"/>
        </w:tabs>
        <w:ind w:left="360"/>
      </w:pPr>
    </w:p>
    <w:p w:rsidR="00993727" w:rsidRDefault="00993727" w:rsidP="00993727">
      <w:pPr>
        <w:numPr>
          <w:ilvl w:val="0"/>
          <w:numId w:val="3"/>
        </w:numPr>
        <w:shd w:val="clear" w:color="auto" w:fill="FFFFFF"/>
        <w:tabs>
          <w:tab w:val="left" w:pos="1138"/>
        </w:tabs>
        <w:ind w:firstLine="72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Настоящее Положение разработано в соответствии с Федеральным законом</w:t>
      </w:r>
      <w:r w:rsidR="00852EB1">
        <w:rPr>
          <w:sz w:val="24"/>
          <w:szCs w:val="24"/>
        </w:rPr>
        <w:t xml:space="preserve"> №273</w:t>
      </w:r>
      <w:r>
        <w:rPr>
          <w:sz w:val="24"/>
          <w:szCs w:val="24"/>
        </w:rPr>
        <w:t xml:space="preserve"> «Об образовании»</w:t>
      </w:r>
      <w:r w:rsidR="00852EB1">
        <w:rPr>
          <w:sz w:val="24"/>
          <w:szCs w:val="24"/>
        </w:rPr>
        <w:t xml:space="preserve"> от 29 декабря 2012</w:t>
      </w:r>
      <w:r w:rsidR="00DB1B8B">
        <w:rPr>
          <w:sz w:val="24"/>
          <w:szCs w:val="24"/>
        </w:rPr>
        <w:t xml:space="preserve"> </w:t>
      </w:r>
      <w:r w:rsidR="00852EB1">
        <w:rPr>
          <w:sz w:val="24"/>
          <w:szCs w:val="24"/>
        </w:rPr>
        <w:t>года</w:t>
      </w:r>
      <w:r>
        <w:rPr>
          <w:sz w:val="24"/>
          <w:szCs w:val="24"/>
        </w:rPr>
        <w:t>, Типовым положением об образовательном учреждении дополнительного образования детей</w:t>
      </w:r>
      <w:r w:rsidR="00852EB1">
        <w:rPr>
          <w:sz w:val="24"/>
          <w:szCs w:val="24"/>
        </w:rPr>
        <w:t xml:space="preserve"> утвержденным приказом Министерства образования и науки Российской Федерации от 26 июня 2012 года</w:t>
      </w:r>
      <w:r>
        <w:rPr>
          <w:sz w:val="24"/>
          <w:szCs w:val="24"/>
        </w:rPr>
        <w:t>,</w:t>
      </w:r>
      <w:r w:rsidR="003477ED">
        <w:rPr>
          <w:sz w:val="24"/>
          <w:szCs w:val="24"/>
        </w:rPr>
        <w:t xml:space="preserve"> Уставом Ш</w:t>
      </w:r>
      <w:r w:rsidR="00D452A0">
        <w:rPr>
          <w:sz w:val="24"/>
          <w:szCs w:val="24"/>
        </w:rPr>
        <w:t>колы, федеральными государственными треб</w:t>
      </w:r>
      <w:r w:rsidR="002834CE">
        <w:rPr>
          <w:sz w:val="24"/>
          <w:szCs w:val="24"/>
        </w:rPr>
        <w:t>ованиями к минимуму содержания,</w:t>
      </w:r>
      <w:r w:rsidR="00D452A0">
        <w:rPr>
          <w:sz w:val="24"/>
          <w:szCs w:val="24"/>
        </w:rPr>
        <w:t xml:space="preserve"> структуре и условиям реализации</w:t>
      </w:r>
      <w:r w:rsidR="006D44D6">
        <w:rPr>
          <w:sz w:val="24"/>
          <w:szCs w:val="24"/>
        </w:rPr>
        <w:t xml:space="preserve"> дополнительной предпрофессиональной </w:t>
      </w:r>
      <w:r w:rsidR="00D452A0">
        <w:rPr>
          <w:sz w:val="24"/>
          <w:szCs w:val="24"/>
        </w:rPr>
        <w:t xml:space="preserve"> </w:t>
      </w:r>
      <w:r w:rsidR="006D44D6">
        <w:rPr>
          <w:sz w:val="24"/>
          <w:szCs w:val="24"/>
        </w:rPr>
        <w:t>обще</w:t>
      </w:r>
      <w:r w:rsidR="00D452A0">
        <w:rPr>
          <w:sz w:val="24"/>
          <w:szCs w:val="24"/>
        </w:rPr>
        <w:t>образовательной программы в области изобразительного искусства «Живопись»</w:t>
      </w:r>
      <w:r>
        <w:rPr>
          <w:sz w:val="24"/>
          <w:szCs w:val="24"/>
        </w:rPr>
        <w:t xml:space="preserve"> и регламентирует содержание и порядок промежуточной аттестации учащихся школы, их перевод по итогам учебного года.</w:t>
      </w:r>
    </w:p>
    <w:p w:rsidR="00993727" w:rsidRPr="00BB164E" w:rsidRDefault="00993727" w:rsidP="00993727">
      <w:pPr>
        <w:numPr>
          <w:ilvl w:val="0"/>
          <w:numId w:val="3"/>
        </w:numPr>
        <w:shd w:val="clear" w:color="auto" w:fill="FFFFFF"/>
        <w:tabs>
          <w:tab w:val="left" w:pos="1138"/>
        </w:tabs>
        <w:ind w:firstLine="72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Настоящее положение о</w:t>
      </w:r>
      <w:r w:rsidR="003257BE">
        <w:rPr>
          <w:sz w:val="24"/>
          <w:szCs w:val="24"/>
        </w:rPr>
        <w:t xml:space="preserve"> текущем контроле знаний,</w:t>
      </w:r>
      <w:r>
        <w:rPr>
          <w:sz w:val="24"/>
          <w:szCs w:val="24"/>
        </w:rPr>
        <w:t xml:space="preserve"> промежуточной</w:t>
      </w:r>
      <w:r w:rsidR="00927EF4">
        <w:rPr>
          <w:sz w:val="24"/>
          <w:szCs w:val="24"/>
        </w:rPr>
        <w:t xml:space="preserve"> </w:t>
      </w:r>
      <w:r w:rsidR="00325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аттестации учащихся рассматривается на педсовете школы, имеющим право вносить в н</w:t>
      </w:r>
      <w:r w:rsidR="003A051A">
        <w:rPr>
          <w:sz w:val="24"/>
          <w:szCs w:val="24"/>
        </w:rPr>
        <w:t>его свои изменения и дополнения относительно выбора системы оценок, формы, порядка и периодичности</w:t>
      </w:r>
      <w:r w:rsidR="00BB164E">
        <w:rPr>
          <w:sz w:val="24"/>
          <w:szCs w:val="24"/>
        </w:rPr>
        <w:t xml:space="preserve"> промежуточной аттестации.</w:t>
      </w:r>
    </w:p>
    <w:p w:rsidR="00BB164E" w:rsidRPr="00BB164E" w:rsidRDefault="00BB164E" w:rsidP="00993727">
      <w:pPr>
        <w:numPr>
          <w:ilvl w:val="0"/>
          <w:numId w:val="3"/>
        </w:numPr>
        <w:shd w:val="clear" w:color="auto" w:fill="FFFFFF"/>
        <w:tabs>
          <w:tab w:val="left" w:pos="1138"/>
        </w:tabs>
        <w:ind w:firstLine="72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Промежуточная аттестация оценивает результаты учебной деятельности обучающихся  по окончании полугодий учебного го</w:t>
      </w:r>
      <w:r w:rsidR="006A6969">
        <w:rPr>
          <w:sz w:val="24"/>
          <w:szCs w:val="24"/>
        </w:rPr>
        <w:t xml:space="preserve">да, при этом учитывается оценка за просмотр </w:t>
      </w:r>
      <w:r>
        <w:rPr>
          <w:sz w:val="24"/>
          <w:szCs w:val="24"/>
        </w:rPr>
        <w:t xml:space="preserve"> по каждому учебному предмету.</w:t>
      </w:r>
    </w:p>
    <w:p w:rsidR="00BB164E" w:rsidRPr="00BB164E" w:rsidRDefault="00BB164E" w:rsidP="00993727">
      <w:pPr>
        <w:numPr>
          <w:ilvl w:val="0"/>
          <w:numId w:val="3"/>
        </w:numPr>
        <w:shd w:val="clear" w:color="auto" w:fill="FFFFFF"/>
        <w:tabs>
          <w:tab w:val="left" w:pos="1138"/>
        </w:tabs>
        <w:ind w:firstLine="72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Основными формами промежуточной аттестации являют</w:t>
      </w:r>
      <w:r w:rsidR="00EC5BB8">
        <w:rPr>
          <w:sz w:val="24"/>
          <w:szCs w:val="24"/>
        </w:rPr>
        <w:t>ся: просмотр, контрольный урок.</w:t>
      </w:r>
      <w:r>
        <w:rPr>
          <w:sz w:val="24"/>
          <w:szCs w:val="24"/>
        </w:rPr>
        <w:t xml:space="preserve"> Контрольные уроки и просмотры в рамках промежуточной аттестации проводятся в конце учебных полугодий</w:t>
      </w:r>
      <w:r w:rsidR="00EC5BB8">
        <w:rPr>
          <w:sz w:val="24"/>
          <w:szCs w:val="24"/>
        </w:rPr>
        <w:t xml:space="preserve">, </w:t>
      </w:r>
      <w:r>
        <w:rPr>
          <w:sz w:val="24"/>
          <w:szCs w:val="24"/>
        </w:rPr>
        <w:t>в счет аудиторного времени,</w:t>
      </w:r>
      <w:r w:rsidR="005513B2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предусмотренного на учебный предмет</w:t>
      </w:r>
      <w:r w:rsidR="005513B2">
        <w:rPr>
          <w:sz w:val="24"/>
          <w:szCs w:val="24"/>
        </w:rPr>
        <w:t>.</w:t>
      </w:r>
    </w:p>
    <w:p w:rsidR="005513B2" w:rsidRDefault="005513B2" w:rsidP="00993727">
      <w:pPr>
        <w:numPr>
          <w:ilvl w:val="0"/>
          <w:numId w:val="3"/>
        </w:numPr>
        <w:shd w:val="clear" w:color="auto" w:fill="FFFFFF"/>
        <w:tabs>
          <w:tab w:val="left" w:pos="1138"/>
        </w:tabs>
        <w:ind w:firstLine="725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Реализация дополнительной предпрофессиональной образовательной программы в области изобразительного искусства «Живопись» предусматривает проведение для обучающихся консультаций с целью их подготовки к пр</w:t>
      </w:r>
      <w:r w:rsidR="00EC5BB8">
        <w:rPr>
          <w:spacing w:val="-11"/>
          <w:sz w:val="24"/>
          <w:szCs w:val="24"/>
        </w:rPr>
        <w:t>осмотрам и контро</w:t>
      </w:r>
      <w:r w:rsidR="003022A4">
        <w:rPr>
          <w:spacing w:val="-11"/>
          <w:sz w:val="24"/>
          <w:szCs w:val="24"/>
        </w:rPr>
        <w:t xml:space="preserve">льным урокам. </w:t>
      </w:r>
      <w:r>
        <w:rPr>
          <w:spacing w:val="-11"/>
          <w:sz w:val="24"/>
          <w:szCs w:val="24"/>
        </w:rPr>
        <w:t>Консультации могут проводиться рассредоточенно или в счет резерва учебного вре</w:t>
      </w:r>
      <w:r w:rsidR="00604E1E">
        <w:rPr>
          <w:spacing w:val="-11"/>
          <w:sz w:val="24"/>
          <w:szCs w:val="24"/>
        </w:rPr>
        <w:t>мени</w:t>
      </w:r>
      <w:r>
        <w:rPr>
          <w:spacing w:val="-11"/>
          <w:sz w:val="24"/>
          <w:szCs w:val="24"/>
        </w:rPr>
        <w:t xml:space="preserve"> в объеме, установленном ФГТ.</w:t>
      </w:r>
    </w:p>
    <w:p w:rsidR="009F0E0B" w:rsidRDefault="005513B2" w:rsidP="00993727">
      <w:pPr>
        <w:numPr>
          <w:ilvl w:val="0"/>
          <w:numId w:val="3"/>
        </w:numPr>
        <w:shd w:val="clear" w:color="auto" w:fill="FFFFFF"/>
        <w:tabs>
          <w:tab w:val="left" w:pos="1138"/>
        </w:tabs>
        <w:ind w:firstLine="725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По завершении изученияя учебного предмета (полного его курса) аттестация обучающихся проводится </w:t>
      </w:r>
      <w:r w:rsidR="00A211F7">
        <w:rPr>
          <w:spacing w:val="-11"/>
          <w:sz w:val="24"/>
          <w:szCs w:val="24"/>
        </w:rPr>
        <w:t>в форме экзамена</w:t>
      </w:r>
      <w:r w:rsidR="003022A4">
        <w:rPr>
          <w:spacing w:val="-11"/>
          <w:sz w:val="24"/>
          <w:szCs w:val="24"/>
        </w:rPr>
        <w:t xml:space="preserve"> или контрольного просмотра</w:t>
      </w:r>
      <w:r w:rsidR="00A211F7">
        <w:rPr>
          <w:spacing w:val="-11"/>
          <w:sz w:val="24"/>
          <w:szCs w:val="24"/>
        </w:rPr>
        <w:t xml:space="preserve"> с обязательным выставлением оценки, которая заносится в свидетельство об окончании образовательного учреждения. По учебным предметам, выносимым на итоговую аттестацию обучающихся (выпускные экзамены по станковой композиции и истории искусств), в выпускном классе по окончании учебного года </w:t>
      </w:r>
      <w:r>
        <w:rPr>
          <w:spacing w:val="-11"/>
          <w:sz w:val="24"/>
          <w:szCs w:val="24"/>
        </w:rPr>
        <w:t xml:space="preserve"> </w:t>
      </w:r>
      <w:r w:rsidR="002834CE">
        <w:rPr>
          <w:spacing w:val="-11"/>
          <w:sz w:val="24"/>
          <w:szCs w:val="24"/>
        </w:rPr>
        <w:t>по данным предметам применяется</w:t>
      </w:r>
      <w:r w:rsidR="00A211F7">
        <w:rPr>
          <w:spacing w:val="-11"/>
          <w:sz w:val="24"/>
          <w:szCs w:val="24"/>
        </w:rPr>
        <w:t xml:space="preserve"> в качестве форм</w:t>
      </w:r>
      <w:r w:rsidR="002834CE">
        <w:rPr>
          <w:spacing w:val="-11"/>
          <w:sz w:val="24"/>
          <w:szCs w:val="24"/>
        </w:rPr>
        <w:t>ы промежуточной аттестации контрольный просмотр</w:t>
      </w:r>
      <w:r w:rsidR="00A211F7">
        <w:rPr>
          <w:spacing w:val="-11"/>
          <w:sz w:val="24"/>
          <w:szCs w:val="24"/>
        </w:rPr>
        <w:t xml:space="preserve"> с выставлением оценки, которая будет отражена в свидетельстве об окончании образовательного</w:t>
      </w:r>
    </w:p>
    <w:p w:rsidR="009F0E0B" w:rsidRDefault="009F0E0B" w:rsidP="009F0E0B">
      <w:pPr>
        <w:shd w:val="clear" w:color="auto" w:fill="FFFFFF"/>
        <w:tabs>
          <w:tab w:val="left" w:pos="1138"/>
        </w:tabs>
        <w:ind w:left="725"/>
        <w:jc w:val="center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2</w:t>
      </w:r>
    </w:p>
    <w:p w:rsidR="00A211F7" w:rsidRDefault="00A211F7" w:rsidP="009F0E0B">
      <w:pPr>
        <w:shd w:val="clear" w:color="auto" w:fill="FFFFFF"/>
        <w:tabs>
          <w:tab w:val="left" w:pos="1138"/>
        </w:tabs>
        <w:ind w:left="725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учреждения.</w:t>
      </w:r>
    </w:p>
    <w:p w:rsidR="00BB164E" w:rsidRDefault="005C54CA" w:rsidP="00993727">
      <w:pPr>
        <w:numPr>
          <w:ilvl w:val="0"/>
          <w:numId w:val="3"/>
        </w:numPr>
        <w:shd w:val="clear" w:color="auto" w:fill="FFFFFF"/>
        <w:tabs>
          <w:tab w:val="left" w:pos="1138"/>
        </w:tabs>
        <w:ind w:firstLine="725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lastRenderedPageBreak/>
        <w:t>Содержание и критерии оценок промежуточной аттестации обучающ</w:t>
      </w:r>
      <w:r w:rsidR="00604E1E">
        <w:rPr>
          <w:spacing w:val="-11"/>
          <w:sz w:val="24"/>
          <w:szCs w:val="24"/>
        </w:rPr>
        <w:t>ихся разработаны  Школой</w:t>
      </w:r>
      <w:r>
        <w:rPr>
          <w:spacing w:val="-11"/>
          <w:sz w:val="24"/>
          <w:szCs w:val="24"/>
        </w:rPr>
        <w:t xml:space="preserve"> в отдельный локальный акт  «Положение о</w:t>
      </w:r>
      <w:r w:rsidR="002834CE">
        <w:rPr>
          <w:spacing w:val="-11"/>
          <w:sz w:val="24"/>
          <w:szCs w:val="24"/>
        </w:rPr>
        <w:t xml:space="preserve"> содержании и критериях оценок </w:t>
      </w:r>
      <w:r>
        <w:rPr>
          <w:spacing w:val="-11"/>
          <w:sz w:val="24"/>
          <w:szCs w:val="24"/>
        </w:rPr>
        <w:t>промежуточной и итоговой аттестации».</w:t>
      </w:r>
      <w:r w:rsidR="005513B2">
        <w:rPr>
          <w:spacing w:val="-11"/>
          <w:sz w:val="24"/>
          <w:szCs w:val="24"/>
        </w:rPr>
        <w:t xml:space="preserve"> </w:t>
      </w:r>
    </w:p>
    <w:p w:rsidR="005C54CA" w:rsidRPr="005C54CA" w:rsidRDefault="005C54CA" w:rsidP="005C54CA">
      <w:pPr>
        <w:numPr>
          <w:ilvl w:val="0"/>
          <w:numId w:val="3"/>
        </w:numPr>
        <w:shd w:val="clear" w:color="auto" w:fill="FFFFFF"/>
        <w:tabs>
          <w:tab w:val="left" w:pos="1138"/>
        </w:tabs>
        <w:ind w:left="725"/>
      </w:pPr>
      <w:r>
        <w:rPr>
          <w:sz w:val="24"/>
          <w:szCs w:val="24"/>
        </w:rPr>
        <w:t>Промежуточная аттестация обеспечивает оперативное управление учебной деятельностью обучающихся, ее корректировку и проводится  с целью определения:      -качества реализации образовательного процесса;</w:t>
      </w:r>
    </w:p>
    <w:p w:rsidR="005A6ECF" w:rsidRDefault="005A6ECF" w:rsidP="005A6ECF">
      <w:pPr>
        <w:shd w:val="clear" w:color="auto" w:fill="FFFFFF"/>
        <w:tabs>
          <w:tab w:val="left" w:pos="1138"/>
        </w:tabs>
        <w:ind w:left="725"/>
        <w:rPr>
          <w:sz w:val="24"/>
          <w:szCs w:val="24"/>
        </w:rPr>
      </w:pPr>
      <w:r>
        <w:rPr>
          <w:sz w:val="24"/>
          <w:szCs w:val="24"/>
        </w:rPr>
        <w:t>-качества теоретической и практической подготовки по учебному предмету;</w:t>
      </w:r>
    </w:p>
    <w:p w:rsidR="009E3F87" w:rsidRDefault="005A6ECF" w:rsidP="005A6ECF">
      <w:pPr>
        <w:shd w:val="clear" w:color="auto" w:fill="FFFFFF"/>
        <w:tabs>
          <w:tab w:val="left" w:pos="1138"/>
        </w:tabs>
        <w:ind w:left="725"/>
        <w:rPr>
          <w:sz w:val="24"/>
          <w:szCs w:val="24"/>
        </w:rPr>
      </w:pPr>
      <w:r>
        <w:rPr>
          <w:sz w:val="24"/>
          <w:szCs w:val="24"/>
        </w:rPr>
        <w:t>-уровня умений и навыков, сформированных у обучающихся на определенном этапе обучения.</w:t>
      </w:r>
      <w:r w:rsidR="005C54CA">
        <w:rPr>
          <w:sz w:val="24"/>
          <w:szCs w:val="24"/>
        </w:rPr>
        <w:t xml:space="preserve">    </w:t>
      </w:r>
      <w:r w:rsidR="00993727">
        <w:rPr>
          <w:sz w:val="24"/>
          <w:szCs w:val="24"/>
        </w:rPr>
        <w:tab/>
      </w:r>
    </w:p>
    <w:p w:rsidR="005A6ECF" w:rsidRDefault="005A6ECF" w:rsidP="005A6ECF">
      <w:pPr>
        <w:shd w:val="clear" w:color="auto" w:fill="FFFFFF"/>
        <w:tabs>
          <w:tab w:val="left" w:pos="1138"/>
        </w:tabs>
        <w:ind w:left="725"/>
        <w:rPr>
          <w:b/>
          <w:bCs/>
          <w:spacing w:val="-7"/>
          <w:sz w:val="24"/>
          <w:szCs w:val="24"/>
        </w:rPr>
      </w:pPr>
    </w:p>
    <w:p w:rsidR="00993727" w:rsidRDefault="009E3F87" w:rsidP="00993727">
      <w:pPr>
        <w:shd w:val="clear" w:color="auto" w:fill="FFFFFF"/>
        <w:tabs>
          <w:tab w:val="left" w:pos="1099"/>
        </w:tabs>
      </w:pPr>
      <w:r>
        <w:rPr>
          <w:b/>
          <w:bCs/>
          <w:spacing w:val="-7"/>
          <w:sz w:val="24"/>
          <w:szCs w:val="24"/>
        </w:rPr>
        <w:t xml:space="preserve">              </w:t>
      </w:r>
      <w:r w:rsidR="00993727">
        <w:rPr>
          <w:b/>
          <w:bCs/>
          <w:spacing w:val="-7"/>
          <w:sz w:val="24"/>
          <w:szCs w:val="24"/>
        </w:rPr>
        <w:t>2.</w:t>
      </w:r>
      <w:r>
        <w:rPr>
          <w:b/>
          <w:bCs/>
          <w:spacing w:val="-7"/>
          <w:sz w:val="24"/>
          <w:szCs w:val="24"/>
        </w:rPr>
        <w:t xml:space="preserve"> </w:t>
      </w:r>
      <w:r w:rsidR="00993727">
        <w:rPr>
          <w:b/>
          <w:bCs/>
          <w:sz w:val="24"/>
          <w:szCs w:val="24"/>
        </w:rPr>
        <w:t>Текущая аттестация учащихся</w:t>
      </w:r>
    </w:p>
    <w:p w:rsidR="009E3F87" w:rsidRDefault="009E3F87" w:rsidP="009E3F87">
      <w:pPr>
        <w:shd w:val="clear" w:color="auto" w:fill="FFFFFF"/>
        <w:tabs>
          <w:tab w:val="left" w:pos="1166"/>
        </w:tabs>
        <w:ind w:firstLine="720"/>
        <w:rPr>
          <w:spacing w:val="-5"/>
          <w:sz w:val="24"/>
          <w:szCs w:val="24"/>
        </w:rPr>
      </w:pPr>
    </w:p>
    <w:p w:rsidR="00993727" w:rsidRDefault="00993727" w:rsidP="009E3F87">
      <w:pPr>
        <w:shd w:val="clear" w:color="auto" w:fill="FFFFFF"/>
        <w:tabs>
          <w:tab w:val="left" w:pos="1166"/>
        </w:tabs>
        <w:ind w:firstLine="720"/>
      </w:pPr>
      <w:r>
        <w:rPr>
          <w:spacing w:val="-5"/>
          <w:sz w:val="24"/>
          <w:szCs w:val="24"/>
        </w:rPr>
        <w:t>2.1.</w:t>
      </w:r>
      <w:r w:rsidR="009E3F8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Текущей аттестации подлежат</w:t>
      </w:r>
      <w:r w:rsidR="00604E1E">
        <w:rPr>
          <w:sz w:val="24"/>
          <w:szCs w:val="24"/>
        </w:rPr>
        <w:t xml:space="preserve"> учащиеся всех групп (классов) Ш</w:t>
      </w:r>
      <w:r>
        <w:rPr>
          <w:sz w:val="24"/>
          <w:szCs w:val="24"/>
        </w:rPr>
        <w:t>колы.</w:t>
      </w:r>
    </w:p>
    <w:p w:rsidR="00993727" w:rsidRDefault="00993727" w:rsidP="00993727">
      <w:pPr>
        <w:shd w:val="clear" w:color="auto" w:fill="FFFFFF"/>
        <w:tabs>
          <w:tab w:val="left" w:pos="1238"/>
        </w:tabs>
        <w:ind w:firstLine="701"/>
        <w:jc w:val="both"/>
      </w:pPr>
      <w:r>
        <w:rPr>
          <w:spacing w:val="-6"/>
          <w:sz w:val="24"/>
          <w:szCs w:val="24"/>
        </w:rPr>
        <w:t>2.2.</w:t>
      </w:r>
      <w:r>
        <w:rPr>
          <w:sz w:val="24"/>
          <w:szCs w:val="24"/>
        </w:rPr>
        <w:tab/>
        <w:t>Текущая аттестация учащих включает в себя тематическое и полугодовое</w:t>
      </w:r>
      <w:r>
        <w:rPr>
          <w:sz w:val="24"/>
          <w:szCs w:val="24"/>
        </w:rPr>
        <w:br/>
        <w:t>оценивание результатов их учёбы.</w:t>
      </w:r>
    </w:p>
    <w:p w:rsidR="00993727" w:rsidRDefault="00993727" w:rsidP="00993727">
      <w:pPr>
        <w:shd w:val="clear" w:color="auto" w:fill="FFFFFF"/>
        <w:ind w:firstLine="701"/>
        <w:jc w:val="both"/>
      </w:pPr>
      <w:r>
        <w:rPr>
          <w:sz w:val="24"/>
          <w:szCs w:val="24"/>
        </w:rPr>
        <w:t>2.3.Учащиеся, пропустившие по не зависящим от них обстоятельствам более половины учебного времени, не аттестуются.</w:t>
      </w:r>
    </w:p>
    <w:p w:rsidR="00993727" w:rsidRDefault="00993727" w:rsidP="00993727">
      <w:pPr>
        <w:numPr>
          <w:ilvl w:val="0"/>
          <w:numId w:val="4"/>
        </w:numPr>
        <w:shd w:val="clear" w:color="auto" w:fill="FFFFFF"/>
        <w:tabs>
          <w:tab w:val="left" w:pos="1195"/>
        </w:tabs>
        <w:ind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Письменные контрольные и другие виды работ учащихся по истории искусств</w:t>
      </w:r>
      <w:r w:rsidR="005A6ECF">
        <w:rPr>
          <w:sz w:val="24"/>
          <w:szCs w:val="24"/>
        </w:rPr>
        <w:t>, учебные аудиторные и самостоятел</w:t>
      </w:r>
      <w:r w:rsidR="00604E1E">
        <w:rPr>
          <w:sz w:val="24"/>
          <w:szCs w:val="24"/>
        </w:rPr>
        <w:t xml:space="preserve">ьные работы по рисунку, живописи, станковой композиции и  прикладной композициям, </w:t>
      </w:r>
      <w:r w:rsidR="005A6ECF">
        <w:rPr>
          <w:sz w:val="24"/>
          <w:szCs w:val="24"/>
        </w:rPr>
        <w:t xml:space="preserve"> пленэру</w:t>
      </w:r>
      <w:r>
        <w:rPr>
          <w:sz w:val="24"/>
          <w:szCs w:val="24"/>
        </w:rPr>
        <w:t xml:space="preserve"> оцениваются по пятибалльной системе.</w:t>
      </w:r>
    </w:p>
    <w:p w:rsidR="00993727" w:rsidRDefault="00993727" w:rsidP="00993727">
      <w:pPr>
        <w:numPr>
          <w:ilvl w:val="0"/>
          <w:numId w:val="4"/>
        </w:numPr>
        <w:shd w:val="clear" w:color="auto" w:fill="FFFFFF"/>
        <w:tabs>
          <w:tab w:val="left" w:pos="1195"/>
        </w:tabs>
        <w:ind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Результаты работ учащихся контрольного характера должны быть отражены в классном журнале, как правило, к следующему уроку по этому предмету.</w:t>
      </w:r>
    </w:p>
    <w:p w:rsidR="00993727" w:rsidRDefault="00993727" w:rsidP="00993727">
      <w:pPr>
        <w:shd w:val="clear" w:color="auto" w:fill="FFFFFF"/>
        <w:tabs>
          <w:tab w:val="left" w:pos="1325"/>
        </w:tabs>
        <w:ind w:firstLine="70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2.6.</w:t>
      </w:r>
      <w:r w:rsidR="005A6ECF">
        <w:rPr>
          <w:sz w:val="24"/>
          <w:szCs w:val="24"/>
        </w:rPr>
        <w:tab/>
        <w:t xml:space="preserve">Оценки </w:t>
      </w:r>
      <w:r>
        <w:rPr>
          <w:sz w:val="24"/>
          <w:szCs w:val="24"/>
        </w:rPr>
        <w:t xml:space="preserve"> учащихся за полугодие выставляются на осн</w:t>
      </w:r>
      <w:r w:rsidR="005A6ECF">
        <w:rPr>
          <w:sz w:val="24"/>
          <w:szCs w:val="24"/>
        </w:rPr>
        <w:t>ове результатов</w:t>
      </w:r>
      <w:r w:rsidR="005A6ECF">
        <w:rPr>
          <w:sz w:val="24"/>
          <w:szCs w:val="24"/>
        </w:rPr>
        <w:br/>
        <w:t>просмотра по предметам: рисунок, живопись, станковая композиция, прикладная композиция, пленэр.</w:t>
      </w:r>
    </w:p>
    <w:p w:rsidR="005A6ECF" w:rsidRDefault="005A6ECF" w:rsidP="00993727">
      <w:pPr>
        <w:shd w:val="clear" w:color="auto" w:fill="FFFFFF"/>
        <w:tabs>
          <w:tab w:val="left" w:pos="1325"/>
        </w:tabs>
        <w:ind w:firstLine="701"/>
        <w:jc w:val="both"/>
        <w:rPr>
          <w:sz w:val="24"/>
          <w:szCs w:val="24"/>
        </w:rPr>
      </w:pPr>
    </w:p>
    <w:p w:rsidR="003022A4" w:rsidRDefault="00E24FD6" w:rsidP="003940BF">
      <w:pPr>
        <w:shd w:val="clear" w:color="auto" w:fill="FFFFFF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3.</w:t>
      </w:r>
      <w:r w:rsidR="003022A4">
        <w:rPr>
          <w:b/>
          <w:sz w:val="24"/>
          <w:szCs w:val="24"/>
        </w:rPr>
        <w:t xml:space="preserve"> </w:t>
      </w:r>
      <w:r w:rsidR="002326BC">
        <w:rPr>
          <w:b/>
          <w:sz w:val="24"/>
          <w:szCs w:val="24"/>
        </w:rPr>
        <w:t>Подготовка  и проведение</w:t>
      </w:r>
      <w:r w:rsidR="003940BF">
        <w:rPr>
          <w:b/>
          <w:sz w:val="24"/>
          <w:szCs w:val="24"/>
        </w:rPr>
        <w:t xml:space="preserve"> </w:t>
      </w:r>
      <w:r w:rsidR="003022A4">
        <w:rPr>
          <w:b/>
          <w:sz w:val="24"/>
          <w:szCs w:val="24"/>
        </w:rPr>
        <w:t>просмотров по учебным предметам</w:t>
      </w:r>
    </w:p>
    <w:p w:rsidR="008113B7" w:rsidRPr="008113B7" w:rsidRDefault="00B41B6B" w:rsidP="008113B7">
      <w:pPr>
        <w:shd w:val="clear" w:color="auto" w:fill="FFFFFF"/>
        <w:ind w:firstLine="709"/>
        <w:jc w:val="both"/>
        <w:rPr>
          <w:sz w:val="24"/>
          <w:szCs w:val="24"/>
        </w:rPr>
      </w:pPr>
      <w:r w:rsidRPr="008113B7">
        <w:rPr>
          <w:sz w:val="24"/>
          <w:szCs w:val="24"/>
        </w:rPr>
        <w:t>3.1</w:t>
      </w:r>
      <w:r w:rsidRPr="008113B7">
        <w:rPr>
          <w:b/>
          <w:sz w:val="24"/>
          <w:szCs w:val="24"/>
        </w:rPr>
        <w:t xml:space="preserve"> </w:t>
      </w:r>
      <w:r w:rsidR="00E24FD6" w:rsidRPr="008113B7">
        <w:rPr>
          <w:sz w:val="24"/>
          <w:szCs w:val="24"/>
        </w:rPr>
        <w:t>Просмотры проводятся в период промежуточной аттестации, время проведения которой устанавлив</w:t>
      </w:r>
      <w:r w:rsidR="00123D5A" w:rsidRPr="008113B7">
        <w:rPr>
          <w:sz w:val="24"/>
          <w:szCs w:val="24"/>
        </w:rPr>
        <w:t xml:space="preserve">ается графиком учебного процесса. </w:t>
      </w:r>
      <w:r w:rsidR="00E24FD6" w:rsidRPr="008113B7">
        <w:rPr>
          <w:sz w:val="24"/>
          <w:szCs w:val="24"/>
        </w:rPr>
        <w:t>На каждую промежуточную аттестацию составляется утверждаемое руководителем расписание просмотров, которое доводится до сведения обучающихся  и педагогических работников не менее чем за две недели до начала проведения промежуточной аттестации.</w:t>
      </w:r>
    </w:p>
    <w:p w:rsidR="005E2974" w:rsidRPr="008113B7" w:rsidRDefault="00B41B6B" w:rsidP="008113B7">
      <w:pPr>
        <w:shd w:val="clear" w:color="auto" w:fill="FFFFFF"/>
        <w:ind w:firstLine="709"/>
        <w:jc w:val="both"/>
        <w:rPr>
          <w:sz w:val="24"/>
          <w:szCs w:val="24"/>
        </w:rPr>
      </w:pPr>
      <w:r w:rsidRPr="008113B7">
        <w:rPr>
          <w:sz w:val="24"/>
          <w:szCs w:val="24"/>
        </w:rPr>
        <w:t>3.2</w:t>
      </w:r>
      <w:r w:rsidR="004E77D1" w:rsidRPr="008113B7">
        <w:rPr>
          <w:sz w:val="24"/>
          <w:szCs w:val="24"/>
        </w:rPr>
        <w:t xml:space="preserve"> </w:t>
      </w:r>
      <w:r w:rsidRPr="008113B7">
        <w:rPr>
          <w:sz w:val="24"/>
          <w:szCs w:val="24"/>
        </w:rPr>
        <w:t xml:space="preserve"> </w:t>
      </w:r>
      <w:r w:rsidR="00E24FD6" w:rsidRPr="008113B7">
        <w:rPr>
          <w:sz w:val="24"/>
          <w:szCs w:val="24"/>
        </w:rPr>
        <w:t>При составлении расписания просмотров учитывается, что для обучающегося в один день планируется только один просмотр</w:t>
      </w:r>
      <w:r w:rsidR="005E2974" w:rsidRPr="008113B7">
        <w:rPr>
          <w:sz w:val="24"/>
          <w:szCs w:val="24"/>
        </w:rPr>
        <w:t>. Интервал между просмотрами для обучающихся должен быть не менее двух</w:t>
      </w:r>
      <w:r w:rsidR="00123D5A" w:rsidRPr="008113B7">
        <w:rPr>
          <w:sz w:val="24"/>
          <w:szCs w:val="24"/>
        </w:rPr>
        <w:t xml:space="preserve"> </w:t>
      </w:r>
      <w:r w:rsidR="005E2974" w:rsidRPr="008113B7">
        <w:rPr>
          <w:sz w:val="24"/>
          <w:szCs w:val="24"/>
        </w:rPr>
        <w:t>- трех дней.</w:t>
      </w:r>
    </w:p>
    <w:p w:rsidR="000B027D" w:rsidRPr="008113B7" w:rsidRDefault="00B41B6B" w:rsidP="008113B7">
      <w:pPr>
        <w:ind w:firstLine="709"/>
        <w:jc w:val="both"/>
        <w:rPr>
          <w:sz w:val="24"/>
          <w:szCs w:val="24"/>
        </w:rPr>
      </w:pPr>
      <w:r w:rsidRPr="008113B7">
        <w:rPr>
          <w:sz w:val="24"/>
          <w:szCs w:val="24"/>
        </w:rPr>
        <w:t>3.3</w:t>
      </w:r>
      <w:r w:rsidR="004E77D1" w:rsidRPr="008113B7">
        <w:rPr>
          <w:sz w:val="24"/>
          <w:szCs w:val="24"/>
        </w:rPr>
        <w:t xml:space="preserve"> </w:t>
      </w:r>
      <w:r w:rsidRPr="008113B7">
        <w:rPr>
          <w:sz w:val="24"/>
          <w:szCs w:val="24"/>
        </w:rPr>
        <w:t xml:space="preserve"> </w:t>
      </w:r>
      <w:r w:rsidR="000B027D" w:rsidRPr="008113B7">
        <w:rPr>
          <w:sz w:val="24"/>
          <w:szCs w:val="24"/>
        </w:rPr>
        <w:t>При проведении просмотра качество подготовки обучающегося оценивается по</w:t>
      </w:r>
      <w:r w:rsidR="003022A4" w:rsidRPr="008113B7">
        <w:rPr>
          <w:sz w:val="24"/>
          <w:szCs w:val="24"/>
        </w:rPr>
        <w:t xml:space="preserve"> </w:t>
      </w:r>
      <w:r w:rsidR="000B027D" w:rsidRPr="008113B7">
        <w:rPr>
          <w:sz w:val="24"/>
          <w:szCs w:val="24"/>
        </w:rPr>
        <w:t>пятибалльной шкале:</w:t>
      </w:r>
      <w:r w:rsidR="00C56CA1" w:rsidRPr="008113B7">
        <w:rPr>
          <w:sz w:val="24"/>
          <w:szCs w:val="24"/>
        </w:rPr>
        <w:t xml:space="preserve"> 5(отлично), 4(хорошо), 3(удовлетворительно), 2(неудовлетворительно).</w:t>
      </w:r>
    </w:p>
    <w:p w:rsidR="00123D5A" w:rsidRPr="00C56CA1" w:rsidRDefault="00B41B6B" w:rsidP="008113B7">
      <w:pPr>
        <w:ind w:firstLine="709"/>
        <w:jc w:val="both"/>
        <w:rPr>
          <w:sz w:val="24"/>
          <w:szCs w:val="24"/>
        </w:rPr>
      </w:pPr>
      <w:r w:rsidRPr="008113B7">
        <w:rPr>
          <w:sz w:val="24"/>
          <w:szCs w:val="24"/>
        </w:rPr>
        <w:t>3.4</w:t>
      </w:r>
      <w:r w:rsidR="008113B7" w:rsidRPr="008113B7">
        <w:rPr>
          <w:sz w:val="24"/>
          <w:szCs w:val="24"/>
        </w:rPr>
        <w:t>.</w:t>
      </w:r>
      <w:r w:rsidR="004E77D1" w:rsidRPr="008113B7">
        <w:rPr>
          <w:sz w:val="24"/>
          <w:szCs w:val="24"/>
        </w:rPr>
        <w:t xml:space="preserve"> </w:t>
      </w:r>
      <w:r w:rsidR="00604E1E" w:rsidRPr="008113B7">
        <w:rPr>
          <w:sz w:val="24"/>
          <w:szCs w:val="24"/>
        </w:rPr>
        <w:t xml:space="preserve"> </w:t>
      </w:r>
      <w:r w:rsidR="00123D5A" w:rsidRPr="008113B7">
        <w:rPr>
          <w:sz w:val="24"/>
          <w:szCs w:val="24"/>
        </w:rPr>
        <w:t>В начале соответствующего учебного полугодия обучающимся сообщается вид проведения промежуточной</w:t>
      </w:r>
      <w:r w:rsidR="00123D5A">
        <w:rPr>
          <w:sz w:val="24"/>
          <w:szCs w:val="24"/>
        </w:rPr>
        <w:t xml:space="preserve"> аттестации – просмотр.</w:t>
      </w:r>
    </w:p>
    <w:p w:rsidR="005E2974" w:rsidRDefault="005E2974" w:rsidP="009F0E0B">
      <w:pPr>
        <w:shd w:val="clear" w:color="auto" w:fill="FFFFFF"/>
        <w:jc w:val="both"/>
        <w:rPr>
          <w:sz w:val="24"/>
          <w:szCs w:val="24"/>
        </w:rPr>
      </w:pPr>
    </w:p>
    <w:p w:rsidR="005E2974" w:rsidRDefault="005E2974" w:rsidP="003940BF">
      <w:pPr>
        <w:shd w:val="clear" w:color="auto" w:fill="FFFFFF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56CA1">
        <w:rPr>
          <w:b/>
          <w:sz w:val="24"/>
          <w:szCs w:val="24"/>
        </w:rPr>
        <w:t>4</w:t>
      </w:r>
      <w:r w:rsidR="00C56CA1" w:rsidRPr="00C56CA1">
        <w:rPr>
          <w:b/>
          <w:sz w:val="24"/>
          <w:szCs w:val="24"/>
        </w:rPr>
        <w:t>.</w:t>
      </w:r>
      <w:r w:rsidRPr="00C56CA1">
        <w:rPr>
          <w:b/>
          <w:sz w:val="24"/>
          <w:szCs w:val="24"/>
        </w:rPr>
        <w:t xml:space="preserve"> Подготовка и проведение контрольного урока по истории искусств</w:t>
      </w:r>
    </w:p>
    <w:p w:rsidR="003022A4" w:rsidRPr="00C56CA1" w:rsidRDefault="003022A4" w:rsidP="003940BF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0B027D" w:rsidRDefault="005E2974" w:rsidP="008113B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1B6B">
        <w:rPr>
          <w:sz w:val="24"/>
          <w:szCs w:val="24"/>
        </w:rPr>
        <w:t>4.1</w:t>
      </w:r>
      <w:r>
        <w:rPr>
          <w:sz w:val="24"/>
          <w:szCs w:val="24"/>
        </w:rPr>
        <w:t xml:space="preserve">  Контрольный урок по истории искусств в рамках промежуточной аттестации проводится в конце полугодий в счет объема времени, проводимого на изучение учебного предмета.</w:t>
      </w:r>
    </w:p>
    <w:p w:rsidR="008113B7" w:rsidRDefault="000B027D" w:rsidP="008113B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7D1">
        <w:rPr>
          <w:sz w:val="24"/>
          <w:szCs w:val="24"/>
        </w:rPr>
        <w:t xml:space="preserve">  </w:t>
      </w:r>
      <w:r w:rsidR="00B41B6B">
        <w:rPr>
          <w:sz w:val="24"/>
          <w:szCs w:val="24"/>
        </w:rPr>
        <w:t xml:space="preserve"> 4.2</w:t>
      </w:r>
      <w:r w:rsidR="008113B7">
        <w:rPr>
          <w:sz w:val="24"/>
          <w:szCs w:val="24"/>
        </w:rPr>
        <w:t>.</w:t>
      </w:r>
      <w:r w:rsidR="004E77D1">
        <w:rPr>
          <w:sz w:val="24"/>
          <w:szCs w:val="24"/>
        </w:rPr>
        <w:t xml:space="preserve"> </w:t>
      </w:r>
      <w:r>
        <w:rPr>
          <w:sz w:val="24"/>
          <w:szCs w:val="24"/>
        </w:rPr>
        <w:t>При проведении контрольного урока качество подготовки обучающегося  оценивается по пятибал</w:t>
      </w:r>
      <w:r w:rsidR="00C56CA1">
        <w:rPr>
          <w:sz w:val="24"/>
          <w:szCs w:val="24"/>
        </w:rPr>
        <w:t>л</w:t>
      </w:r>
      <w:r w:rsidR="00123D5A">
        <w:rPr>
          <w:sz w:val="24"/>
          <w:szCs w:val="24"/>
        </w:rPr>
        <w:t xml:space="preserve">ьной шкале: </w:t>
      </w:r>
      <w:r>
        <w:rPr>
          <w:sz w:val="24"/>
          <w:szCs w:val="24"/>
        </w:rPr>
        <w:t xml:space="preserve">5(отлично), 4 (хорошо), 3 (удовлетворительно), </w:t>
      </w:r>
      <w:r w:rsidR="008113B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 (неудовлетворительно)</w:t>
      </w:r>
      <w:r w:rsidR="00C56CA1">
        <w:rPr>
          <w:sz w:val="24"/>
          <w:szCs w:val="24"/>
        </w:rPr>
        <w:t>.</w:t>
      </w:r>
      <w:r w:rsidR="004E77D1">
        <w:rPr>
          <w:sz w:val="24"/>
          <w:szCs w:val="24"/>
        </w:rPr>
        <w:t xml:space="preserve">  </w:t>
      </w:r>
      <w:r w:rsidR="00C56CA1">
        <w:rPr>
          <w:sz w:val="24"/>
          <w:szCs w:val="24"/>
        </w:rPr>
        <w:t xml:space="preserve">                                                                               </w:t>
      </w:r>
      <w:r w:rsidR="00123D5A">
        <w:rPr>
          <w:sz w:val="24"/>
          <w:szCs w:val="24"/>
        </w:rPr>
        <w:t xml:space="preserve">   </w:t>
      </w:r>
      <w:r w:rsidR="00B41B6B">
        <w:rPr>
          <w:sz w:val="24"/>
          <w:szCs w:val="24"/>
        </w:rPr>
        <w:t xml:space="preserve">        </w:t>
      </w:r>
      <w:r w:rsidR="004E77D1">
        <w:rPr>
          <w:sz w:val="24"/>
          <w:szCs w:val="24"/>
        </w:rPr>
        <w:t xml:space="preserve">       </w:t>
      </w:r>
    </w:p>
    <w:p w:rsidR="009F0E0B" w:rsidRDefault="00B41B6B" w:rsidP="008113B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8113B7">
        <w:rPr>
          <w:sz w:val="24"/>
          <w:szCs w:val="24"/>
        </w:rPr>
        <w:t xml:space="preserve"> </w:t>
      </w:r>
      <w:r w:rsidR="00C56CA1">
        <w:rPr>
          <w:sz w:val="24"/>
          <w:szCs w:val="24"/>
        </w:rPr>
        <w:t>Экзаменационные материалы составляются на основе программы учебного предмета</w:t>
      </w:r>
      <w:r w:rsidR="00123D5A">
        <w:rPr>
          <w:sz w:val="24"/>
          <w:szCs w:val="24"/>
        </w:rPr>
        <w:t xml:space="preserve">  </w:t>
      </w:r>
      <w:r w:rsidR="00C56CA1">
        <w:rPr>
          <w:sz w:val="24"/>
          <w:szCs w:val="24"/>
        </w:rPr>
        <w:t xml:space="preserve">и охватывают наиболее актуальные разделы, темы, или те или иные требования к </w:t>
      </w:r>
    </w:p>
    <w:p w:rsidR="009F0E0B" w:rsidRDefault="009F0E0B" w:rsidP="009F0E0B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123D5A" w:rsidRDefault="00C56CA1" w:rsidP="008113B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уровню навыков и умений обучающихся</w:t>
      </w:r>
      <w:r w:rsidR="00B41B6B">
        <w:rPr>
          <w:sz w:val="24"/>
          <w:szCs w:val="24"/>
        </w:rPr>
        <w:t>.</w:t>
      </w:r>
    </w:p>
    <w:p w:rsidR="00123D5A" w:rsidRDefault="00123D5A" w:rsidP="008113B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проведении контрольного урока применяются вопросы, практические задания, тесты.</w:t>
      </w:r>
    </w:p>
    <w:p w:rsidR="005A6ECF" w:rsidRPr="00E24FD6" w:rsidRDefault="00B41B6B" w:rsidP="008113B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8113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3D5A">
        <w:rPr>
          <w:sz w:val="24"/>
          <w:szCs w:val="24"/>
        </w:rPr>
        <w:t>В начале соответствующего учебного полугодия обучающимся сообщается вид проведения промежуточной аттестации – контрольный урок.</w:t>
      </w:r>
      <w:r w:rsidR="00E24FD6" w:rsidRPr="00E24FD6">
        <w:rPr>
          <w:sz w:val="24"/>
          <w:szCs w:val="24"/>
        </w:rPr>
        <w:t xml:space="preserve">                                      </w:t>
      </w:r>
    </w:p>
    <w:p w:rsidR="000A0588" w:rsidRPr="009E3F87" w:rsidRDefault="000A0588" w:rsidP="009F0E0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E3F87" w:rsidRPr="009E3F87" w:rsidRDefault="009E3F87" w:rsidP="000A0588">
      <w:pPr>
        <w:shd w:val="clear" w:color="auto" w:fill="FFFFFF"/>
        <w:jc w:val="center"/>
        <w:rPr>
          <w:sz w:val="24"/>
          <w:szCs w:val="24"/>
        </w:rPr>
      </w:pPr>
    </w:p>
    <w:p w:rsidR="000A0588" w:rsidRDefault="00B41B6B" w:rsidP="009E3F87">
      <w:pPr>
        <w:shd w:val="clear" w:color="auto" w:fill="FFFFFF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E3F87">
        <w:rPr>
          <w:b/>
          <w:bCs/>
          <w:sz w:val="24"/>
          <w:szCs w:val="24"/>
        </w:rPr>
        <w:t xml:space="preserve">.  </w:t>
      </w:r>
      <w:r w:rsidR="000A0588">
        <w:rPr>
          <w:b/>
          <w:bCs/>
          <w:sz w:val="24"/>
          <w:szCs w:val="24"/>
        </w:rPr>
        <w:t xml:space="preserve">Годовая </w:t>
      </w:r>
      <w:r w:rsidR="000A0588" w:rsidRPr="009E3F87">
        <w:rPr>
          <w:b/>
          <w:bCs/>
          <w:sz w:val="24"/>
          <w:szCs w:val="24"/>
        </w:rPr>
        <w:t>аттестация учащихся переводных классов</w:t>
      </w:r>
    </w:p>
    <w:p w:rsidR="009E3F87" w:rsidRPr="009E3F87" w:rsidRDefault="009E3F87" w:rsidP="009E3F87">
      <w:pPr>
        <w:shd w:val="clear" w:color="auto" w:fill="FFFFFF"/>
        <w:ind w:left="360"/>
      </w:pPr>
    </w:p>
    <w:p w:rsidR="000A0588" w:rsidRPr="009E3F87" w:rsidRDefault="00B41B6B" w:rsidP="008113B7">
      <w:pPr>
        <w:shd w:val="clear" w:color="auto" w:fill="FFFFFF"/>
        <w:tabs>
          <w:tab w:val="left" w:pos="1109"/>
        </w:tabs>
        <w:ind w:firstLine="709"/>
        <w:rPr>
          <w:spacing w:val="-7"/>
          <w:sz w:val="24"/>
          <w:szCs w:val="24"/>
        </w:rPr>
      </w:pPr>
      <w:r>
        <w:rPr>
          <w:sz w:val="24"/>
          <w:szCs w:val="24"/>
        </w:rPr>
        <w:t>5.1</w:t>
      </w:r>
      <w:r w:rsidR="006A6969">
        <w:rPr>
          <w:sz w:val="24"/>
          <w:szCs w:val="24"/>
        </w:rPr>
        <w:t xml:space="preserve"> . </w:t>
      </w:r>
      <w:r w:rsidR="000A0588" w:rsidRPr="009E3F87">
        <w:rPr>
          <w:sz w:val="24"/>
          <w:szCs w:val="24"/>
        </w:rPr>
        <w:t xml:space="preserve">К годовой аттестации допускаются </w:t>
      </w:r>
      <w:r w:rsidR="005E2974">
        <w:rPr>
          <w:sz w:val="24"/>
          <w:szCs w:val="24"/>
        </w:rPr>
        <w:t>обучающиеся</w:t>
      </w:r>
      <w:r w:rsidR="00C56CA1">
        <w:rPr>
          <w:sz w:val="24"/>
          <w:szCs w:val="24"/>
        </w:rPr>
        <w:t xml:space="preserve"> переводных классов,</w:t>
      </w:r>
      <w:r w:rsidR="005E2974">
        <w:rPr>
          <w:sz w:val="24"/>
          <w:szCs w:val="24"/>
        </w:rPr>
        <w:t xml:space="preserve"> полностью выполнившие все учебные задания по учебным предметам, реализуемым</w:t>
      </w:r>
      <w:r w:rsidR="00C56CA1">
        <w:rPr>
          <w:sz w:val="24"/>
          <w:szCs w:val="24"/>
        </w:rPr>
        <w:t xml:space="preserve"> в соответствующем учебном году</w:t>
      </w:r>
      <w:r w:rsidR="000A0588" w:rsidRPr="009E3F87">
        <w:rPr>
          <w:sz w:val="24"/>
          <w:szCs w:val="24"/>
        </w:rPr>
        <w:t>.</w:t>
      </w:r>
    </w:p>
    <w:p w:rsidR="009E3F87" w:rsidRPr="009E3F87" w:rsidRDefault="009E3F87" w:rsidP="008113B7">
      <w:pPr>
        <w:shd w:val="clear" w:color="auto" w:fill="FFFFFF"/>
        <w:tabs>
          <w:tab w:val="left" w:pos="1109"/>
        </w:tabs>
        <w:ind w:firstLine="709"/>
        <w:rPr>
          <w:spacing w:val="-6"/>
          <w:sz w:val="24"/>
          <w:szCs w:val="24"/>
        </w:rPr>
      </w:pPr>
    </w:p>
    <w:p w:rsidR="000A0588" w:rsidRDefault="00B41B6B" w:rsidP="008113B7">
      <w:pPr>
        <w:shd w:val="clear" w:color="auto" w:fill="FFFFFF"/>
        <w:tabs>
          <w:tab w:val="left" w:pos="1109"/>
        </w:tabs>
        <w:ind w:firstLine="709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5.2</w:t>
      </w:r>
      <w:r w:rsidR="008113B7">
        <w:rPr>
          <w:spacing w:val="-1"/>
          <w:sz w:val="24"/>
          <w:szCs w:val="24"/>
        </w:rPr>
        <w:t>.</w:t>
      </w:r>
      <w:r w:rsidR="004E77D1">
        <w:rPr>
          <w:spacing w:val="-1"/>
          <w:sz w:val="24"/>
          <w:szCs w:val="24"/>
        </w:rPr>
        <w:t xml:space="preserve">  </w:t>
      </w:r>
      <w:r w:rsidR="000A0588" w:rsidRPr="009E3F87">
        <w:rPr>
          <w:spacing w:val="-1"/>
          <w:sz w:val="24"/>
          <w:szCs w:val="24"/>
        </w:rPr>
        <w:t>Годовая аттестация включает в</w:t>
      </w:r>
      <w:r w:rsidR="000A0588">
        <w:rPr>
          <w:spacing w:val="-1"/>
          <w:sz w:val="24"/>
          <w:szCs w:val="24"/>
        </w:rPr>
        <w:t xml:space="preserve"> себя:</w:t>
      </w:r>
    </w:p>
    <w:p w:rsidR="000A0588" w:rsidRDefault="000A0588" w:rsidP="000A0588">
      <w:pPr>
        <w:rPr>
          <w:rFonts w:ascii="Arial" w:hAnsi="Arial" w:cs="Arial"/>
          <w:sz w:val="2"/>
          <w:szCs w:val="2"/>
        </w:rPr>
      </w:pPr>
    </w:p>
    <w:p w:rsidR="000A0588" w:rsidRDefault="000A0588" w:rsidP="009E3F87">
      <w:pPr>
        <w:numPr>
          <w:ilvl w:val="0"/>
          <w:numId w:val="6"/>
        </w:numPr>
        <w:shd w:val="clear" w:color="auto" w:fill="FFFFFF"/>
        <w:tabs>
          <w:tab w:val="left" w:pos="830"/>
        </w:tabs>
        <w:ind w:firstLine="1080"/>
        <w:rPr>
          <w:sz w:val="24"/>
          <w:szCs w:val="24"/>
        </w:rPr>
      </w:pPr>
      <w:r>
        <w:rPr>
          <w:spacing w:val="-1"/>
          <w:sz w:val="24"/>
          <w:szCs w:val="24"/>
        </w:rPr>
        <w:t>контрольная работа по рисунку;</w:t>
      </w:r>
    </w:p>
    <w:p w:rsidR="000A0588" w:rsidRDefault="000A0588" w:rsidP="009E3F87">
      <w:pPr>
        <w:numPr>
          <w:ilvl w:val="0"/>
          <w:numId w:val="6"/>
        </w:numPr>
        <w:shd w:val="clear" w:color="auto" w:fill="FFFFFF"/>
        <w:tabs>
          <w:tab w:val="left" w:pos="830"/>
        </w:tabs>
        <w:ind w:firstLine="1080"/>
        <w:rPr>
          <w:sz w:val="24"/>
          <w:szCs w:val="24"/>
        </w:rPr>
      </w:pPr>
      <w:r>
        <w:rPr>
          <w:sz w:val="24"/>
          <w:szCs w:val="24"/>
        </w:rPr>
        <w:t>контрольная работа по живописи;</w:t>
      </w:r>
    </w:p>
    <w:p w:rsidR="009E3F87" w:rsidRPr="009E3F87" w:rsidRDefault="000A0588" w:rsidP="009E3F87">
      <w:pPr>
        <w:numPr>
          <w:ilvl w:val="0"/>
          <w:numId w:val="6"/>
        </w:numPr>
        <w:shd w:val="clear" w:color="auto" w:fill="FFFFFF"/>
        <w:tabs>
          <w:tab w:val="left" w:pos="830"/>
        </w:tabs>
        <w:ind w:firstLine="10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контрольная работа по станковой композиции; </w:t>
      </w:r>
    </w:p>
    <w:p w:rsidR="000A0588" w:rsidRDefault="009E3F87" w:rsidP="009E3F87">
      <w:pPr>
        <w:numPr>
          <w:ilvl w:val="0"/>
          <w:numId w:val="6"/>
        </w:numPr>
        <w:shd w:val="clear" w:color="auto" w:fill="FFFFFF"/>
        <w:tabs>
          <w:tab w:val="left" w:pos="830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 по ДП</w:t>
      </w:r>
      <w:r w:rsidR="000A0588">
        <w:rPr>
          <w:sz w:val="24"/>
          <w:szCs w:val="24"/>
        </w:rPr>
        <w:t>И;</w:t>
      </w:r>
    </w:p>
    <w:p w:rsidR="000A0588" w:rsidRDefault="000A0588" w:rsidP="009E3F87">
      <w:pPr>
        <w:shd w:val="clear" w:color="auto" w:fill="FFFFFF"/>
        <w:ind w:firstLine="1080"/>
        <w:jc w:val="both"/>
      </w:pPr>
      <w:r>
        <w:rPr>
          <w:sz w:val="24"/>
          <w:szCs w:val="24"/>
        </w:rPr>
        <w:t>- контрольная работа по истории искусств.</w:t>
      </w:r>
    </w:p>
    <w:p w:rsidR="009E3F87" w:rsidRDefault="009E3F87" w:rsidP="009E3F87">
      <w:pPr>
        <w:shd w:val="clear" w:color="auto" w:fill="FFFFFF"/>
        <w:tabs>
          <w:tab w:val="left" w:pos="1109"/>
        </w:tabs>
        <w:ind w:firstLine="696"/>
        <w:jc w:val="both"/>
        <w:rPr>
          <w:spacing w:val="-6"/>
          <w:sz w:val="24"/>
          <w:szCs w:val="24"/>
        </w:rPr>
      </w:pPr>
    </w:p>
    <w:p w:rsidR="000A0588" w:rsidRDefault="00B41B6B" w:rsidP="009E3F87">
      <w:pPr>
        <w:shd w:val="clear" w:color="auto" w:fill="FFFFFF"/>
        <w:tabs>
          <w:tab w:val="left" w:pos="1109"/>
        </w:tabs>
        <w:ind w:firstLine="696"/>
        <w:jc w:val="both"/>
      </w:pPr>
      <w:r>
        <w:rPr>
          <w:spacing w:val="-6"/>
          <w:sz w:val="24"/>
          <w:szCs w:val="24"/>
        </w:rPr>
        <w:t>5.3</w:t>
      </w:r>
      <w:r w:rsidR="008113B7">
        <w:rPr>
          <w:spacing w:val="-6"/>
          <w:sz w:val="24"/>
          <w:szCs w:val="24"/>
        </w:rPr>
        <w:t>.</w:t>
      </w:r>
      <w:r w:rsidR="004E77D1">
        <w:rPr>
          <w:spacing w:val="-6"/>
          <w:sz w:val="24"/>
          <w:szCs w:val="24"/>
        </w:rPr>
        <w:t xml:space="preserve">  </w:t>
      </w:r>
      <w:r w:rsidR="000A0588">
        <w:rPr>
          <w:sz w:val="24"/>
          <w:szCs w:val="24"/>
        </w:rPr>
        <w:tab/>
        <w:t>В случае отъезда учащихся за пределы города, но не ранее, чем за 30 дней до</w:t>
      </w:r>
      <w:r w:rsidR="000A0588">
        <w:rPr>
          <w:sz w:val="24"/>
          <w:szCs w:val="24"/>
        </w:rPr>
        <w:br/>
        <w:t>окончания учебного года, учащийся имеет право пройти досрочно аттестацию на</w:t>
      </w:r>
      <w:r w:rsidR="000A0588">
        <w:rPr>
          <w:sz w:val="24"/>
          <w:szCs w:val="24"/>
        </w:rPr>
        <w:br/>
        <w:t>основании заявления родителей и по согласованию с преподавателями-предметниками.</w:t>
      </w:r>
    </w:p>
    <w:p w:rsidR="009E3F87" w:rsidRDefault="009E3F87" w:rsidP="009E3F87">
      <w:pPr>
        <w:shd w:val="clear" w:color="auto" w:fill="FFFFFF"/>
        <w:ind w:firstLine="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588" w:rsidRDefault="009E3F87" w:rsidP="009E3F87">
      <w:pPr>
        <w:shd w:val="clear" w:color="auto" w:fill="FFFFFF"/>
        <w:ind w:firstLine="456"/>
        <w:jc w:val="both"/>
      </w:pPr>
      <w:r>
        <w:rPr>
          <w:sz w:val="24"/>
          <w:szCs w:val="24"/>
        </w:rPr>
        <w:t xml:space="preserve"> </w:t>
      </w:r>
      <w:r w:rsidR="00B41B6B">
        <w:rPr>
          <w:sz w:val="24"/>
          <w:szCs w:val="24"/>
        </w:rPr>
        <w:t xml:space="preserve">  5.4</w:t>
      </w:r>
      <w:r w:rsidR="008113B7">
        <w:rPr>
          <w:sz w:val="24"/>
          <w:szCs w:val="24"/>
        </w:rPr>
        <w:t>.</w:t>
      </w:r>
      <w:r w:rsidR="000A0588">
        <w:rPr>
          <w:sz w:val="24"/>
          <w:szCs w:val="24"/>
        </w:rPr>
        <w:t xml:space="preserve"> Итоги аттестации учащихся оцениваются по 5-балльной системе оценок. Отметки проставляются в классных журналах и итоговых ведомостях.</w:t>
      </w:r>
    </w:p>
    <w:p w:rsidR="009E3F87" w:rsidRDefault="009E3F87" w:rsidP="009E3F87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588" w:rsidRDefault="00B41B6B" w:rsidP="009E3F87">
      <w:pPr>
        <w:shd w:val="clear" w:color="auto" w:fill="FFFFFF"/>
        <w:ind w:firstLine="540"/>
        <w:jc w:val="both"/>
      </w:pPr>
      <w:r>
        <w:rPr>
          <w:sz w:val="24"/>
          <w:szCs w:val="24"/>
        </w:rPr>
        <w:t xml:space="preserve"> 5</w:t>
      </w:r>
      <w:r w:rsidR="000A0588" w:rsidRPr="009E3F87">
        <w:rPr>
          <w:sz w:val="24"/>
          <w:szCs w:val="24"/>
        </w:rPr>
        <w:t>.5</w:t>
      </w:r>
      <w:r w:rsidR="000A0588">
        <w:rPr>
          <w:sz w:val="24"/>
          <w:szCs w:val="24"/>
        </w:rPr>
        <w:t xml:space="preserve">. Преподаватели обязаны довести </w:t>
      </w:r>
      <w:r w:rsidR="009E3F87">
        <w:rPr>
          <w:sz w:val="24"/>
          <w:szCs w:val="24"/>
        </w:rPr>
        <w:t>до</w:t>
      </w:r>
      <w:r w:rsidR="000A0588">
        <w:rPr>
          <w:sz w:val="24"/>
          <w:szCs w:val="24"/>
        </w:rPr>
        <w:t xml:space="preserve"> </w:t>
      </w:r>
      <w:r w:rsidR="009E3F87">
        <w:rPr>
          <w:sz w:val="24"/>
          <w:szCs w:val="24"/>
        </w:rPr>
        <w:t>с</w:t>
      </w:r>
      <w:r w:rsidR="000A0588">
        <w:rPr>
          <w:sz w:val="24"/>
          <w:szCs w:val="24"/>
        </w:rPr>
        <w:t>ведения учащихся и их родителей итоги аттестации   и   решение   педсовета   школы   о   переводе   учащегося,   а   в   случае неудовлетворительных результатов учебного года или аттестации, в письменном виде под роспись родителей учащегося с указанием даты ознакомления. Сообщение хранится в личном деле.</w:t>
      </w:r>
    </w:p>
    <w:p w:rsidR="009E3F87" w:rsidRDefault="009E3F87" w:rsidP="000A0588">
      <w:pPr>
        <w:shd w:val="clear" w:color="auto" w:fill="FFFFFF"/>
        <w:ind w:firstLine="706"/>
        <w:jc w:val="both"/>
        <w:rPr>
          <w:sz w:val="24"/>
          <w:szCs w:val="24"/>
        </w:rPr>
      </w:pPr>
    </w:p>
    <w:p w:rsidR="000A0588" w:rsidRDefault="00B41B6B" w:rsidP="000A0588">
      <w:pPr>
        <w:shd w:val="clear" w:color="auto" w:fill="FFFFFF"/>
        <w:ind w:firstLine="706"/>
        <w:jc w:val="both"/>
      </w:pPr>
      <w:r>
        <w:rPr>
          <w:sz w:val="24"/>
          <w:szCs w:val="24"/>
        </w:rPr>
        <w:t>5</w:t>
      </w:r>
      <w:r w:rsidR="000A0588">
        <w:rPr>
          <w:sz w:val="24"/>
          <w:szCs w:val="24"/>
        </w:rPr>
        <w:t>.6. Итоговая оценка по учебному предмету выставляется преподавателем на основе отметок за полугодие</w:t>
      </w:r>
      <w:r w:rsidR="006A6969">
        <w:rPr>
          <w:sz w:val="24"/>
          <w:szCs w:val="24"/>
        </w:rPr>
        <w:t xml:space="preserve">  с учетом просмотра.</w:t>
      </w:r>
    </w:p>
    <w:p w:rsidR="009E3F87" w:rsidRDefault="009E3F87" w:rsidP="009E3F87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9E3F87" w:rsidRDefault="009E3F87" w:rsidP="009E3F87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0A0588" w:rsidRDefault="00B41B6B" w:rsidP="009E3F87">
      <w:pPr>
        <w:shd w:val="clear" w:color="auto" w:fill="FFFFFF"/>
        <w:ind w:firstLine="72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6</w:t>
      </w:r>
      <w:r w:rsidR="000A0588">
        <w:rPr>
          <w:b/>
          <w:bCs/>
          <w:spacing w:val="-1"/>
          <w:sz w:val="24"/>
          <w:szCs w:val="24"/>
        </w:rPr>
        <w:t>. Перевод учащегося</w:t>
      </w:r>
    </w:p>
    <w:p w:rsidR="009E3F87" w:rsidRDefault="009E3F87" w:rsidP="000A0588">
      <w:pPr>
        <w:shd w:val="clear" w:color="auto" w:fill="FFFFFF"/>
        <w:jc w:val="center"/>
      </w:pPr>
    </w:p>
    <w:p w:rsidR="000A0588" w:rsidRDefault="00B41B6B" w:rsidP="000A0588">
      <w:pPr>
        <w:shd w:val="clear" w:color="auto" w:fill="FFFFFF"/>
        <w:tabs>
          <w:tab w:val="left" w:pos="1147"/>
        </w:tabs>
        <w:ind w:firstLine="706"/>
        <w:jc w:val="both"/>
      </w:pPr>
      <w:r>
        <w:rPr>
          <w:spacing w:val="-6"/>
          <w:sz w:val="24"/>
          <w:szCs w:val="24"/>
        </w:rPr>
        <w:t>6</w:t>
      </w:r>
      <w:r w:rsidR="000A0588">
        <w:rPr>
          <w:spacing w:val="-6"/>
          <w:sz w:val="24"/>
          <w:szCs w:val="24"/>
        </w:rPr>
        <w:t>.1.</w:t>
      </w:r>
      <w:r w:rsidR="000A0588">
        <w:rPr>
          <w:sz w:val="24"/>
          <w:szCs w:val="24"/>
        </w:rPr>
        <w:tab/>
        <w:t>Учащиеся, успешно освоившие содержание учебных программ за учебный год,</w:t>
      </w:r>
      <w:r w:rsidR="000A0588">
        <w:rPr>
          <w:sz w:val="24"/>
          <w:szCs w:val="24"/>
        </w:rPr>
        <w:br/>
        <w:t>решением педсовета переводятся в следующий класс.</w:t>
      </w:r>
    </w:p>
    <w:p w:rsidR="000A0588" w:rsidRDefault="00B5654C" w:rsidP="000A0588">
      <w:pPr>
        <w:shd w:val="clear" w:color="auto" w:fill="FFFFFF"/>
      </w:pPr>
      <w:r>
        <w:rPr>
          <w:sz w:val="24"/>
          <w:szCs w:val="24"/>
        </w:rPr>
        <w:t xml:space="preserve">           </w:t>
      </w:r>
      <w:r w:rsidR="000A0588">
        <w:rPr>
          <w:sz w:val="24"/>
          <w:szCs w:val="24"/>
        </w:rPr>
        <w:t>Предложение о переводе учащихся выносит педагогический совет.</w:t>
      </w:r>
    </w:p>
    <w:p w:rsidR="009E3F87" w:rsidRDefault="009E3F87" w:rsidP="000A0588">
      <w:pPr>
        <w:shd w:val="clear" w:color="auto" w:fill="FFFFFF"/>
        <w:tabs>
          <w:tab w:val="left" w:pos="1368"/>
        </w:tabs>
        <w:ind w:firstLine="701"/>
        <w:jc w:val="both"/>
        <w:rPr>
          <w:spacing w:val="-6"/>
          <w:sz w:val="24"/>
          <w:szCs w:val="24"/>
        </w:rPr>
      </w:pPr>
    </w:p>
    <w:p w:rsidR="00206231" w:rsidRDefault="00B41B6B" w:rsidP="008113B7">
      <w:pPr>
        <w:shd w:val="clear" w:color="auto" w:fill="FFFFFF"/>
        <w:tabs>
          <w:tab w:val="left" w:pos="1368"/>
        </w:tabs>
        <w:ind w:firstLine="701"/>
        <w:jc w:val="both"/>
      </w:pPr>
      <w:r>
        <w:rPr>
          <w:spacing w:val="-6"/>
          <w:sz w:val="24"/>
          <w:szCs w:val="24"/>
        </w:rPr>
        <w:t>6</w:t>
      </w:r>
      <w:r w:rsidR="000A0588">
        <w:rPr>
          <w:spacing w:val="-6"/>
          <w:sz w:val="24"/>
          <w:szCs w:val="24"/>
        </w:rPr>
        <w:t>.2.</w:t>
      </w:r>
      <w:r w:rsidR="000A0588">
        <w:rPr>
          <w:sz w:val="24"/>
          <w:szCs w:val="24"/>
        </w:rPr>
        <w:t>Учащиеся, имеющие по итогам учебного года две и более</w:t>
      </w:r>
      <w:r w:rsidR="000A0588">
        <w:rPr>
          <w:sz w:val="24"/>
          <w:szCs w:val="24"/>
        </w:rPr>
        <w:br/>
        <w:t>неудовлетворительные отметки по предметам, педсоветом могут быть оставлены на</w:t>
      </w:r>
      <w:r w:rsidR="000A0588">
        <w:rPr>
          <w:sz w:val="24"/>
          <w:szCs w:val="24"/>
        </w:rPr>
        <w:br/>
        <w:t>повторный курс обучения или переводятся условно на следующий год обучения с</w:t>
      </w:r>
      <w:r w:rsidR="000A0588">
        <w:rPr>
          <w:sz w:val="24"/>
          <w:szCs w:val="24"/>
        </w:rPr>
        <w:br/>
        <w:t>обязательством ликвидации задолженности в течение сентября нового учебног</w:t>
      </w:r>
      <w:r w:rsidR="008113B7">
        <w:rPr>
          <w:sz w:val="24"/>
          <w:szCs w:val="24"/>
        </w:rPr>
        <w:t>о года.</w:t>
      </w:r>
    </w:p>
    <w:sectPr w:rsidR="00206231" w:rsidSect="009E3F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F27B62"/>
    <w:lvl w:ilvl="0">
      <w:numFmt w:val="bullet"/>
      <w:lvlText w:val="*"/>
      <w:lvlJc w:val="left"/>
    </w:lvl>
  </w:abstractNum>
  <w:abstractNum w:abstractNumId="1">
    <w:nsid w:val="18E83E32"/>
    <w:multiLevelType w:val="singleLevel"/>
    <w:tmpl w:val="AAC6E702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5E44609"/>
    <w:multiLevelType w:val="singleLevel"/>
    <w:tmpl w:val="F7B45BD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B806B5F"/>
    <w:multiLevelType w:val="singleLevel"/>
    <w:tmpl w:val="F26CBBE6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4BDE51CD"/>
    <w:multiLevelType w:val="hybridMultilevel"/>
    <w:tmpl w:val="87DC7FA0"/>
    <w:lvl w:ilvl="0" w:tplc="710E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532DBB"/>
    <w:multiLevelType w:val="hybridMultilevel"/>
    <w:tmpl w:val="5C941824"/>
    <w:lvl w:ilvl="0" w:tplc="1D360A66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28121E"/>
    <w:multiLevelType w:val="singleLevel"/>
    <w:tmpl w:val="9BFA379A"/>
    <w:lvl w:ilvl="0">
      <w:start w:val="4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872280"/>
    <w:rsid w:val="000A0588"/>
    <w:rsid w:val="000B027D"/>
    <w:rsid w:val="00123D5A"/>
    <w:rsid w:val="00157CC7"/>
    <w:rsid w:val="00164815"/>
    <w:rsid w:val="00182593"/>
    <w:rsid w:val="00206231"/>
    <w:rsid w:val="002326BC"/>
    <w:rsid w:val="002834CE"/>
    <w:rsid w:val="002F43E8"/>
    <w:rsid w:val="003022A4"/>
    <w:rsid w:val="003257BE"/>
    <w:rsid w:val="003477ED"/>
    <w:rsid w:val="003940BF"/>
    <w:rsid w:val="003A051A"/>
    <w:rsid w:val="003C6F42"/>
    <w:rsid w:val="003D74C7"/>
    <w:rsid w:val="004E77D1"/>
    <w:rsid w:val="0052787E"/>
    <w:rsid w:val="005513B2"/>
    <w:rsid w:val="005A6ECF"/>
    <w:rsid w:val="005C54CA"/>
    <w:rsid w:val="005C590A"/>
    <w:rsid w:val="005E2974"/>
    <w:rsid w:val="005E485F"/>
    <w:rsid w:val="00604E1E"/>
    <w:rsid w:val="006A6969"/>
    <w:rsid w:val="006D44D6"/>
    <w:rsid w:val="0074379F"/>
    <w:rsid w:val="008113B7"/>
    <w:rsid w:val="00852EB1"/>
    <w:rsid w:val="00872280"/>
    <w:rsid w:val="008E072F"/>
    <w:rsid w:val="009018B8"/>
    <w:rsid w:val="00927EF4"/>
    <w:rsid w:val="00954540"/>
    <w:rsid w:val="00993727"/>
    <w:rsid w:val="009E3F87"/>
    <w:rsid w:val="009F0E0B"/>
    <w:rsid w:val="00A20CAD"/>
    <w:rsid w:val="00A211F7"/>
    <w:rsid w:val="00AF33F7"/>
    <w:rsid w:val="00B41B6B"/>
    <w:rsid w:val="00B5654C"/>
    <w:rsid w:val="00B651B2"/>
    <w:rsid w:val="00B869F0"/>
    <w:rsid w:val="00BB164E"/>
    <w:rsid w:val="00BE1466"/>
    <w:rsid w:val="00C56CA1"/>
    <w:rsid w:val="00D31EF7"/>
    <w:rsid w:val="00D452A0"/>
    <w:rsid w:val="00DB1B8B"/>
    <w:rsid w:val="00DB49A2"/>
    <w:rsid w:val="00E24FD6"/>
    <w:rsid w:val="00EC5BB8"/>
    <w:rsid w:val="00F6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0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DtNd6GTaDtxpCmf6vTCb53hSslXM3jHKimRZw83R4WU=</DigestValue>
    </Reference>
    <Reference URI="#idOfficeObject" Type="http://www.w3.org/2000/09/xmldsig#Object">
      <DigestMethod Algorithm="urn:ietf:params:xml:ns:cpxmlsec:algorithms:gostr34112012-256"/>
      <DigestValue>TT+xCYzl2mTl6fkuqTU5mpaKMnCLwjtFjmP29wIIqKs=</DigestValue>
    </Reference>
  </SignedInfo>
  <SignatureValue>Ne3zL2EzjmsyqjivGyZQ3jYNOMJgZM9s6YAyei0hCq63itY9/VcQULktiNOYK5d9
oV0uqLU9e9V1lRvQv8QDVw==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KtebSFmt6z4aXfYX53b+zuhC6go=</DigestValue>
      </Reference>
      <Reference URI="/word/fontTable.xml?ContentType=application/vnd.openxmlformats-officedocument.wordprocessingml.fontTable+xml">
        <DigestMethod Algorithm="http://www.w3.org/2000/09/xmldsig#sha1"/>
        <DigestValue>MAGlFiUgBGKip0CUz9ODPKjWa4Y=</DigestValue>
      </Reference>
      <Reference URI="/word/numbering.xml?ContentType=application/vnd.openxmlformats-officedocument.wordprocessingml.numbering+xml">
        <DigestMethod Algorithm="http://www.w3.org/2000/09/xmldsig#sha1"/>
        <DigestValue>POUMQgiKmB3DtqqHzAaGfCN8R60=</DigestValue>
      </Reference>
      <Reference URI="/word/settings.xml?ContentType=application/vnd.openxmlformats-officedocument.wordprocessingml.settings+xml">
        <DigestMethod Algorithm="http://www.w3.org/2000/09/xmldsig#sha1"/>
        <DigestValue>DHXObx8+fE2IvI5qKqgPG9QsqFY=</DigestValue>
      </Reference>
      <Reference URI="/word/styles.xml?ContentType=application/vnd.openxmlformats-officedocument.wordprocessingml.styles+xml">
        <DigestMethod Algorithm="http://www.w3.org/2000/09/xmldsig#sha1"/>
        <DigestValue>5cc0vobeik+Tomw2AbdU8CAFVpc=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2021-09-20T09:53:18Z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официальном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6687</Characters>
  <Application>Microsoft Office Word</Application>
  <DocSecurity>0</DocSecurity>
  <Lines>55</Lines>
  <Paragraphs>15</Paragraphs>
  <ScaleCrop>false</ScaleCrop>
  <Company>Организация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Customer</dc:creator>
  <cp:lastModifiedBy>Sekretar</cp:lastModifiedBy>
  <cp:revision>2</cp:revision>
  <cp:lastPrinted>2019-04-09T04:29:00Z</cp:lastPrinted>
  <dcterms:created xsi:type="dcterms:W3CDTF">2021-09-20T09:53:00Z</dcterms:created>
  <dcterms:modified xsi:type="dcterms:W3CDTF">2021-09-20T09:53:00Z</dcterms:modified>
</cp:coreProperties>
</file>