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89" w:rsidRPr="005836A2" w:rsidRDefault="00300789" w:rsidP="00300789">
      <w:pPr>
        <w:shd w:val="clear" w:color="auto" w:fill="FFFFFF"/>
        <w:rPr>
          <w:spacing w:val="-15"/>
          <w:sz w:val="24"/>
          <w:szCs w:val="24"/>
        </w:rPr>
      </w:pPr>
    </w:p>
    <w:p w:rsidR="00300789" w:rsidRPr="005836A2" w:rsidRDefault="00300789" w:rsidP="00300789">
      <w:pPr>
        <w:shd w:val="clear" w:color="auto" w:fill="FFFFFF"/>
        <w:rPr>
          <w:spacing w:val="-15"/>
          <w:sz w:val="24"/>
          <w:szCs w:val="24"/>
        </w:rPr>
      </w:pPr>
    </w:p>
    <w:p w:rsidR="00300789" w:rsidRPr="005836A2" w:rsidRDefault="00300789" w:rsidP="00300789">
      <w:pPr>
        <w:shd w:val="clear" w:color="auto" w:fill="FFFFFF"/>
        <w:rPr>
          <w:spacing w:val="-15"/>
          <w:sz w:val="24"/>
          <w:szCs w:val="24"/>
        </w:rPr>
      </w:pPr>
    </w:p>
    <w:p w:rsidR="00300789" w:rsidRPr="005836A2" w:rsidRDefault="00300789" w:rsidP="00300789">
      <w:pPr>
        <w:shd w:val="clear" w:color="auto" w:fill="FFFFFF"/>
        <w:ind w:left="5760"/>
        <w:rPr>
          <w:sz w:val="24"/>
          <w:szCs w:val="24"/>
        </w:rPr>
      </w:pPr>
      <w:r w:rsidRPr="005836A2">
        <w:rPr>
          <w:spacing w:val="-15"/>
          <w:sz w:val="24"/>
          <w:szCs w:val="24"/>
        </w:rPr>
        <w:t>УТВЕРЖДАЮ</w:t>
      </w:r>
    </w:p>
    <w:p w:rsidR="00300789" w:rsidRPr="005836A2" w:rsidRDefault="00300789" w:rsidP="00300789">
      <w:pPr>
        <w:shd w:val="clear" w:color="auto" w:fill="FFFFFF"/>
        <w:ind w:left="5760" w:hanging="394"/>
        <w:rPr>
          <w:spacing w:val="-4"/>
          <w:sz w:val="24"/>
          <w:szCs w:val="24"/>
        </w:rPr>
      </w:pPr>
    </w:p>
    <w:p w:rsidR="00300789" w:rsidRPr="005836A2" w:rsidRDefault="00300789" w:rsidP="00300789">
      <w:pPr>
        <w:shd w:val="clear" w:color="auto" w:fill="FFFFFF"/>
        <w:tabs>
          <w:tab w:val="left" w:pos="5580"/>
        </w:tabs>
        <w:ind w:left="5760"/>
        <w:rPr>
          <w:spacing w:val="-4"/>
          <w:sz w:val="24"/>
          <w:szCs w:val="24"/>
        </w:rPr>
      </w:pPr>
      <w:r w:rsidRPr="005836A2">
        <w:rPr>
          <w:spacing w:val="-4"/>
          <w:sz w:val="24"/>
          <w:szCs w:val="24"/>
        </w:rPr>
        <w:t xml:space="preserve">Директор  </w:t>
      </w:r>
    </w:p>
    <w:p w:rsidR="00300789" w:rsidRPr="005836A2" w:rsidRDefault="00154762" w:rsidP="00300789">
      <w:pPr>
        <w:shd w:val="clear" w:color="auto" w:fill="FFFFFF"/>
        <w:tabs>
          <w:tab w:val="left" w:pos="5580"/>
        </w:tabs>
        <w:ind w:left="576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МБ</w:t>
      </w:r>
      <w:r w:rsidR="00300789" w:rsidRPr="005836A2">
        <w:rPr>
          <w:spacing w:val="-4"/>
          <w:sz w:val="24"/>
          <w:szCs w:val="24"/>
        </w:rPr>
        <w:t>УДО «АДХШ</w:t>
      </w:r>
      <w:r w:rsidR="00762320">
        <w:rPr>
          <w:spacing w:val="-4"/>
          <w:sz w:val="24"/>
          <w:szCs w:val="24"/>
        </w:rPr>
        <w:t xml:space="preserve"> им</w:t>
      </w:r>
      <w:r>
        <w:rPr>
          <w:spacing w:val="-4"/>
          <w:sz w:val="24"/>
          <w:szCs w:val="24"/>
        </w:rPr>
        <w:t>.</w:t>
      </w:r>
      <w:r w:rsidR="00762320">
        <w:rPr>
          <w:spacing w:val="-4"/>
          <w:sz w:val="24"/>
          <w:szCs w:val="24"/>
        </w:rPr>
        <w:t xml:space="preserve"> А.М. Знака</w:t>
      </w:r>
      <w:r w:rsidR="00300789" w:rsidRPr="005836A2">
        <w:rPr>
          <w:spacing w:val="-4"/>
          <w:sz w:val="24"/>
          <w:szCs w:val="24"/>
        </w:rPr>
        <w:t>»</w:t>
      </w:r>
    </w:p>
    <w:p w:rsidR="00300789" w:rsidRPr="005836A2" w:rsidRDefault="00300789" w:rsidP="00300789">
      <w:pPr>
        <w:shd w:val="clear" w:color="auto" w:fill="FFFFFF"/>
        <w:tabs>
          <w:tab w:val="left" w:pos="5580"/>
        </w:tabs>
        <w:ind w:left="5760"/>
        <w:rPr>
          <w:sz w:val="24"/>
          <w:szCs w:val="24"/>
        </w:rPr>
      </w:pPr>
      <w:r w:rsidRPr="005836A2">
        <w:rPr>
          <w:sz w:val="24"/>
          <w:szCs w:val="24"/>
        </w:rPr>
        <w:t>__________Е.В. Андреева</w:t>
      </w:r>
    </w:p>
    <w:p w:rsidR="00300789" w:rsidRPr="005836A2" w:rsidRDefault="00300789" w:rsidP="00300789">
      <w:pPr>
        <w:shd w:val="clear" w:color="auto" w:fill="FFFFFF"/>
        <w:tabs>
          <w:tab w:val="left" w:pos="5580"/>
        </w:tabs>
        <w:ind w:left="5760"/>
        <w:rPr>
          <w:sz w:val="24"/>
          <w:szCs w:val="24"/>
        </w:rPr>
      </w:pPr>
      <w:r w:rsidRPr="005836A2">
        <w:rPr>
          <w:sz w:val="24"/>
          <w:szCs w:val="24"/>
        </w:rPr>
        <w:t>«</w:t>
      </w:r>
      <w:r w:rsidR="000A140B">
        <w:rPr>
          <w:sz w:val="24"/>
          <w:szCs w:val="24"/>
        </w:rPr>
        <w:t>_</w:t>
      </w:r>
      <w:r w:rsidR="00A874CD" w:rsidRPr="00A874CD">
        <w:rPr>
          <w:sz w:val="24"/>
          <w:szCs w:val="24"/>
          <w:u w:val="single"/>
        </w:rPr>
        <w:t>19</w:t>
      </w:r>
      <w:r w:rsidR="000A140B">
        <w:rPr>
          <w:sz w:val="24"/>
          <w:szCs w:val="24"/>
        </w:rPr>
        <w:t>_</w:t>
      </w:r>
      <w:r w:rsidRPr="005836A2">
        <w:rPr>
          <w:sz w:val="24"/>
          <w:szCs w:val="24"/>
        </w:rPr>
        <w:t xml:space="preserve">» </w:t>
      </w:r>
      <w:r w:rsidR="00A874CD">
        <w:rPr>
          <w:sz w:val="24"/>
          <w:szCs w:val="24"/>
        </w:rPr>
        <w:t>__</w:t>
      </w:r>
      <w:r w:rsidR="00762320" w:rsidRPr="00A874CD">
        <w:rPr>
          <w:sz w:val="24"/>
          <w:szCs w:val="24"/>
          <w:u w:val="single"/>
        </w:rPr>
        <w:t xml:space="preserve"> </w:t>
      </w:r>
      <w:r w:rsidR="00A874CD" w:rsidRPr="00A874CD">
        <w:rPr>
          <w:sz w:val="24"/>
          <w:szCs w:val="24"/>
          <w:u w:val="single"/>
        </w:rPr>
        <w:t>июля</w:t>
      </w:r>
      <w:r w:rsidR="000A140B">
        <w:rPr>
          <w:sz w:val="24"/>
          <w:szCs w:val="24"/>
        </w:rPr>
        <w:t>___</w:t>
      </w:r>
      <w:r w:rsidRPr="005836A2">
        <w:rPr>
          <w:sz w:val="24"/>
          <w:szCs w:val="24"/>
        </w:rPr>
        <w:t>20</w:t>
      </w:r>
      <w:r w:rsidR="00393CA4">
        <w:rPr>
          <w:sz w:val="24"/>
          <w:szCs w:val="24"/>
        </w:rPr>
        <w:t>2</w:t>
      </w:r>
      <w:r w:rsidR="000A140B">
        <w:rPr>
          <w:sz w:val="24"/>
          <w:szCs w:val="24"/>
        </w:rPr>
        <w:t>1</w:t>
      </w:r>
      <w:r w:rsidR="00393CA4">
        <w:rPr>
          <w:sz w:val="24"/>
          <w:szCs w:val="24"/>
        </w:rPr>
        <w:t xml:space="preserve"> </w:t>
      </w:r>
      <w:r w:rsidRPr="005836A2">
        <w:rPr>
          <w:sz w:val="24"/>
          <w:szCs w:val="24"/>
        </w:rPr>
        <w:t>г.</w:t>
      </w:r>
    </w:p>
    <w:p w:rsidR="00E5408F" w:rsidRDefault="00E5408F">
      <w:pPr>
        <w:pStyle w:val="a4"/>
        <w:rPr>
          <w:sz w:val="24"/>
          <w:szCs w:val="24"/>
        </w:rPr>
      </w:pPr>
    </w:p>
    <w:p w:rsidR="00103FCD" w:rsidRDefault="00103FCD">
      <w:pPr>
        <w:pStyle w:val="a4"/>
        <w:rPr>
          <w:sz w:val="24"/>
          <w:szCs w:val="24"/>
        </w:rPr>
      </w:pPr>
    </w:p>
    <w:p w:rsidR="000B4964" w:rsidRDefault="000B4964" w:rsidP="00266882">
      <w:pPr>
        <w:pStyle w:val="a4"/>
        <w:outlineLvl w:val="0"/>
        <w:rPr>
          <w:b/>
          <w:bCs/>
          <w:sz w:val="20"/>
          <w:szCs w:val="20"/>
        </w:rPr>
      </w:pPr>
    </w:p>
    <w:p w:rsidR="003021D6" w:rsidRPr="003021D6" w:rsidRDefault="003021D6" w:rsidP="00266882">
      <w:pPr>
        <w:pStyle w:val="a4"/>
        <w:outlineLvl w:val="0"/>
        <w:rPr>
          <w:sz w:val="24"/>
          <w:szCs w:val="24"/>
        </w:rPr>
      </w:pPr>
      <w:r w:rsidRPr="0011218B">
        <w:rPr>
          <w:b/>
          <w:bCs/>
          <w:sz w:val="20"/>
          <w:szCs w:val="20"/>
        </w:rPr>
        <w:t>ПОЛОЖЕНИЕ</w:t>
      </w:r>
    </w:p>
    <w:p w:rsidR="00464375" w:rsidRPr="0011218B" w:rsidRDefault="00464375" w:rsidP="00266882">
      <w:pPr>
        <w:pStyle w:val="a4"/>
        <w:outlineLvl w:val="0"/>
        <w:rPr>
          <w:b/>
          <w:bCs/>
          <w:sz w:val="24"/>
          <w:szCs w:val="24"/>
        </w:rPr>
      </w:pPr>
      <w:r w:rsidRPr="0011218B">
        <w:rPr>
          <w:b/>
          <w:bCs/>
          <w:sz w:val="24"/>
          <w:szCs w:val="24"/>
        </w:rPr>
        <w:t xml:space="preserve">о </w:t>
      </w:r>
      <w:r w:rsidR="00FD521F">
        <w:rPr>
          <w:b/>
          <w:bCs/>
          <w:sz w:val="24"/>
          <w:szCs w:val="24"/>
        </w:rPr>
        <w:t>платных</w:t>
      </w:r>
      <w:r w:rsidRPr="0011218B">
        <w:rPr>
          <w:b/>
          <w:bCs/>
          <w:sz w:val="24"/>
          <w:szCs w:val="24"/>
        </w:rPr>
        <w:t xml:space="preserve"> образовательных услугах </w:t>
      </w:r>
    </w:p>
    <w:p w:rsidR="00266882" w:rsidRDefault="00266882" w:rsidP="00266882">
      <w:pPr>
        <w:jc w:val="center"/>
        <w:outlineLvl w:val="0"/>
        <w:rPr>
          <w:b/>
          <w:bCs/>
          <w:sz w:val="24"/>
          <w:szCs w:val="24"/>
        </w:rPr>
      </w:pPr>
    </w:p>
    <w:p w:rsidR="00A213FF" w:rsidRDefault="00A213FF" w:rsidP="00266882">
      <w:pPr>
        <w:jc w:val="center"/>
        <w:outlineLvl w:val="0"/>
        <w:rPr>
          <w:b/>
          <w:bCs/>
          <w:sz w:val="24"/>
          <w:szCs w:val="24"/>
        </w:rPr>
      </w:pPr>
    </w:p>
    <w:p w:rsidR="00103FCD" w:rsidRDefault="00103FCD" w:rsidP="00266882">
      <w:pPr>
        <w:jc w:val="center"/>
        <w:outlineLvl w:val="0"/>
        <w:rPr>
          <w:b/>
          <w:bCs/>
          <w:sz w:val="24"/>
          <w:szCs w:val="24"/>
        </w:rPr>
      </w:pPr>
    </w:p>
    <w:p w:rsidR="00556DEB" w:rsidRPr="0011218B" w:rsidRDefault="00556DEB" w:rsidP="00266882">
      <w:pPr>
        <w:jc w:val="center"/>
        <w:outlineLvl w:val="0"/>
        <w:rPr>
          <w:b/>
          <w:bCs/>
        </w:rPr>
      </w:pPr>
      <w:r w:rsidRPr="0011218B">
        <w:rPr>
          <w:b/>
          <w:bCs/>
        </w:rPr>
        <w:t>1. ОБЩИЕ  ПОЛОЖЕНИЯ</w:t>
      </w:r>
    </w:p>
    <w:p w:rsidR="00556DEB" w:rsidRDefault="00556DEB" w:rsidP="00556DEB">
      <w:pPr>
        <w:jc w:val="center"/>
        <w:rPr>
          <w:sz w:val="24"/>
          <w:szCs w:val="24"/>
        </w:rPr>
      </w:pPr>
    </w:p>
    <w:p w:rsidR="003021D6" w:rsidRDefault="003021D6" w:rsidP="00A213FF">
      <w:pPr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E5408F">
        <w:rPr>
          <w:sz w:val="24"/>
          <w:szCs w:val="24"/>
        </w:rPr>
        <w:t xml:space="preserve">Положение о </w:t>
      </w:r>
      <w:r w:rsidR="00FD521F">
        <w:rPr>
          <w:sz w:val="24"/>
          <w:szCs w:val="24"/>
        </w:rPr>
        <w:t>платных</w:t>
      </w:r>
      <w:r w:rsidRPr="00E5408F">
        <w:rPr>
          <w:sz w:val="24"/>
          <w:szCs w:val="24"/>
        </w:rPr>
        <w:t xml:space="preserve"> образовательных услугах</w:t>
      </w:r>
      <w:r w:rsidR="005E59BB">
        <w:rPr>
          <w:sz w:val="24"/>
          <w:szCs w:val="24"/>
        </w:rPr>
        <w:t xml:space="preserve"> в</w:t>
      </w:r>
      <w:r w:rsidRPr="00E5408F">
        <w:rPr>
          <w:sz w:val="24"/>
          <w:szCs w:val="24"/>
        </w:rPr>
        <w:t xml:space="preserve"> </w:t>
      </w:r>
      <w:r w:rsidR="00FD521F">
        <w:rPr>
          <w:sz w:val="24"/>
          <w:szCs w:val="24"/>
        </w:rPr>
        <w:t>М</w:t>
      </w:r>
      <w:r w:rsidR="0090058E">
        <w:rPr>
          <w:sz w:val="24"/>
          <w:szCs w:val="24"/>
        </w:rPr>
        <w:t>униципально</w:t>
      </w:r>
      <w:r w:rsidR="005E59BB">
        <w:rPr>
          <w:sz w:val="24"/>
          <w:szCs w:val="24"/>
        </w:rPr>
        <w:t>м</w:t>
      </w:r>
      <w:r w:rsidR="0090058E">
        <w:rPr>
          <w:sz w:val="24"/>
          <w:szCs w:val="24"/>
        </w:rPr>
        <w:t xml:space="preserve"> </w:t>
      </w:r>
      <w:r w:rsidR="005E59BB">
        <w:rPr>
          <w:sz w:val="24"/>
          <w:szCs w:val="24"/>
        </w:rPr>
        <w:t xml:space="preserve">бюджетном </w:t>
      </w:r>
      <w:r w:rsidR="0090058E">
        <w:rPr>
          <w:sz w:val="24"/>
          <w:szCs w:val="24"/>
        </w:rPr>
        <w:t>учреждени</w:t>
      </w:r>
      <w:r w:rsidR="005E59BB">
        <w:rPr>
          <w:sz w:val="24"/>
          <w:szCs w:val="24"/>
        </w:rPr>
        <w:t>и</w:t>
      </w:r>
      <w:r w:rsidR="0090058E">
        <w:rPr>
          <w:sz w:val="24"/>
          <w:szCs w:val="24"/>
        </w:rPr>
        <w:t xml:space="preserve"> дополнительн</w:t>
      </w:r>
      <w:r w:rsidR="00716ECB">
        <w:rPr>
          <w:sz w:val="24"/>
          <w:szCs w:val="24"/>
        </w:rPr>
        <w:t xml:space="preserve">ого образования </w:t>
      </w:r>
      <w:r w:rsidRPr="00E5408F">
        <w:rPr>
          <w:sz w:val="24"/>
          <w:szCs w:val="24"/>
        </w:rPr>
        <w:t xml:space="preserve"> «Ачинская детская художественная школа</w:t>
      </w:r>
      <w:r w:rsidR="00F75E9C">
        <w:rPr>
          <w:sz w:val="24"/>
          <w:szCs w:val="24"/>
        </w:rPr>
        <w:t xml:space="preserve"> имени А.М. Знака</w:t>
      </w:r>
      <w:r w:rsidRPr="00E5408F">
        <w:rPr>
          <w:sz w:val="24"/>
          <w:szCs w:val="24"/>
        </w:rPr>
        <w:t>»</w:t>
      </w:r>
      <w:r w:rsidR="00C840E8" w:rsidRPr="00E5408F">
        <w:rPr>
          <w:sz w:val="24"/>
          <w:szCs w:val="24"/>
        </w:rPr>
        <w:t xml:space="preserve"> (далее </w:t>
      </w:r>
      <w:r w:rsidR="003A6F4C" w:rsidRPr="00E5408F">
        <w:rPr>
          <w:sz w:val="24"/>
          <w:szCs w:val="24"/>
        </w:rPr>
        <w:t xml:space="preserve">- </w:t>
      </w:r>
      <w:r w:rsidR="005E59BB">
        <w:rPr>
          <w:sz w:val="24"/>
          <w:szCs w:val="24"/>
        </w:rPr>
        <w:t>Учреждение</w:t>
      </w:r>
      <w:r w:rsidR="00C840E8" w:rsidRPr="00E5408F">
        <w:rPr>
          <w:sz w:val="24"/>
          <w:szCs w:val="24"/>
        </w:rPr>
        <w:t>)</w:t>
      </w:r>
      <w:r w:rsidRPr="00E5408F">
        <w:rPr>
          <w:sz w:val="24"/>
          <w:szCs w:val="24"/>
        </w:rPr>
        <w:t xml:space="preserve"> разработано </w:t>
      </w:r>
      <w:r w:rsidR="00C840E8" w:rsidRPr="00E5408F">
        <w:rPr>
          <w:sz w:val="24"/>
          <w:szCs w:val="24"/>
        </w:rPr>
        <w:t xml:space="preserve">в соответствии с </w:t>
      </w:r>
      <w:r w:rsidR="004D59C1" w:rsidRPr="00E5408F">
        <w:rPr>
          <w:sz w:val="24"/>
          <w:szCs w:val="24"/>
        </w:rPr>
        <w:t>пунктом 2 статьи 43 Конституции</w:t>
      </w:r>
      <w:r w:rsidR="00C840E8" w:rsidRPr="00E5408F">
        <w:rPr>
          <w:sz w:val="24"/>
          <w:szCs w:val="24"/>
        </w:rPr>
        <w:t xml:space="preserve"> РФ</w:t>
      </w:r>
      <w:r w:rsidR="00FD521F">
        <w:rPr>
          <w:sz w:val="24"/>
          <w:szCs w:val="24"/>
        </w:rPr>
        <w:t>;</w:t>
      </w:r>
      <w:r w:rsidR="00C840E8" w:rsidRPr="00E5408F">
        <w:rPr>
          <w:sz w:val="24"/>
          <w:szCs w:val="24"/>
        </w:rPr>
        <w:t xml:space="preserve"> </w:t>
      </w:r>
      <w:r w:rsidR="00397B65">
        <w:rPr>
          <w:sz w:val="24"/>
          <w:szCs w:val="24"/>
        </w:rPr>
        <w:t>П</w:t>
      </w:r>
      <w:r w:rsidR="00C840E8" w:rsidRPr="00E5408F">
        <w:rPr>
          <w:sz w:val="24"/>
          <w:szCs w:val="24"/>
        </w:rPr>
        <w:t>остановлением Правительства РФ от 07</w:t>
      </w:r>
      <w:r w:rsidR="004D59C1" w:rsidRPr="00E5408F">
        <w:rPr>
          <w:sz w:val="24"/>
          <w:szCs w:val="24"/>
        </w:rPr>
        <w:t xml:space="preserve"> декабря </w:t>
      </w:r>
      <w:r w:rsidR="00C840E8" w:rsidRPr="00E5408F">
        <w:rPr>
          <w:sz w:val="24"/>
          <w:szCs w:val="24"/>
        </w:rPr>
        <w:t>2006 г</w:t>
      </w:r>
      <w:r w:rsidR="004D59C1" w:rsidRPr="00E5408F">
        <w:rPr>
          <w:sz w:val="24"/>
          <w:szCs w:val="24"/>
        </w:rPr>
        <w:t>ода</w:t>
      </w:r>
      <w:r w:rsidR="00C840E8" w:rsidRPr="00E5408F">
        <w:rPr>
          <w:sz w:val="24"/>
          <w:szCs w:val="24"/>
        </w:rPr>
        <w:t xml:space="preserve"> № 752, </w:t>
      </w:r>
      <w:r w:rsidRPr="00E5408F">
        <w:rPr>
          <w:sz w:val="24"/>
          <w:szCs w:val="24"/>
        </w:rPr>
        <w:t>на основ</w:t>
      </w:r>
      <w:r w:rsidR="00C840E8" w:rsidRPr="00E5408F">
        <w:rPr>
          <w:sz w:val="24"/>
          <w:szCs w:val="24"/>
        </w:rPr>
        <w:t>ании статей 44,</w:t>
      </w:r>
      <w:r w:rsidRPr="00E5408F">
        <w:rPr>
          <w:sz w:val="24"/>
          <w:szCs w:val="24"/>
        </w:rPr>
        <w:t xml:space="preserve"> 50</w:t>
      </w:r>
      <w:r w:rsidR="00C840E8" w:rsidRPr="00E5408F">
        <w:rPr>
          <w:sz w:val="24"/>
          <w:szCs w:val="24"/>
        </w:rPr>
        <w:t>, 582</w:t>
      </w:r>
      <w:r w:rsidRPr="00E5408F">
        <w:rPr>
          <w:sz w:val="24"/>
          <w:szCs w:val="24"/>
        </w:rPr>
        <w:t xml:space="preserve"> Гражданского кодекса РФ</w:t>
      </w:r>
      <w:r w:rsidR="00397B65">
        <w:rPr>
          <w:sz w:val="24"/>
          <w:szCs w:val="24"/>
        </w:rPr>
        <w:t>;</w:t>
      </w:r>
      <w:r w:rsidRPr="00E5408F">
        <w:rPr>
          <w:sz w:val="24"/>
          <w:szCs w:val="24"/>
        </w:rPr>
        <w:t xml:space="preserve"> </w:t>
      </w:r>
      <w:r w:rsidR="00397B65">
        <w:rPr>
          <w:sz w:val="24"/>
          <w:szCs w:val="24"/>
        </w:rPr>
        <w:t xml:space="preserve">с частью 9 статьи 54 </w:t>
      </w:r>
      <w:r w:rsidRPr="00E5408F">
        <w:rPr>
          <w:sz w:val="24"/>
          <w:szCs w:val="24"/>
        </w:rPr>
        <w:t>Федерального з</w:t>
      </w:r>
      <w:r w:rsidR="00C840E8" w:rsidRPr="00E5408F">
        <w:rPr>
          <w:sz w:val="24"/>
          <w:szCs w:val="24"/>
        </w:rPr>
        <w:t>акона</w:t>
      </w:r>
      <w:r w:rsidR="00397B65">
        <w:rPr>
          <w:sz w:val="24"/>
          <w:szCs w:val="24"/>
        </w:rPr>
        <w:t xml:space="preserve"> № 273</w:t>
      </w:r>
      <w:r w:rsidR="00C840E8" w:rsidRPr="00E5408F">
        <w:rPr>
          <w:sz w:val="24"/>
          <w:szCs w:val="24"/>
        </w:rPr>
        <w:t xml:space="preserve"> </w:t>
      </w:r>
      <w:r w:rsidR="00397B65">
        <w:rPr>
          <w:sz w:val="24"/>
          <w:szCs w:val="24"/>
        </w:rPr>
        <w:t>РФ</w:t>
      </w:r>
      <w:r w:rsidR="00716ECB">
        <w:rPr>
          <w:sz w:val="24"/>
          <w:szCs w:val="24"/>
        </w:rPr>
        <w:t xml:space="preserve"> </w:t>
      </w:r>
      <w:r w:rsidR="00C840E8" w:rsidRPr="00E5408F">
        <w:rPr>
          <w:sz w:val="24"/>
          <w:szCs w:val="24"/>
        </w:rPr>
        <w:t>«Об</w:t>
      </w:r>
      <w:r w:rsidRPr="00E5408F">
        <w:rPr>
          <w:sz w:val="24"/>
          <w:szCs w:val="24"/>
        </w:rPr>
        <w:t xml:space="preserve"> образовании</w:t>
      </w:r>
      <w:r w:rsidR="00397B65">
        <w:rPr>
          <w:sz w:val="24"/>
          <w:szCs w:val="24"/>
        </w:rPr>
        <w:t xml:space="preserve"> в Российской Федерации</w:t>
      </w:r>
      <w:r w:rsidR="00FD521F">
        <w:rPr>
          <w:sz w:val="24"/>
          <w:szCs w:val="24"/>
        </w:rPr>
        <w:t>»,</w:t>
      </w:r>
      <w:r w:rsidR="00397B65" w:rsidRPr="00397B65">
        <w:rPr>
          <w:sz w:val="24"/>
          <w:szCs w:val="24"/>
        </w:rPr>
        <w:t xml:space="preserve"> </w:t>
      </w:r>
      <w:r w:rsidR="00397B65">
        <w:rPr>
          <w:sz w:val="24"/>
          <w:szCs w:val="24"/>
        </w:rPr>
        <w:t xml:space="preserve">Постановлением </w:t>
      </w:r>
      <w:r w:rsidR="00397B65" w:rsidRPr="005E59BB">
        <w:rPr>
          <w:sz w:val="24"/>
          <w:szCs w:val="24"/>
        </w:rPr>
        <w:t xml:space="preserve">Правительства Российской Федерации от </w:t>
      </w:r>
      <w:r w:rsidR="00397B65">
        <w:rPr>
          <w:sz w:val="24"/>
          <w:szCs w:val="24"/>
        </w:rPr>
        <w:t>15</w:t>
      </w:r>
      <w:r w:rsidR="00397B65" w:rsidRPr="005E59BB">
        <w:rPr>
          <w:sz w:val="24"/>
          <w:szCs w:val="24"/>
        </w:rPr>
        <w:t>.0</w:t>
      </w:r>
      <w:r w:rsidR="00A874CD">
        <w:rPr>
          <w:sz w:val="24"/>
          <w:szCs w:val="24"/>
        </w:rPr>
        <w:t>9</w:t>
      </w:r>
      <w:r w:rsidR="00397B65" w:rsidRPr="005E59BB">
        <w:rPr>
          <w:sz w:val="24"/>
          <w:szCs w:val="24"/>
        </w:rPr>
        <w:t>.</w:t>
      </w:r>
      <w:r w:rsidR="00397B65">
        <w:rPr>
          <w:sz w:val="24"/>
          <w:szCs w:val="24"/>
        </w:rPr>
        <w:t>20</w:t>
      </w:r>
      <w:r w:rsidR="00A874CD">
        <w:rPr>
          <w:sz w:val="24"/>
          <w:szCs w:val="24"/>
        </w:rPr>
        <w:t>20</w:t>
      </w:r>
      <w:r w:rsidR="00397B65" w:rsidRPr="005E59BB">
        <w:rPr>
          <w:sz w:val="24"/>
          <w:szCs w:val="24"/>
        </w:rPr>
        <w:t xml:space="preserve"> № </w:t>
      </w:r>
      <w:r w:rsidR="00A874CD">
        <w:rPr>
          <w:sz w:val="24"/>
          <w:szCs w:val="24"/>
        </w:rPr>
        <w:t>1441</w:t>
      </w:r>
      <w:r w:rsidR="00397B65">
        <w:rPr>
          <w:sz w:val="24"/>
          <w:szCs w:val="24"/>
        </w:rPr>
        <w:t xml:space="preserve"> «Об утверждении Правил оказания платных образовательных услуг».</w:t>
      </w:r>
    </w:p>
    <w:p w:rsidR="00235EE2" w:rsidRDefault="00235EE2" w:rsidP="005C7468">
      <w:pPr>
        <w:ind w:left="1984"/>
        <w:jc w:val="both"/>
        <w:rPr>
          <w:sz w:val="24"/>
          <w:szCs w:val="24"/>
        </w:rPr>
      </w:pPr>
    </w:p>
    <w:p w:rsidR="005974E8" w:rsidRDefault="0091375F" w:rsidP="00A213FF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DD00FF" w:rsidRPr="00E5408F">
        <w:rPr>
          <w:sz w:val="24"/>
          <w:szCs w:val="24"/>
        </w:rPr>
        <w:t xml:space="preserve">чреждение предоставляет </w:t>
      </w:r>
      <w:r w:rsidR="005C7468">
        <w:rPr>
          <w:sz w:val="24"/>
          <w:szCs w:val="24"/>
        </w:rPr>
        <w:t>платные</w:t>
      </w:r>
      <w:r w:rsidR="00DD00FF" w:rsidRPr="00E5408F">
        <w:rPr>
          <w:sz w:val="24"/>
          <w:szCs w:val="24"/>
        </w:rPr>
        <w:t xml:space="preserve"> </w:t>
      </w:r>
      <w:r w:rsidR="0011091C">
        <w:rPr>
          <w:sz w:val="24"/>
          <w:szCs w:val="24"/>
        </w:rPr>
        <w:t xml:space="preserve">образовательные </w:t>
      </w:r>
      <w:r w:rsidR="00DD00FF" w:rsidRPr="00E5408F">
        <w:rPr>
          <w:sz w:val="24"/>
          <w:szCs w:val="24"/>
        </w:rPr>
        <w:t>услуги в целях</w:t>
      </w:r>
      <w:r w:rsidR="005974E8">
        <w:rPr>
          <w:sz w:val="24"/>
          <w:szCs w:val="24"/>
        </w:rPr>
        <w:t>:</w:t>
      </w:r>
    </w:p>
    <w:p w:rsidR="005974E8" w:rsidRPr="00A213FF" w:rsidRDefault="005974E8" w:rsidP="005974E8">
      <w:pPr>
        <w:ind w:left="1984"/>
        <w:jc w:val="both"/>
        <w:rPr>
          <w:sz w:val="16"/>
          <w:szCs w:val="16"/>
        </w:rPr>
      </w:pPr>
    </w:p>
    <w:p w:rsidR="00464375" w:rsidRDefault="005974E8" w:rsidP="00A213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D00FF" w:rsidRPr="00E5408F">
        <w:rPr>
          <w:sz w:val="24"/>
          <w:szCs w:val="24"/>
        </w:rPr>
        <w:t xml:space="preserve"> наиболее полного удовлетворения образовательных потребностей населения и органи</w:t>
      </w:r>
      <w:r>
        <w:rPr>
          <w:sz w:val="24"/>
          <w:szCs w:val="24"/>
        </w:rPr>
        <w:t>заций;</w:t>
      </w:r>
    </w:p>
    <w:p w:rsidR="005974E8" w:rsidRDefault="005974E8" w:rsidP="00A213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интересах личности, общества, государства;</w:t>
      </w:r>
    </w:p>
    <w:p w:rsidR="005974E8" w:rsidRDefault="005974E8" w:rsidP="00A213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и разви</w:t>
      </w:r>
      <w:r w:rsidR="00A213FF">
        <w:rPr>
          <w:sz w:val="24"/>
          <w:szCs w:val="24"/>
        </w:rPr>
        <w:t>тие творческого потенциала одарё</w:t>
      </w:r>
      <w:r>
        <w:rPr>
          <w:sz w:val="24"/>
          <w:szCs w:val="24"/>
        </w:rPr>
        <w:t xml:space="preserve">нных детей; </w:t>
      </w:r>
    </w:p>
    <w:p w:rsidR="005974E8" w:rsidRDefault="005974E8" w:rsidP="00A213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общей культуры детей;</w:t>
      </w:r>
    </w:p>
    <w:p w:rsidR="00F675AE" w:rsidRDefault="00F675AE" w:rsidP="00A213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74E8">
        <w:rPr>
          <w:sz w:val="24"/>
          <w:szCs w:val="24"/>
        </w:rPr>
        <w:t>организация содержательного досуга детей;</w:t>
      </w:r>
    </w:p>
    <w:p w:rsidR="005974E8" w:rsidRPr="00E5408F" w:rsidRDefault="005974E8" w:rsidP="00A213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Pr="00E5408F">
        <w:rPr>
          <w:sz w:val="24"/>
          <w:szCs w:val="24"/>
        </w:rPr>
        <w:t>величение охвата населения образовательными услугами</w:t>
      </w:r>
      <w:r>
        <w:rPr>
          <w:sz w:val="24"/>
          <w:szCs w:val="24"/>
        </w:rPr>
        <w:t>;</w:t>
      </w:r>
    </w:p>
    <w:p w:rsidR="005974E8" w:rsidRDefault="005974E8" w:rsidP="00F675AE">
      <w:pPr>
        <w:ind w:firstLine="709"/>
        <w:jc w:val="both"/>
        <w:rPr>
          <w:sz w:val="24"/>
          <w:szCs w:val="24"/>
        </w:rPr>
      </w:pPr>
    </w:p>
    <w:p w:rsidR="005C7468" w:rsidRDefault="005C7468" w:rsidP="00103FCD">
      <w:pPr>
        <w:pStyle w:val="Default"/>
        <w:numPr>
          <w:ilvl w:val="1"/>
          <w:numId w:val="7"/>
        </w:numPr>
        <w:jc w:val="both"/>
      </w:pPr>
      <w:r w:rsidRPr="005C7468">
        <w:t>П</w:t>
      </w:r>
      <w:r w:rsidR="00103FCD">
        <w:t>онятия, используемые в настоящем Положении</w:t>
      </w:r>
      <w:r w:rsidRPr="005C7468">
        <w:t xml:space="preserve">: </w:t>
      </w:r>
    </w:p>
    <w:p w:rsidR="00103FCD" w:rsidRPr="00103FCD" w:rsidRDefault="00103FCD" w:rsidP="00103FCD">
      <w:pPr>
        <w:pStyle w:val="Default"/>
        <w:ind w:left="709"/>
        <w:jc w:val="both"/>
        <w:rPr>
          <w:sz w:val="16"/>
          <w:szCs w:val="16"/>
        </w:rPr>
      </w:pPr>
    </w:p>
    <w:p w:rsidR="005C7468" w:rsidRPr="005C7468" w:rsidRDefault="005C7468" w:rsidP="005C7468">
      <w:pPr>
        <w:pStyle w:val="Default"/>
        <w:ind w:firstLine="709"/>
        <w:jc w:val="both"/>
      </w:pPr>
      <w:r w:rsidRPr="005C7468">
        <w:t xml:space="preserve">"заказчик"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 </w:t>
      </w:r>
    </w:p>
    <w:p w:rsidR="005C7468" w:rsidRPr="005C7468" w:rsidRDefault="005C7468" w:rsidP="005C7468">
      <w:pPr>
        <w:pStyle w:val="Default"/>
        <w:ind w:firstLine="709"/>
        <w:jc w:val="both"/>
      </w:pPr>
      <w:r w:rsidRPr="005C7468">
        <w:t xml:space="preserve">"исполнитель" -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деятельность); </w:t>
      </w:r>
    </w:p>
    <w:p w:rsidR="00103FCD" w:rsidRDefault="00103FCD" w:rsidP="005C7468">
      <w:pPr>
        <w:pStyle w:val="Default"/>
        <w:ind w:firstLine="709"/>
        <w:jc w:val="both"/>
      </w:pPr>
    </w:p>
    <w:p w:rsidR="005C7468" w:rsidRPr="005C7468" w:rsidRDefault="005C7468" w:rsidP="005C7468">
      <w:pPr>
        <w:pStyle w:val="Default"/>
        <w:ind w:firstLine="709"/>
        <w:jc w:val="both"/>
      </w:pPr>
      <w:r w:rsidRPr="005C7468">
        <w:t xml:space="preserve">"недостаток платных образовательных услуг"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</w:t>
      </w:r>
      <w:r w:rsidRPr="005C7468">
        <w:lastRenderedPageBreak/>
        <w:t xml:space="preserve">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 </w:t>
      </w:r>
    </w:p>
    <w:p w:rsidR="005C7468" w:rsidRPr="005C7468" w:rsidRDefault="005C7468" w:rsidP="005C7468">
      <w:pPr>
        <w:pStyle w:val="Default"/>
        <w:ind w:firstLine="709"/>
        <w:jc w:val="both"/>
      </w:pPr>
      <w:r w:rsidRPr="005C7468">
        <w:t xml:space="preserve">"обучающийся" - физическое лицо, осваивающее образовательную программу; </w:t>
      </w:r>
    </w:p>
    <w:p w:rsidR="005C7468" w:rsidRPr="005C7468" w:rsidRDefault="005C7468" w:rsidP="005C7468">
      <w:pPr>
        <w:pStyle w:val="Default"/>
        <w:ind w:firstLine="709"/>
        <w:jc w:val="both"/>
        <w:rPr>
          <w:color w:val="auto"/>
        </w:rPr>
      </w:pPr>
      <w:r w:rsidRPr="005C7468">
        <w:t xml:space="preserve">"платные образовательные услуги" - осуществление образовательной деятельности по заданиям и за счет средств физических и (или)  </w:t>
      </w:r>
      <w:r w:rsidRPr="005C7468">
        <w:rPr>
          <w:color w:val="auto"/>
        </w:rPr>
        <w:t xml:space="preserve">юридических лиц по договорам об образовании, заключаемым при приеме </w:t>
      </w:r>
    </w:p>
    <w:p w:rsidR="005C7468" w:rsidRPr="005C7468" w:rsidRDefault="005C7468" w:rsidP="005C7468">
      <w:pPr>
        <w:pStyle w:val="Default"/>
      </w:pPr>
      <w:r w:rsidRPr="005C7468">
        <w:t xml:space="preserve">на обучение (далее - договор); </w:t>
      </w:r>
    </w:p>
    <w:p w:rsidR="005C7468" w:rsidRPr="005C7468" w:rsidRDefault="005C7468" w:rsidP="005C7468">
      <w:pPr>
        <w:pStyle w:val="Default"/>
        <w:ind w:firstLine="709"/>
        <w:jc w:val="both"/>
      </w:pPr>
      <w:r w:rsidRPr="005C7468">
        <w:t xml:space="preserve">"существенный недостаток платных образовательных услуг"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 </w:t>
      </w:r>
    </w:p>
    <w:p w:rsidR="00A213FF" w:rsidRPr="00A213FF" w:rsidRDefault="00A213FF" w:rsidP="005C7468">
      <w:pPr>
        <w:pStyle w:val="Default"/>
        <w:ind w:firstLine="709"/>
        <w:jc w:val="both"/>
        <w:rPr>
          <w:sz w:val="16"/>
          <w:szCs w:val="16"/>
        </w:rPr>
      </w:pPr>
    </w:p>
    <w:p w:rsidR="005C7468" w:rsidRPr="005C7468" w:rsidRDefault="00A213FF" w:rsidP="005C7468">
      <w:pPr>
        <w:pStyle w:val="Default"/>
        <w:ind w:firstLine="709"/>
        <w:jc w:val="both"/>
      </w:pPr>
      <w:r>
        <w:t>1.5.</w:t>
      </w:r>
      <w:r w:rsidR="005C7468" w:rsidRPr="005C7468">
        <w:t xml:space="preserve"> Платные образовательные услуги не могут быть оказаны вместо образовательной деятельности, финансовое обеспечение которой осуществляется за сч</w:t>
      </w:r>
      <w:r>
        <w:t>ё</w:t>
      </w:r>
      <w:r w:rsidR="005C7468" w:rsidRPr="005C7468">
        <w:t xml:space="preserve">т бюджетных ассигнований федерального бюджета, бюджетов субъектов Российской Федерации, местных бюджетов. </w:t>
      </w:r>
    </w:p>
    <w:p w:rsidR="005C7468" w:rsidRPr="005C7468" w:rsidRDefault="005C7468" w:rsidP="005C7468">
      <w:pPr>
        <w:pStyle w:val="Default"/>
        <w:ind w:firstLine="709"/>
        <w:jc w:val="both"/>
      </w:pPr>
      <w:r w:rsidRPr="005C7468">
        <w:t xml:space="preserve">Средства, полученные исполнителями при оказании таких платных образовательных услуг, возвращаются лицам, оплатившим эти услуги. </w:t>
      </w:r>
    </w:p>
    <w:p w:rsidR="00A213FF" w:rsidRPr="00A213FF" w:rsidRDefault="00A213FF" w:rsidP="005C7468">
      <w:pPr>
        <w:pStyle w:val="Default"/>
        <w:ind w:firstLine="709"/>
        <w:jc w:val="both"/>
        <w:rPr>
          <w:sz w:val="16"/>
          <w:szCs w:val="16"/>
        </w:rPr>
      </w:pPr>
    </w:p>
    <w:p w:rsidR="005C7468" w:rsidRPr="005C7468" w:rsidRDefault="00A213FF" w:rsidP="005C7468">
      <w:pPr>
        <w:pStyle w:val="Default"/>
        <w:ind w:firstLine="709"/>
        <w:jc w:val="both"/>
      </w:pPr>
      <w:r>
        <w:t>1.6.</w:t>
      </w:r>
      <w:r w:rsidR="005C7468" w:rsidRPr="005C7468">
        <w:t xml:space="preserve"> Организации, осуществляющие образовательную деятельность за сч</w:t>
      </w:r>
      <w:r>
        <w:t>ё</w:t>
      </w:r>
      <w:r w:rsidR="005C7468" w:rsidRPr="005C7468">
        <w:t xml:space="preserve">т бюджетных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 </w:t>
      </w:r>
    </w:p>
    <w:p w:rsidR="00A213FF" w:rsidRPr="00A213FF" w:rsidRDefault="00A213FF" w:rsidP="005C7468">
      <w:pPr>
        <w:pStyle w:val="Default"/>
        <w:ind w:firstLine="709"/>
        <w:jc w:val="both"/>
        <w:rPr>
          <w:sz w:val="16"/>
          <w:szCs w:val="16"/>
        </w:rPr>
      </w:pPr>
    </w:p>
    <w:p w:rsidR="005C7468" w:rsidRPr="005C7468" w:rsidRDefault="00A213FF" w:rsidP="005C7468">
      <w:pPr>
        <w:pStyle w:val="Default"/>
        <w:ind w:firstLine="709"/>
        <w:jc w:val="both"/>
      </w:pPr>
      <w:r>
        <w:t>1.7.</w:t>
      </w:r>
      <w:r w:rsidR="00103FCD">
        <w:t xml:space="preserve"> Отказ З</w:t>
      </w:r>
      <w:r w:rsidR="005C7468" w:rsidRPr="005C7468">
        <w:t>аказчика от предлагаемых ему платных образовательных услуг не мо</w:t>
      </w:r>
      <w:r>
        <w:t>жет быть причиной изменения объё</w:t>
      </w:r>
      <w:r w:rsidR="005C7468" w:rsidRPr="005C7468">
        <w:t>ма и у</w:t>
      </w:r>
      <w:r>
        <w:t>словий уже предоставляемых ему И</w:t>
      </w:r>
      <w:r w:rsidR="005C7468" w:rsidRPr="005C7468">
        <w:t xml:space="preserve">сполнителем образовательных услуг. </w:t>
      </w:r>
    </w:p>
    <w:p w:rsidR="00A213FF" w:rsidRPr="00A213FF" w:rsidRDefault="00A213FF" w:rsidP="005C7468">
      <w:pPr>
        <w:pStyle w:val="Default"/>
        <w:ind w:firstLine="709"/>
        <w:jc w:val="both"/>
        <w:rPr>
          <w:sz w:val="16"/>
          <w:szCs w:val="16"/>
        </w:rPr>
      </w:pPr>
    </w:p>
    <w:p w:rsidR="005C7468" w:rsidRPr="005C7468" w:rsidRDefault="00A213FF" w:rsidP="005C7468">
      <w:pPr>
        <w:pStyle w:val="Default"/>
        <w:ind w:firstLine="709"/>
        <w:jc w:val="both"/>
      </w:pPr>
      <w:r>
        <w:t>1.8</w:t>
      </w:r>
      <w:r w:rsidR="005C7468" w:rsidRPr="005C7468">
        <w:t>.</w:t>
      </w:r>
      <w:r>
        <w:t xml:space="preserve"> Исполнитель обязан обеспечить З</w:t>
      </w:r>
      <w:r w:rsidR="005C7468" w:rsidRPr="005C7468">
        <w:t>аказчику оказание платных образовательных услуг в полном объ</w:t>
      </w:r>
      <w:r>
        <w:t>ё</w:t>
      </w:r>
      <w:r w:rsidR="005C7468" w:rsidRPr="005C7468">
        <w:t xml:space="preserve">ме в соответствии с образовательными программами (частью образовательной программы) и условиями договора. </w:t>
      </w:r>
    </w:p>
    <w:p w:rsidR="00A213FF" w:rsidRPr="00A213FF" w:rsidRDefault="00A213FF" w:rsidP="005C7468">
      <w:pPr>
        <w:pStyle w:val="Default"/>
        <w:ind w:firstLine="709"/>
        <w:jc w:val="both"/>
        <w:rPr>
          <w:sz w:val="16"/>
          <w:szCs w:val="16"/>
        </w:rPr>
      </w:pPr>
    </w:p>
    <w:p w:rsidR="005C7468" w:rsidRPr="005C7468" w:rsidRDefault="00A213FF" w:rsidP="005C7468">
      <w:pPr>
        <w:pStyle w:val="Default"/>
        <w:ind w:firstLine="709"/>
        <w:jc w:val="both"/>
      </w:pPr>
      <w:r>
        <w:t>1.9</w:t>
      </w:r>
      <w:r w:rsidR="005C7468" w:rsidRPr="005C7468">
        <w:t>. Исполнитель вправе снизить стоимость платных образов</w:t>
      </w:r>
      <w:r>
        <w:t>ательных услуг по договору с учё</w:t>
      </w:r>
      <w:r w:rsidR="005C7468" w:rsidRPr="005C7468">
        <w:t>том покрытия недостающей стоимости платных образовательных услуг за сч</w:t>
      </w:r>
      <w:r>
        <w:t>ёт собственных средств И</w:t>
      </w:r>
      <w:r w:rsidR="005C7468" w:rsidRPr="005C7468">
        <w:t xml:space="preserve">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</w:t>
      </w:r>
      <w:r>
        <w:t>З</w:t>
      </w:r>
      <w:r w:rsidR="005C7468" w:rsidRPr="005C7468">
        <w:t xml:space="preserve">аказчика и (или) обучающегося. </w:t>
      </w:r>
    </w:p>
    <w:p w:rsidR="00A213FF" w:rsidRPr="00A213FF" w:rsidRDefault="00A213FF" w:rsidP="005C7468">
      <w:pPr>
        <w:pStyle w:val="Default"/>
        <w:ind w:firstLine="709"/>
        <w:jc w:val="both"/>
        <w:rPr>
          <w:sz w:val="16"/>
          <w:szCs w:val="16"/>
        </w:rPr>
      </w:pPr>
    </w:p>
    <w:p w:rsidR="005C7468" w:rsidRPr="005C7468" w:rsidRDefault="00A213FF" w:rsidP="005C7468">
      <w:pPr>
        <w:pStyle w:val="Default"/>
        <w:ind w:firstLine="709"/>
        <w:jc w:val="both"/>
      </w:pPr>
      <w:r>
        <w:t>1.10.</w:t>
      </w:r>
      <w:r w:rsidR="005C7468" w:rsidRPr="005C7468">
        <w:t xml:space="preserve"> Увеличение стоимости платных образовательных услуг после заключения договора не допускается, за исключением увеличения 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5C7468" w:rsidRDefault="005C7468" w:rsidP="005C7468">
      <w:pPr>
        <w:pStyle w:val="Default"/>
        <w:ind w:firstLine="709"/>
        <w:jc w:val="both"/>
        <w:rPr>
          <w:sz w:val="28"/>
          <w:szCs w:val="28"/>
        </w:rPr>
      </w:pPr>
    </w:p>
    <w:p w:rsidR="00006F5F" w:rsidRDefault="00006F5F" w:rsidP="005C7468">
      <w:pPr>
        <w:pStyle w:val="Default"/>
        <w:ind w:firstLine="709"/>
        <w:jc w:val="both"/>
        <w:rPr>
          <w:sz w:val="28"/>
          <w:szCs w:val="28"/>
        </w:rPr>
      </w:pPr>
    </w:p>
    <w:p w:rsidR="000A270E" w:rsidRDefault="000A270E" w:rsidP="005C7468">
      <w:pPr>
        <w:pStyle w:val="Default"/>
        <w:ind w:firstLine="709"/>
        <w:jc w:val="both"/>
        <w:rPr>
          <w:sz w:val="28"/>
          <w:szCs w:val="28"/>
        </w:rPr>
      </w:pPr>
    </w:p>
    <w:p w:rsidR="00006F5F" w:rsidRDefault="00006F5F" w:rsidP="005C7468">
      <w:pPr>
        <w:pStyle w:val="Default"/>
        <w:ind w:firstLine="709"/>
        <w:jc w:val="both"/>
        <w:rPr>
          <w:sz w:val="28"/>
          <w:szCs w:val="28"/>
        </w:rPr>
      </w:pPr>
    </w:p>
    <w:p w:rsidR="00006F5F" w:rsidRDefault="00006F5F" w:rsidP="005C7468">
      <w:pPr>
        <w:pStyle w:val="Default"/>
        <w:ind w:firstLine="709"/>
        <w:jc w:val="both"/>
        <w:rPr>
          <w:sz w:val="28"/>
          <w:szCs w:val="28"/>
        </w:rPr>
      </w:pPr>
    </w:p>
    <w:p w:rsidR="005C7468" w:rsidRPr="00623B33" w:rsidRDefault="00A213FF" w:rsidP="00A213FF">
      <w:pPr>
        <w:pStyle w:val="Default"/>
        <w:jc w:val="center"/>
        <w:rPr>
          <w:b/>
        </w:rPr>
      </w:pPr>
      <w:r>
        <w:rPr>
          <w:b/>
        </w:rPr>
        <w:lastRenderedPageBreak/>
        <w:t>2</w:t>
      </w:r>
      <w:r w:rsidR="005C7468" w:rsidRPr="00623B33">
        <w:rPr>
          <w:b/>
        </w:rPr>
        <w:t>. Информация о платных образовательных услугах,</w:t>
      </w:r>
    </w:p>
    <w:p w:rsidR="005C7468" w:rsidRPr="00623B33" w:rsidRDefault="005C7468" w:rsidP="00A213FF">
      <w:pPr>
        <w:pStyle w:val="Default"/>
        <w:jc w:val="center"/>
        <w:rPr>
          <w:b/>
        </w:rPr>
      </w:pPr>
      <w:r w:rsidRPr="00623B33">
        <w:rPr>
          <w:b/>
        </w:rPr>
        <w:t>порядок заключения договоров</w:t>
      </w:r>
    </w:p>
    <w:p w:rsidR="005C7468" w:rsidRPr="00623B33" w:rsidRDefault="005C7468" w:rsidP="005C7468">
      <w:pPr>
        <w:pStyle w:val="Default"/>
        <w:ind w:firstLine="709"/>
        <w:jc w:val="both"/>
      </w:pPr>
    </w:p>
    <w:p w:rsidR="005C7468" w:rsidRPr="00623B33" w:rsidRDefault="00A213FF" w:rsidP="005C7468">
      <w:pPr>
        <w:pStyle w:val="Default"/>
        <w:ind w:firstLine="709"/>
        <w:jc w:val="both"/>
      </w:pPr>
      <w:r>
        <w:t>2.1.</w:t>
      </w:r>
      <w:r w:rsidR="005C7468" w:rsidRPr="00623B33">
        <w:t xml:space="preserve"> Исполнитель обязан до заключения договора и в период его действия предоставлять </w:t>
      </w:r>
      <w:r>
        <w:t>З</w:t>
      </w:r>
      <w:r w:rsidR="005C7468" w:rsidRPr="00623B33">
        <w:t xml:space="preserve">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A213FF" w:rsidRPr="00A213FF" w:rsidRDefault="00A213FF" w:rsidP="005C7468">
      <w:pPr>
        <w:pStyle w:val="Default"/>
        <w:ind w:firstLine="709"/>
        <w:jc w:val="both"/>
        <w:rPr>
          <w:sz w:val="16"/>
          <w:szCs w:val="16"/>
        </w:rPr>
      </w:pPr>
    </w:p>
    <w:p w:rsidR="005C7468" w:rsidRPr="00623B33" w:rsidRDefault="00A213FF" w:rsidP="005C7468">
      <w:pPr>
        <w:pStyle w:val="Default"/>
        <w:ind w:firstLine="709"/>
        <w:jc w:val="both"/>
      </w:pPr>
      <w:r>
        <w:t>2.2</w:t>
      </w:r>
      <w:r w:rsidR="005C7468" w:rsidRPr="00623B33">
        <w:t>.</w:t>
      </w:r>
      <w:r>
        <w:t xml:space="preserve"> Исполнитель обязан довести до З</w:t>
      </w:r>
      <w:r w:rsidR="005C7468" w:rsidRPr="00623B33">
        <w:t>аказчика информацию, содержащую сведения о предоставлении платных образовательных услуг в порядке и объ</w:t>
      </w:r>
      <w:r>
        <w:t>ё</w:t>
      </w:r>
      <w:r w:rsidR="005C7468" w:rsidRPr="00623B33">
        <w:t xml:space="preserve">ме, которые предусмотрены Законом Российской Федерации "О защите прав потребителей" и Федеральным законом "Об образовании в Российской Федерации". </w:t>
      </w:r>
    </w:p>
    <w:p w:rsidR="00A213FF" w:rsidRPr="00A213FF" w:rsidRDefault="00A213FF" w:rsidP="005C7468">
      <w:pPr>
        <w:pStyle w:val="Default"/>
        <w:ind w:firstLine="709"/>
        <w:jc w:val="both"/>
        <w:rPr>
          <w:sz w:val="16"/>
          <w:szCs w:val="16"/>
        </w:rPr>
      </w:pPr>
    </w:p>
    <w:p w:rsidR="005C7468" w:rsidRPr="00623B33" w:rsidRDefault="00A213FF" w:rsidP="005C7468">
      <w:pPr>
        <w:pStyle w:val="Default"/>
        <w:ind w:firstLine="709"/>
        <w:jc w:val="both"/>
      </w:pPr>
      <w:r>
        <w:t>2.3</w:t>
      </w:r>
      <w:r w:rsidR="005C7468" w:rsidRPr="00623B33">
        <w:t xml:space="preserve">. Информация, предусмотренная </w:t>
      </w:r>
      <w:r w:rsidR="005C7468" w:rsidRPr="00103FCD">
        <w:rPr>
          <w:color w:val="auto"/>
        </w:rPr>
        <w:t xml:space="preserve">пунктами </w:t>
      </w:r>
      <w:r w:rsidR="00103FCD">
        <w:rPr>
          <w:color w:val="auto"/>
        </w:rPr>
        <w:t>1.</w:t>
      </w:r>
      <w:r w:rsidR="005C7468" w:rsidRPr="00103FCD">
        <w:rPr>
          <w:color w:val="auto"/>
        </w:rPr>
        <w:t xml:space="preserve">9 и </w:t>
      </w:r>
      <w:r w:rsidR="00103FCD">
        <w:rPr>
          <w:color w:val="auto"/>
        </w:rPr>
        <w:t>1.</w:t>
      </w:r>
      <w:r w:rsidR="005C7468" w:rsidRPr="00103FCD">
        <w:rPr>
          <w:color w:val="auto"/>
        </w:rPr>
        <w:t>10</w:t>
      </w:r>
      <w:r w:rsidR="005C7468" w:rsidRPr="00623B33">
        <w:t xml:space="preserve"> нас</w:t>
      </w:r>
      <w:r w:rsidR="00103FCD">
        <w:t>тоящего Положения</w:t>
      </w:r>
      <w:r>
        <w:t>, предоставляется И</w:t>
      </w:r>
      <w:r w:rsidR="005C7468" w:rsidRPr="00623B33">
        <w:t xml:space="preserve">сполнителем в месте фактического осуществления образовательной деятельности, а также в месте нахождения филиала организации, осуществляющей образовательную деятельность. </w:t>
      </w:r>
    </w:p>
    <w:p w:rsidR="00A213FF" w:rsidRPr="00A213FF" w:rsidRDefault="00A213FF" w:rsidP="005C7468">
      <w:pPr>
        <w:pStyle w:val="Default"/>
        <w:ind w:firstLine="709"/>
        <w:jc w:val="both"/>
        <w:rPr>
          <w:sz w:val="16"/>
          <w:szCs w:val="16"/>
        </w:rPr>
      </w:pPr>
    </w:p>
    <w:p w:rsidR="005C7468" w:rsidRPr="00623B33" w:rsidRDefault="00A213FF" w:rsidP="005C7468">
      <w:pPr>
        <w:pStyle w:val="Default"/>
        <w:ind w:firstLine="709"/>
        <w:jc w:val="both"/>
      </w:pPr>
      <w:r>
        <w:t>2.4.</w:t>
      </w:r>
      <w:r w:rsidR="005C7468" w:rsidRPr="00623B33">
        <w:t xml:space="preserve"> Договор заключается в простой письменной форме и содержит следующие сведения: </w:t>
      </w:r>
    </w:p>
    <w:p w:rsidR="005C7468" w:rsidRPr="00623B33" w:rsidRDefault="005C7468" w:rsidP="005C7468">
      <w:pPr>
        <w:pStyle w:val="Default"/>
        <w:ind w:firstLine="709"/>
        <w:jc w:val="both"/>
      </w:pPr>
      <w:r w:rsidRPr="00623B33">
        <w:t xml:space="preserve">а) полное наименование и фирменное наименование (при наличии) </w:t>
      </w:r>
      <w:r w:rsidR="00A213FF">
        <w:t>И</w:t>
      </w:r>
      <w:r w:rsidRPr="00623B33">
        <w:t xml:space="preserve">сполнителя - юридического лица; фамилия, имя, отчество (при наличии) </w:t>
      </w:r>
      <w:r w:rsidR="00A213FF">
        <w:t>И</w:t>
      </w:r>
      <w:r w:rsidRPr="00623B33">
        <w:t xml:space="preserve">сполнителя - индивидуального предпринимателя; </w:t>
      </w:r>
    </w:p>
    <w:p w:rsidR="005C7468" w:rsidRPr="00623B33" w:rsidRDefault="005C7468" w:rsidP="005C7468">
      <w:pPr>
        <w:pStyle w:val="Default"/>
        <w:ind w:firstLine="709"/>
        <w:jc w:val="both"/>
      </w:pPr>
      <w:r w:rsidRPr="00623B33">
        <w:t>б) место н</w:t>
      </w:r>
      <w:r w:rsidR="00A213FF">
        <w:t>ахождения или место жительства И</w:t>
      </w:r>
      <w:r w:rsidRPr="00623B33">
        <w:t xml:space="preserve">сполнителя; </w:t>
      </w:r>
    </w:p>
    <w:p w:rsidR="005C7468" w:rsidRPr="00623B33" w:rsidRDefault="005C7468" w:rsidP="005C7468">
      <w:pPr>
        <w:pStyle w:val="Default"/>
        <w:ind w:firstLine="709"/>
        <w:jc w:val="both"/>
      </w:pPr>
      <w:r w:rsidRPr="00623B33">
        <w:t xml:space="preserve">в) наименование или фамилия, имя, отчество (при наличии) </w:t>
      </w:r>
      <w:r w:rsidR="00A213FF">
        <w:t>З</w:t>
      </w:r>
      <w:r w:rsidRPr="00623B33">
        <w:t xml:space="preserve">аказчика, телефон </w:t>
      </w:r>
      <w:r w:rsidR="00A213FF">
        <w:t>З</w:t>
      </w:r>
      <w:r w:rsidRPr="00623B33">
        <w:t xml:space="preserve">аказчика; </w:t>
      </w:r>
    </w:p>
    <w:p w:rsidR="005C7468" w:rsidRPr="00623B33" w:rsidRDefault="005C7468" w:rsidP="005C7468">
      <w:pPr>
        <w:pStyle w:val="Default"/>
        <w:ind w:firstLine="709"/>
        <w:jc w:val="both"/>
      </w:pPr>
      <w:r w:rsidRPr="00623B33">
        <w:t>г) место н</w:t>
      </w:r>
      <w:r w:rsidR="00A213FF">
        <w:t>ахождения или место жительства З</w:t>
      </w:r>
      <w:r w:rsidRPr="00623B33">
        <w:t xml:space="preserve">аказчика; </w:t>
      </w:r>
    </w:p>
    <w:p w:rsidR="005C7468" w:rsidRPr="00623B33" w:rsidRDefault="005C7468" w:rsidP="005C7468">
      <w:pPr>
        <w:pStyle w:val="Default"/>
        <w:ind w:firstLine="709"/>
        <w:jc w:val="both"/>
      </w:pPr>
      <w:r w:rsidRPr="00623B33">
        <w:t xml:space="preserve">д) фамилия, имя, отчество (при наличии) представителя </w:t>
      </w:r>
      <w:r w:rsidR="00A213FF">
        <w:t>И</w:t>
      </w:r>
      <w:r w:rsidRPr="00623B33">
        <w:t xml:space="preserve">сполнителя и (или) </w:t>
      </w:r>
      <w:r w:rsidR="00A213FF">
        <w:t>З</w:t>
      </w:r>
      <w:r w:rsidRPr="00623B33">
        <w:t xml:space="preserve">аказчика, реквизиты документа, удостоверяющего полномочия представителя </w:t>
      </w:r>
      <w:r w:rsidR="00A213FF">
        <w:t>И</w:t>
      </w:r>
      <w:r w:rsidRPr="00623B33">
        <w:t xml:space="preserve">сполнителя и (или) </w:t>
      </w:r>
      <w:r w:rsidR="00A213FF">
        <w:t>З</w:t>
      </w:r>
      <w:r w:rsidRPr="00623B33">
        <w:t xml:space="preserve">аказчика; </w:t>
      </w:r>
    </w:p>
    <w:p w:rsidR="005C7468" w:rsidRPr="00623B33" w:rsidRDefault="005C7468" w:rsidP="005C7468">
      <w:pPr>
        <w:pStyle w:val="Default"/>
        <w:ind w:firstLine="709"/>
        <w:jc w:val="both"/>
        <w:rPr>
          <w:color w:val="auto"/>
        </w:rPr>
      </w:pPr>
      <w:r w:rsidRPr="00623B33">
        <w:t xml:space="preserve">е) фамилия, имя, отчество (при наличии) обучающегося, его место жительства, телефон (указывается в случае оказания платных образовательных услуг в пользу </w:t>
      </w:r>
      <w:r w:rsidR="00A213FF">
        <w:t>О</w:t>
      </w:r>
      <w:r w:rsidRPr="00623B33">
        <w:t xml:space="preserve">бучающегося, не являющегося </w:t>
      </w:r>
      <w:r w:rsidR="00A213FF">
        <w:t>З</w:t>
      </w:r>
      <w:r w:rsidRPr="00623B33">
        <w:t>аказчиком по договору);</w:t>
      </w:r>
    </w:p>
    <w:p w:rsidR="005C7468" w:rsidRPr="00623B33" w:rsidRDefault="005C7468" w:rsidP="005C7468">
      <w:pPr>
        <w:pStyle w:val="Default"/>
        <w:ind w:firstLine="709"/>
        <w:jc w:val="both"/>
      </w:pPr>
      <w:r w:rsidRPr="00623B33">
        <w:t>ж) права,</w:t>
      </w:r>
      <w:r w:rsidR="00A213FF">
        <w:t xml:space="preserve"> обязанности и ответственность И</w:t>
      </w:r>
      <w:r w:rsidRPr="00623B33">
        <w:t xml:space="preserve">сполнителя, </w:t>
      </w:r>
      <w:r w:rsidR="00A213FF">
        <w:t>Заказчика и О</w:t>
      </w:r>
      <w:r w:rsidRPr="00623B33">
        <w:t xml:space="preserve">бучающегося; </w:t>
      </w:r>
    </w:p>
    <w:p w:rsidR="005C7468" w:rsidRPr="00623B33" w:rsidRDefault="005C7468" w:rsidP="005C7468">
      <w:pPr>
        <w:pStyle w:val="Default"/>
        <w:ind w:firstLine="709"/>
        <w:jc w:val="both"/>
      </w:pPr>
      <w:r w:rsidRPr="00623B33">
        <w:t xml:space="preserve">з) полная стоимость образовательных услуг, порядок их оплаты; </w:t>
      </w:r>
    </w:p>
    <w:p w:rsidR="005C7468" w:rsidRPr="00623B33" w:rsidRDefault="005C7468" w:rsidP="005C7468">
      <w:pPr>
        <w:pStyle w:val="Default"/>
        <w:ind w:firstLine="709"/>
        <w:jc w:val="both"/>
        <w:rPr>
          <w:color w:val="auto"/>
        </w:rPr>
      </w:pPr>
      <w:r w:rsidRPr="00623B33">
        <w:rPr>
          <w:color w:val="auto"/>
        </w:rPr>
        <w:t xml:space="preserve">и) сведения о лицензии на осуществление образовательной деятельности (наименование лицензирующего органа, номер и дата регистрации лицензии); </w:t>
      </w:r>
    </w:p>
    <w:p w:rsidR="005C7468" w:rsidRPr="00623B33" w:rsidRDefault="005C7468" w:rsidP="005C7468">
      <w:pPr>
        <w:pStyle w:val="Default"/>
        <w:ind w:firstLine="709"/>
        <w:jc w:val="both"/>
        <w:rPr>
          <w:color w:val="auto"/>
        </w:rPr>
      </w:pPr>
      <w:r w:rsidRPr="00623B33">
        <w:rPr>
          <w:color w:val="auto"/>
        </w:rPr>
        <w:t xml:space="preserve">к) вид, уровень и (или) направленность образовательной программы (часть образовательной программы определенного уровня, вида и (или) направленности); </w:t>
      </w:r>
    </w:p>
    <w:p w:rsidR="005C7468" w:rsidRPr="00623B33" w:rsidRDefault="005C7468" w:rsidP="005C7468">
      <w:pPr>
        <w:pStyle w:val="Default"/>
        <w:ind w:firstLine="709"/>
        <w:jc w:val="both"/>
        <w:rPr>
          <w:color w:val="auto"/>
        </w:rPr>
      </w:pPr>
      <w:r w:rsidRPr="00623B33">
        <w:rPr>
          <w:color w:val="auto"/>
        </w:rPr>
        <w:t xml:space="preserve">л) форма обучения; </w:t>
      </w:r>
    </w:p>
    <w:p w:rsidR="005C7468" w:rsidRPr="00623B33" w:rsidRDefault="005C7468" w:rsidP="005C7468">
      <w:pPr>
        <w:pStyle w:val="Default"/>
        <w:ind w:firstLine="709"/>
        <w:jc w:val="both"/>
        <w:rPr>
          <w:color w:val="auto"/>
        </w:rPr>
      </w:pPr>
      <w:r w:rsidRPr="00623B33">
        <w:rPr>
          <w:color w:val="auto"/>
        </w:rPr>
        <w:t xml:space="preserve">м) сроки освоения образовательной программы (продолжительность обучения); </w:t>
      </w:r>
    </w:p>
    <w:p w:rsidR="005C7468" w:rsidRPr="00623B33" w:rsidRDefault="005C7468" w:rsidP="005C7468">
      <w:pPr>
        <w:pStyle w:val="Default"/>
        <w:ind w:firstLine="709"/>
        <w:jc w:val="both"/>
        <w:rPr>
          <w:color w:val="auto"/>
        </w:rPr>
      </w:pPr>
      <w:r w:rsidRPr="00623B33">
        <w:rPr>
          <w:color w:val="auto"/>
        </w:rPr>
        <w:t>н) вид документа (при наличии), в</w:t>
      </w:r>
      <w:r w:rsidR="00A213FF">
        <w:rPr>
          <w:color w:val="auto"/>
        </w:rPr>
        <w:t>ыдаваемого О</w:t>
      </w:r>
      <w:r w:rsidRPr="00623B33">
        <w:rPr>
          <w:color w:val="auto"/>
        </w:rPr>
        <w:t xml:space="preserve">бучающемуся после успешного освоения им соответствующей образовательной программы (части образовательной программы); </w:t>
      </w:r>
    </w:p>
    <w:p w:rsidR="005C7468" w:rsidRPr="00623B33" w:rsidRDefault="005C7468" w:rsidP="005C7468">
      <w:pPr>
        <w:pStyle w:val="Default"/>
        <w:ind w:firstLine="709"/>
        <w:jc w:val="both"/>
        <w:rPr>
          <w:color w:val="auto"/>
        </w:rPr>
      </w:pPr>
      <w:r w:rsidRPr="00623B33">
        <w:rPr>
          <w:color w:val="auto"/>
        </w:rPr>
        <w:t xml:space="preserve">о) порядок изменения и расторжения договора; </w:t>
      </w:r>
    </w:p>
    <w:p w:rsidR="005C7468" w:rsidRPr="00623B33" w:rsidRDefault="005C7468" w:rsidP="005C7468">
      <w:pPr>
        <w:pStyle w:val="Default"/>
        <w:ind w:firstLine="709"/>
        <w:jc w:val="both"/>
        <w:rPr>
          <w:color w:val="auto"/>
        </w:rPr>
      </w:pPr>
      <w:r w:rsidRPr="00623B33">
        <w:rPr>
          <w:color w:val="auto"/>
        </w:rPr>
        <w:t xml:space="preserve">п) другие необходимые сведения, связанные со спецификой оказываемых платных образовательных услуг. </w:t>
      </w:r>
    </w:p>
    <w:p w:rsidR="00A213FF" w:rsidRDefault="00A213FF" w:rsidP="005C7468">
      <w:pPr>
        <w:pStyle w:val="Default"/>
        <w:ind w:firstLine="709"/>
        <w:jc w:val="both"/>
        <w:rPr>
          <w:color w:val="auto"/>
        </w:rPr>
      </w:pPr>
    </w:p>
    <w:p w:rsidR="00A213FF" w:rsidRDefault="00D0559C" w:rsidP="005C746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2.5.</w:t>
      </w:r>
      <w:r w:rsidR="005C7468" w:rsidRPr="00623B33">
        <w:rPr>
          <w:color w:val="auto"/>
        </w:rPr>
        <w:t xml:space="preserve">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</w:t>
      </w:r>
      <w:r>
        <w:rPr>
          <w:color w:val="auto"/>
        </w:rPr>
        <w:t>ё</w:t>
      </w:r>
      <w:r w:rsidR="005C7468" w:rsidRPr="00623B33">
        <w:rPr>
          <w:color w:val="auto"/>
        </w:rPr>
        <w:t>ме на обучение (дал</w:t>
      </w:r>
      <w:r>
        <w:rPr>
          <w:color w:val="auto"/>
        </w:rPr>
        <w:t>ее - поступающие), и о</w:t>
      </w:r>
      <w:r w:rsidR="005C7468" w:rsidRPr="00623B33">
        <w:rPr>
          <w:color w:val="auto"/>
        </w:rPr>
        <w:t xml:space="preserve">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</w:t>
      </w:r>
    </w:p>
    <w:p w:rsidR="005C7468" w:rsidRPr="00623B33" w:rsidRDefault="005C7468" w:rsidP="005C7468">
      <w:pPr>
        <w:pStyle w:val="Default"/>
        <w:ind w:firstLine="709"/>
        <w:jc w:val="both"/>
        <w:rPr>
          <w:color w:val="auto"/>
        </w:rPr>
      </w:pPr>
      <w:r w:rsidRPr="00623B33">
        <w:rPr>
          <w:color w:val="auto"/>
        </w:rPr>
        <w:lastRenderedPageBreak/>
        <w:t xml:space="preserve">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 </w:t>
      </w:r>
    </w:p>
    <w:p w:rsidR="00D0559C" w:rsidRPr="00D0559C" w:rsidRDefault="00D0559C" w:rsidP="005C7468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5C7468" w:rsidRPr="00623B33" w:rsidRDefault="00D0559C" w:rsidP="005C746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2.6</w:t>
      </w:r>
      <w:r w:rsidR="005C7468" w:rsidRPr="00623B33">
        <w:rPr>
          <w:color w:val="auto"/>
        </w:rPr>
        <w:t xml:space="preserve">. Примерные формы договоров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D0559C" w:rsidRPr="00D0559C" w:rsidRDefault="00D0559C" w:rsidP="005C7468">
      <w:pPr>
        <w:pStyle w:val="Default"/>
        <w:ind w:firstLine="709"/>
        <w:jc w:val="both"/>
        <w:rPr>
          <w:sz w:val="16"/>
          <w:szCs w:val="16"/>
        </w:rPr>
      </w:pPr>
    </w:p>
    <w:p w:rsidR="005C7468" w:rsidRPr="00623B33" w:rsidRDefault="00D0559C" w:rsidP="005C7468">
      <w:pPr>
        <w:pStyle w:val="Default"/>
        <w:ind w:firstLine="709"/>
        <w:jc w:val="both"/>
      </w:pPr>
      <w:r>
        <w:t>2.7</w:t>
      </w:r>
      <w:r w:rsidR="005C7468" w:rsidRPr="00623B33">
        <w:t xml:space="preserve">. 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договора. </w:t>
      </w:r>
    </w:p>
    <w:p w:rsidR="005C7468" w:rsidRPr="00623B33" w:rsidRDefault="005C7468" w:rsidP="005C7468">
      <w:pPr>
        <w:pStyle w:val="Default"/>
      </w:pPr>
    </w:p>
    <w:p w:rsidR="005C7468" w:rsidRPr="00623B33" w:rsidRDefault="00D0559C" w:rsidP="00D0559C">
      <w:pPr>
        <w:pStyle w:val="Default"/>
        <w:jc w:val="center"/>
        <w:rPr>
          <w:b/>
        </w:rPr>
      </w:pPr>
      <w:r>
        <w:rPr>
          <w:b/>
        </w:rPr>
        <w:t>3. Ответственность Исполнителя и З</w:t>
      </w:r>
      <w:r w:rsidR="005C7468" w:rsidRPr="00623B33">
        <w:rPr>
          <w:b/>
        </w:rPr>
        <w:t>аказчика.</w:t>
      </w:r>
    </w:p>
    <w:p w:rsidR="005C7468" w:rsidRPr="00623B33" w:rsidRDefault="005C7468" w:rsidP="005C7468">
      <w:pPr>
        <w:pStyle w:val="Default"/>
      </w:pPr>
    </w:p>
    <w:p w:rsidR="005C7468" w:rsidRPr="00623B33" w:rsidRDefault="00D0559C" w:rsidP="005C7468">
      <w:pPr>
        <w:pStyle w:val="Default"/>
        <w:ind w:firstLine="709"/>
        <w:jc w:val="both"/>
      </w:pPr>
      <w:r>
        <w:t>3.1</w:t>
      </w:r>
      <w:r w:rsidR="005C7468" w:rsidRPr="00623B33">
        <w:t>. За неисполнение</w:t>
      </w:r>
      <w:r>
        <w:t>,</w:t>
      </w:r>
      <w:r w:rsidR="005C7468" w:rsidRPr="00623B33">
        <w:t xml:space="preserve"> либо ненадлежащее исполнение обязательств по договору </w:t>
      </w:r>
      <w:r>
        <w:t>Исполнитель и З</w:t>
      </w:r>
      <w:r w:rsidR="005C7468" w:rsidRPr="00623B33">
        <w:t xml:space="preserve">аказчик несут ответственность, предусмотренную договором и законодательством Российской Федерации. </w:t>
      </w:r>
    </w:p>
    <w:p w:rsidR="00D0559C" w:rsidRPr="00D0559C" w:rsidRDefault="00D0559C" w:rsidP="005C7468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5C7468" w:rsidRPr="00623B33" w:rsidRDefault="00D0559C" w:rsidP="005C746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3.2</w:t>
      </w:r>
      <w:r w:rsidR="005C7468" w:rsidRPr="00623B33">
        <w:rPr>
          <w:color w:val="auto"/>
        </w:rPr>
        <w:t>. При обнаружении недостатка платных образовательных услуг, в том чи</w:t>
      </w:r>
      <w:r>
        <w:rPr>
          <w:color w:val="auto"/>
        </w:rPr>
        <w:t>сле оказания их не в полном объё</w:t>
      </w:r>
      <w:r w:rsidR="005C7468" w:rsidRPr="00623B33">
        <w:rPr>
          <w:color w:val="auto"/>
        </w:rPr>
        <w:t>ме, предусмотренном образовательными программами (част</w:t>
      </w:r>
      <w:r>
        <w:rPr>
          <w:color w:val="auto"/>
        </w:rPr>
        <w:t>ью образовательной программы), З</w:t>
      </w:r>
      <w:r w:rsidR="005C7468" w:rsidRPr="00623B33">
        <w:rPr>
          <w:color w:val="auto"/>
        </w:rPr>
        <w:t xml:space="preserve">аказчик вправе по своему выбору потребовать: </w:t>
      </w:r>
    </w:p>
    <w:p w:rsidR="005C7468" w:rsidRPr="00623B33" w:rsidRDefault="005C7468" w:rsidP="005C7468">
      <w:pPr>
        <w:pStyle w:val="Default"/>
        <w:ind w:firstLine="709"/>
        <w:jc w:val="both"/>
        <w:rPr>
          <w:color w:val="auto"/>
        </w:rPr>
      </w:pPr>
      <w:r w:rsidRPr="00623B33">
        <w:rPr>
          <w:color w:val="auto"/>
        </w:rPr>
        <w:t xml:space="preserve">а) безвозмездного оказания образовательных услуг; </w:t>
      </w:r>
    </w:p>
    <w:p w:rsidR="005C7468" w:rsidRPr="00623B33" w:rsidRDefault="005C7468" w:rsidP="005C7468">
      <w:pPr>
        <w:pStyle w:val="Default"/>
        <w:ind w:firstLine="709"/>
        <w:jc w:val="both"/>
        <w:rPr>
          <w:color w:val="auto"/>
        </w:rPr>
      </w:pPr>
      <w:r w:rsidRPr="00623B33">
        <w:rPr>
          <w:color w:val="auto"/>
        </w:rPr>
        <w:t xml:space="preserve">б) соразмерного уменьшения стоимости оказанных платных образовательных услуг; </w:t>
      </w:r>
    </w:p>
    <w:p w:rsidR="005C7468" w:rsidRPr="00623B33" w:rsidRDefault="005C7468" w:rsidP="005C7468">
      <w:pPr>
        <w:pStyle w:val="Default"/>
        <w:ind w:firstLine="709"/>
        <w:jc w:val="both"/>
        <w:rPr>
          <w:color w:val="auto"/>
        </w:rPr>
      </w:pPr>
      <w:r w:rsidRPr="00623B33">
        <w:rPr>
          <w:color w:val="auto"/>
        </w:rPr>
        <w:t xml:space="preserve">в) возмещения понесенных им расходов по устранению недостатков оказанных платных образовательных услуг своими силами или третьими лицами. </w:t>
      </w:r>
    </w:p>
    <w:p w:rsidR="00D0559C" w:rsidRPr="00D0559C" w:rsidRDefault="00D0559C" w:rsidP="005C7468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5C7468" w:rsidRPr="00623B33" w:rsidRDefault="00D0559C" w:rsidP="005C746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3.3</w:t>
      </w:r>
      <w:r w:rsidR="005C7468" w:rsidRPr="00623B33">
        <w:rPr>
          <w:color w:val="auto"/>
        </w:rPr>
        <w:t>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</w:t>
      </w:r>
      <w:r>
        <w:rPr>
          <w:color w:val="auto"/>
        </w:rPr>
        <w:t>зовательных услуг не устранены И</w:t>
      </w:r>
      <w:r w:rsidR="005C7468" w:rsidRPr="00623B33">
        <w:rPr>
          <w:color w:val="auto"/>
        </w:rPr>
        <w:t xml:space="preserve">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 </w:t>
      </w:r>
    </w:p>
    <w:p w:rsidR="00D0559C" w:rsidRPr="00D0559C" w:rsidRDefault="00D0559C" w:rsidP="005C7468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5C7468" w:rsidRPr="00623B33" w:rsidRDefault="00D0559C" w:rsidP="005C746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3.4</w:t>
      </w:r>
      <w:r w:rsidR="005C7468" w:rsidRPr="00623B33">
        <w:rPr>
          <w:color w:val="auto"/>
        </w:rPr>
        <w:t xml:space="preserve">. Если </w:t>
      </w:r>
      <w:r>
        <w:rPr>
          <w:color w:val="auto"/>
        </w:rPr>
        <w:t>И</w:t>
      </w:r>
      <w:r w:rsidR="005C7468" w:rsidRPr="00623B33">
        <w:rPr>
          <w:color w:val="auto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</w:t>
      </w:r>
      <w:r>
        <w:rPr>
          <w:color w:val="auto"/>
        </w:rPr>
        <w:t>,</w:t>
      </w:r>
      <w:r w:rsidR="005C7468" w:rsidRPr="00623B33">
        <w:rPr>
          <w:color w:val="auto"/>
        </w:rPr>
        <w:t xml:space="preserve"> либо если во время оказания платных образовательных услуг стало очевидным, что они</w:t>
      </w:r>
      <w:r>
        <w:rPr>
          <w:color w:val="auto"/>
        </w:rPr>
        <w:t xml:space="preserve"> не будут осуществлены в срок, З</w:t>
      </w:r>
      <w:r w:rsidR="005C7468" w:rsidRPr="00623B33">
        <w:rPr>
          <w:color w:val="auto"/>
        </w:rPr>
        <w:t xml:space="preserve">аказчик вправе по своему выбору: </w:t>
      </w:r>
    </w:p>
    <w:p w:rsidR="005C7468" w:rsidRPr="00623B33" w:rsidRDefault="005C7468" w:rsidP="005C7468">
      <w:pPr>
        <w:pStyle w:val="Default"/>
        <w:ind w:firstLine="709"/>
        <w:jc w:val="both"/>
        <w:rPr>
          <w:color w:val="auto"/>
        </w:rPr>
      </w:pPr>
      <w:r w:rsidRPr="00623B33">
        <w:rPr>
          <w:color w:val="auto"/>
        </w:rPr>
        <w:t>а) назначит</w:t>
      </w:r>
      <w:r w:rsidR="00D0559C">
        <w:rPr>
          <w:color w:val="auto"/>
        </w:rPr>
        <w:t>ь И</w:t>
      </w:r>
      <w:r w:rsidRPr="00623B33">
        <w:rPr>
          <w:color w:val="auto"/>
        </w:rPr>
        <w:t xml:space="preserve">сполнителю </w:t>
      </w:r>
      <w:r w:rsidR="00D0559C">
        <w:rPr>
          <w:color w:val="auto"/>
        </w:rPr>
        <w:t>новый срок, в течение которого И</w:t>
      </w:r>
      <w:r w:rsidRPr="00623B33">
        <w:rPr>
          <w:color w:val="auto"/>
        </w:rPr>
        <w:t xml:space="preserve">сполнитель должен приступить к оказанию платных образовательных услуг и (или) закончить оказание платных образовательных услуг; </w:t>
      </w:r>
    </w:p>
    <w:p w:rsidR="005C7468" w:rsidRPr="00623B33" w:rsidRDefault="005C7468" w:rsidP="005C7468">
      <w:pPr>
        <w:pStyle w:val="Default"/>
        <w:ind w:firstLine="709"/>
        <w:jc w:val="both"/>
        <w:rPr>
          <w:color w:val="auto"/>
        </w:rPr>
      </w:pPr>
      <w:r w:rsidRPr="00623B33">
        <w:rPr>
          <w:color w:val="auto"/>
        </w:rPr>
        <w:t>б) поручить оказать платные образовательные услуги третьим лицам за разумную цену</w:t>
      </w:r>
      <w:r w:rsidR="00D0559C">
        <w:rPr>
          <w:color w:val="auto"/>
        </w:rPr>
        <w:t xml:space="preserve"> и потребовать от Исполнителя возмещения понесё</w:t>
      </w:r>
      <w:r w:rsidRPr="00623B33">
        <w:rPr>
          <w:color w:val="auto"/>
        </w:rPr>
        <w:t xml:space="preserve">нных расходов; </w:t>
      </w:r>
    </w:p>
    <w:p w:rsidR="005C7468" w:rsidRPr="00623B33" w:rsidRDefault="005C7468" w:rsidP="005C7468">
      <w:pPr>
        <w:pStyle w:val="Default"/>
        <w:ind w:firstLine="709"/>
        <w:jc w:val="both"/>
        <w:rPr>
          <w:color w:val="auto"/>
        </w:rPr>
      </w:pPr>
      <w:r w:rsidRPr="00623B33">
        <w:rPr>
          <w:color w:val="auto"/>
        </w:rPr>
        <w:t xml:space="preserve">в) потребовать уменьшения стоимости платных образовательных услуг; </w:t>
      </w:r>
    </w:p>
    <w:p w:rsidR="005C7468" w:rsidRPr="00623B33" w:rsidRDefault="005C7468" w:rsidP="005C7468">
      <w:pPr>
        <w:pStyle w:val="Default"/>
        <w:ind w:firstLine="709"/>
        <w:jc w:val="both"/>
        <w:rPr>
          <w:color w:val="auto"/>
        </w:rPr>
      </w:pPr>
      <w:r w:rsidRPr="00623B33">
        <w:rPr>
          <w:color w:val="auto"/>
        </w:rPr>
        <w:t xml:space="preserve">г) расторгнуть договор. </w:t>
      </w:r>
    </w:p>
    <w:p w:rsidR="00D0559C" w:rsidRPr="00D0559C" w:rsidRDefault="00D0559C" w:rsidP="005C7468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5C7468" w:rsidRPr="00623B33" w:rsidRDefault="00D0559C" w:rsidP="005C746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3.5</w:t>
      </w:r>
      <w:r w:rsidR="005C7468" w:rsidRPr="00623B33">
        <w:rPr>
          <w:color w:val="auto"/>
        </w:rPr>
        <w:t>. Заказчик вправе потребовать пол</w:t>
      </w:r>
      <w:r>
        <w:rPr>
          <w:color w:val="auto"/>
        </w:rPr>
        <w:t>ного возмещения убытков, причинё</w:t>
      </w:r>
      <w:r w:rsidR="005C7468" w:rsidRPr="00623B33">
        <w:rPr>
          <w:color w:val="auto"/>
        </w:rPr>
        <w:t>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D0559C" w:rsidRDefault="00D0559C" w:rsidP="005C7468">
      <w:pPr>
        <w:pStyle w:val="Default"/>
        <w:ind w:firstLine="709"/>
        <w:jc w:val="both"/>
      </w:pPr>
    </w:p>
    <w:p w:rsidR="00D0559C" w:rsidRDefault="00D0559C" w:rsidP="005C7468">
      <w:pPr>
        <w:pStyle w:val="Default"/>
        <w:ind w:firstLine="709"/>
        <w:jc w:val="both"/>
      </w:pPr>
    </w:p>
    <w:p w:rsidR="005C7468" w:rsidRPr="00623B33" w:rsidRDefault="00D0559C" w:rsidP="005C7468">
      <w:pPr>
        <w:pStyle w:val="Default"/>
        <w:ind w:firstLine="709"/>
        <w:jc w:val="both"/>
      </w:pPr>
      <w:r>
        <w:t>3.6</w:t>
      </w:r>
      <w:r w:rsidR="005C7468" w:rsidRPr="00623B33">
        <w:t xml:space="preserve">. По инициативе </w:t>
      </w:r>
      <w:r>
        <w:t>И</w:t>
      </w:r>
      <w:r w:rsidR="005C7468" w:rsidRPr="00623B33">
        <w:t xml:space="preserve">сполнителя договор может быть расторгнут в одностороннем порядке в следующем случае: </w:t>
      </w:r>
    </w:p>
    <w:p w:rsidR="005C7468" w:rsidRPr="00623B33" w:rsidRDefault="00D0559C" w:rsidP="005C7468">
      <w:pPr>
        <w:pStyle w:val="Default"/>
        <w:ind w:firstLine="709"/>
        <w:jc w:val="both"/>
      </w:pPr>
      <w:r>
        <w:lastRenderedPageBreak/>
        <w:t>а) применение к О</w:t>
      </w:r>
      <w:r w:rsidR="005C7468" w:rsidRPr="00623B33">
        <w:t xml:space="preserve">бучающемуся, достигшему возраста 15 лет, отчисления как меры дисциплинарного взыскания; </w:t>
      </w:r>
    </w:p>
    <w:p w:rsidR="005C7468" w:rsidRPr="00623B33" w:rsidRDefault="00D0559C" w:rsidP="005C7468">
      <w:pPr>
        <w:pStyle w:val="Default"/>
        <w:ind w:firstLine="709"/>
        <w:jc w:val="both"/>
      </w:pPr>
      <w:r>
        <w:t>б) невыполнение О</w:t>
      </w:r>
      <w:r w:rsidR="005C7468" w:rsidRPr="00623B33">
        <w:t xml:space="preserve">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5C7468" w:rsidRPr="00623B33" w:rsidRDefault="005C7468" w:rsidP="005C7468">
      <w:pPr>
        <w:pStyle w:val="Default"/>
        <w:ind w:firstLine="709"/>
        <w:jc w:val="both"/>
      </w:pPr>
      <w:r w:rsidRPr="00623B33">
        <w:t>в) установление нарушения порядка при</w:t>
      </w:r>
      <w:r w:rsidR="00D0559C">
        <w:t>ё</w:t>
      </w:r>
      <w:r w:rsidRPr="00623B33">
        <w:t xml:space="preserve">ма в осуществляющую образовательную деятельность организацию, повлекшего по вине </w:t>
      </w:r>
      <w:r w:rsidR="00D0559C">
        <w:t>О</w:t>
      </w:r>
      <w:r w:rsidRPr="00623B33">
        <w:t xml:space="preserve">бучающегося его незаконное зачисление в эту образовательную организацию; </w:t>
      </w:r>
    </w:p>
    <w:p w:rsidR="005C7468" w:rsidRPr="00623B33" w:rsidRDefault="005C7468" w:rsidP="005C7468">
      <w:pPr>
        <w:pStyle w:val="Default"/>
        <w:ind w:firstLine="709"/>
        <w:jc w:val="both"/>
      </w:pPr>
      <w:r w:rsidRPr="00623B33">
        <w:t xml:space="preserve">г) просрочка оплаты стоимости платных образовательных услуг; </w:t>
      </w:r>
    </w:p>
    <w:p w:rsidR="005C7468" w:rsidRPr="00623B33" w:rsidRDefault="005C7468" w:rsidP="005C7468">
      <w:pPr>
        <w:pStyle w:val="Default"/>
        <w:ind w:firstLine="709"/>
        <w:jc w:val="both"/>
        <w:rPr>
          <w:color w:val="auto"/>
        </w:rPr>
      </w:pPr>
      <w:r w:rsidRPr="00623B33">
        <w:t xml:space="preserve">д) 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D0559C">
        <w:t>О</w:t>
      </w:r>
      <w:r w:rsidRPr="00623B33">
        <w:t>бучающегося.</w:t>
      </w:r>
    </w:p>
    <w:p w:rsidR="005C7468" w:rsidRPr="00A2562E" w:rsidRDefault="005C7468" w:rsidP="005C7468">
      <w:pPr>
        <w:pStyle w:val="Default"/>
        <w:rPr>
          <w:color w:val="auto"/>
          <w:sz w:val="28"/>
          <w:szCs w:val="28"/>
        </w:rPr>
      </w:pPr>
    </w:p>
    <w:p w:rsidR="00DD00FF" w:rsidRPr="003A136A" w:rsidRDefault="00D0559C" w:rsidP="00266882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DD00FF" w:rsidRPr="003A136A">
        <w:rPr>
          <w:b/>
          <w:bCs/>
          <w:sz w:val="24"/>
          <w:szCs w:val="24"/>
        </w:rPr>
        <w:t xml:space="preserve">. Порядок оказания </w:t>
      </w:r>
      <w:r w:rsidR="00533ACC">
        <w:rPr>
          <w:b/>
          <w:bCs/>
          <w:sz w:val="24"/>
          <w:szCs w:val="24"/>
        </w:rPr>
        <w:t>платных</w:t>
      </w:r>
      <w:r w:rsidR="00DD00FF" w:rsidRPr="003A136A">
        <w:rPr>
          <w:b/>
          <w:bCs/>
          <w:sz w:val="24"/>
          <w:szCs w:val="24"/>
        </w:rPr>
        <w:t xml:space="preserve"> образовательных услуг</w:t>
      </w:r>
      <w:r>
        <w:rPr>
          <w:b/>
          <w:bCs/>
          <w:sz w:val="24"/>
          <w:szCs w:val="24"/>
        </w:rPr>
        <w:t>.</w:t>
      </w:r>
    </w:p>
    <w:p w:rsidR="003A136A" w:rsidRPr="00E95003" w:rsidRDefault="003A136A" w:rsidP="00DD00FF">
      <w:pPr>
        <w:ind w:firstLine="709"/>
        <w:jc w:val="both"/>
        <w:rPr>
          <w:sz w:val="16"/>
          <w:szCs w:val="16"/>
        </w:rPr>
      </w:pPr>
    </w:p>
    <w:p w:rsidR="00DD00FF" w:rsidRPr="00E5408F" w:rsidRDefault="00D0559C" w:rsidP="00DD00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DD00FF" w:rsidRPr="00E5408F">
        <w:rPr>
          <w:sz w:val="24"/>
          <w:szCs w:val="24"/>
        </w:rPr>
        <w:t xml:space="preserve"> Для оказания </w:t>
      </w:r>
      <w:r w:rsidR="00533ACC">
        <w:rPr>
          <w:sz w:val="24"/>
          <w:szCs w:val="24"/>
        </w:rPr>
        <w:t>платных</w:t>
      </w:r>
      <w:r w:rsidR="00EF7674">
        <w:rPr>
          <w:sz w:val="24"/>
          <w:szCs w:val="24"/>
        </w:rPr>
        <w:t xml:space="preserve"> образовательных услуг У</w:t>
      </w:r>
      <w:r w:rsidR="00DD00FF" w:rsidRPr="00E5408F">
        <w:rPr>
          <w:sz w:val="24"/>
          <w:szCs w:val="24"/>
        </w:rPr>
        <w:t xml:space="preserve">чреждению необходимо: </w:t>
      </w:r>
    </w:p>
    <w:p w:rsidR="00DD00FF" w:rsidRPr="00E5408F" w:rsidRDefault="00D0559C" w:rsidP="00DD00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D00FF" w:rsidRPr="00E5408F">
        <w:rPr>
          <w:sz w:val="24"/>
          <w:szCs w:val="24"/>
        </w:rPr>
        <w:t xml:space="preserve">.1.1. </w:t>
      </w:r>
      <w:r>
        <w:rPr>
          <w:sz w:val="24"/>
          <w:szCs w:val="24"/>
        </w:rPr>
        <w:t>Р</w:t>
      </w:r>
      <w:r w:rsidR="00DD00FF" w:rsidRPr="00E5408F">
        <w:rPr>
          <w:sz w:val="24"/>
          <w:szCs w:val="24"/>
        </w:rPr>
        <w:t xml:space="preserve">ассчитать </w:t>
      </w:r>
      <w:r w:rsidR="00E95003">
        <w:rPr>
          <w:sz w:val="24"/>
          <w:szCs w:val="24"/>
        </w:rPr>
        <w:t>стоимость оплаты</w:t>
      </w:r>
      <w:r w:rsidR="00DD00FF" w:rsidRPr="00E5408F">
        <w:rPr>
          <w:sz w:val="24"/>
          <w:szCs w:val="24"/>
        </w:rPr>
        <w:t xml:space="preserve"> </w:t>
      </w:r>
      <w:r w:rsidR="00E95003">
        <w:rPr>
          <w:sz w:val="24"/>
          <w:szCs w:val="24"/>
        </w:rPr>
        <w:t>за обучение</w:t>
      </w:r>
      <w:r w:rsidR="00DD00FF" w:rsidRPr="00E5408F">
        <w:rPr>
          <w:sz w:val="24"/>
          <w:szCs w:val="24"/>
        </w:rPr>
        <w:t xml:space="preserve"> </w:t>
      </w:r>
      <w:r w:rsidR="00E95003">
        <w:rPr>
          <w:sz w:val="24"/>
          <w:szCs w:val="24"/>
        </w:rPr>
        <w:t>по</w:t>
      </w:r>
      <w:r w:rsidR="00DD00FF" w:rsidRPr="00E5408F">
        <w:rPr>
          <w:sz w:val="24"/>
          <w:szCs w:val="24"/>
        </w:rPr>
        <w:t xml:space="preserve"> дополнительны</w:t>
      </w:r>
      <w:r w:rsidR="00E95003">
        <w:rPr>
          <w:sz w:val="24"/>
          <w:szCs w:val="24"/>
        </w:rPr>
        <w:t>м</w:t>
      </w:r>
      <w:r w:rsidR="00DD00FF" w:rsidRPr="00E5408F">
        <w:rPr>
          <w:sz w:val="24"/>
          <w:szCs w:val="24"/>
        </w:rPr>
        <w:t xml:space="preserve"> </w:t>
      </w:r>
      <w:r w:rsidR="00EF7674">
        <w:rPr>
          <w:sz w:val="24"/>
          <w:szCs w:val="24"/>
        </w:rPr>
        <w:t>образовательны</w:t>
      </w:r>
      <w:r w:rsidR="00E95003">
        <w:rPr>
          <w:sz w:val="24"/>
          <w:szCs w:val="24"/>
        </w:rPr>
        <w:t>м</w:t>
      </w:r>
      <w:r w:rsidR="00EF7674">
        <w:rPr>
          <w:sz w:val="24"/>
          <w:szCs w:val="24"/>
        </w:rPr>
        <w:t xml:space="preserve"> </w:t>
      </w:r>
      <w:r w:rsidR="00DD00FF" w:rsidRPr="00E5408F">
        <w:rPr>
          <w:sz w:val="24"/>
          <w:szCs w:val="24"/>
        </w:rPr>
        <w:t>услуг</w:t>
      </w:r>
      <w:r w:rsidR="00E95003">
        <w:rPr>
          <w:sz w:val="24"/>
          <w:szCs w:val="24"/>
        </w:rPr>
        <w:t xml:space="preserve">ам, которая может </w:t>
      </w:r>
      <w:r w:rsidR="00DD00FF" w:rsidRPr="00E5408F">
        <w:rPr>
          <w:sz w:val="24"/>
          <w:szCs w:val="24"/>
        </w:rPr>
        <w:t xml:space="preserve">рассчитываться по комплексу </w:t>
      </w:r>
      <w:r w:rsidR="00006F5F">
        <w:rPr>
          <w:sz w:val="24"/>
          <w:szCs w:val="24"/>
        </w:rPr>
        <w:t>платных</w:t>
      </w:r>
      <w:r w:rsidR="00DD00FF" w:rsidRPr="00E5408F">
        <w:rPr>
          <w:sz w:val="24"/>
          <w:szCs w:val="24"/>
        </w:rPr>
        <w:t xml:space="preserve"> </w:t>
      </w:r>
      <w:r w:rsidR="00EF7674">
        <w:rPr>
          <w:sz w:val="24"/>
          <w:szCs w:val="24"/>
        </w:rPr>
        <w:t xml:space="preserve">образовательных </w:t>
      </w:r>
      <w:r w:rsidR="00DD00FF" w:rsidRPr="00E5408F">
        <w:rPr>
          <w:sz w:val="24"/>
          <w:szCs w:val="24"/>
        </w:rPr>
        <w:t xml:space="preserve">услуг, осуществляемых в </w:t>
      </w:r>
      <w:r w:rsidR="00EF7674">
        <w:rPr>
          <w:sz w:val="24"/>
          <w:szCs w:val="24"/>
        </w:rPr>
        <w:t>Учреждении</w:t>
      </w:r>
      <w:r w:rsidR="00DD00FF" w:rsidRPr="00E5408F">
        <w:rPr>
          <w:sz w:val="24"/>
          <w:szCs w:val="24"/>
        </w:rPr>
        <w:t xml:space="preserve">. </w:t>
      </w:r>
    </w:p>
    <w:p w:rsidR="00DD00FF" w:rsidRPr="00E5408F" w:rsidRDefault="00DD00FF" w:rsidP="00DD00FF">
      <w:pPr>
        <w:ind w:firstLine="709"/>
        <w:jc w:val="both"/>
        <w:rPr>
          <w:sz w:val="24"/>
          <w:szCs w:val="24"/>
        </w:rPr>
      </w:pPr>
      <w:r w:rsidRPr="00E5408F">
        <w:rPr>
          <w:sz w:val="24"/>
          <w:szCs w:val="24"/>
        </w:rPr>
        <w:t xml:space="preserve">Администрация </w:t>
      </w:r>
      <w:r w:rsidR="00EF7674">
        <w:rPr>
          <w:sz w:val="24"/>
          <w:szCs w:val="24"/>
        </w:rPr>
        <w:t>У</w:t>
      </w:r>
      <w:r w:rsidRPr="00E5408F">
        <w:rPr>
          <w:sz w:val="24"/>
          <w:szCs w:val="24"/>
        </w:rPr>
        <w:t xml:space="preserve">чреждения обязана ознакомить </w:t>
      </w:r>
      <w:r w:rsidR="00103FCD">
        <w:rPr>
          <w:sz w:val="24"/>
          <w:szCs w:val="24"/>
        </w:rPr>
        <w:t>Заказчика</w:t>
      </w:r>
      <w:r w:rsidRPr="00E5408F">
        <w:rPr>
          <w:sz w:val="24"/>
          <w:szCs w:val="24"/>
        </w:rPr>
        <w:t xml:space="preserve"> </w:t>
      </w:r>
      <w:r w:rsidR="00E95003">
        <w:rPr>
          <w:sz w:val="24"/>
          <w:szCs w:val="24"/>
        </w:rPr>
        <w:t>с расчётами</w:t>
      </w:r>
      <w:r w:rsidRPr="00E5408F">
        <w:rPr>
          <w:sz w:val="24"/>
          <w:szCs w:val="24"/>
        </w:rPr>
        <w:t xml:space="preserve"> в целом и в расч</w:t>
      </w:r>
      <w:r w:rsidR="00EF7674">
        <w:rPr>
          <w:sz w:val="24"/>
          <w:szCs w:val="24"/>
        </w:rPr>
        <w:t>ё</w:t>
      </w:r>
      <w:r w:rsidRPr="00E5408F">
        <w:rPr>
          <w:sz w:val="24"/>
          <w:szCs w:val="24"/>
        </w:rPr>
        <w:t xml:space="preserve">те на одного получателя. </w:t>
      </w:r>
    </w:p>
    <w:p w:rsidR="00DD00FF" w:rsidRPr="00E5408F" w:rsidRDefault="00E95003" w:rsidP="00DD00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Расчёты по оплате за обучение</w:t>
      </w:r>
      <w:r w:rsidR="00DD00FF" w:rsidRPr="00E5408F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выполняются</w:t>
      </w:r>
      <w:r w:rsidR="00DD00FF" w:rsidRPr="00E5408F">
        <w:rPr>
          <w:sz w:val="24"/>
          <w:szCs w:val="24"/>
        </w:rPr>
        <w:t xml:space="preserve"> непосредственно </w:t>
      </w:r>
      <w:r w:rsidR="00EF7674">
        <w:rPr>
          <w:sz w:val="24"/>
          <w:szCs w:val="24"/>
        </w:rPr>
        <w:t>У</w:t>
      </w:r>
      <w:r w:rsidR="00DD00FF" w:rsidRPr="00E5408F">
        <w:rPr>
          <w:sz w:val="24"/>
          <w:szCs w:val="24"/>
        </w:rPr>
        <w:t>чреждением, утвержда</w:t>
      </w:r>
      <w:r>
        <w:rPr>
          <w:sz w:val="24"/>
          <w:szCs w:val="24"/>
        </w:rPr>
        <w:t>ю</w:t>
      </w:r>
      <w:r w:rsidR="00DD00FF" w:rsidRPr="00E5408F">
        <w:rPr>
          <w:sz w:val="24"/>
          <w:szCs w:val="24"/>
        </w:rPr>
        <w:t>тся его руководителем</w:t>
      </w:r>
      <w:r w:rsidR="00EF7674">
        <w:rPr>
          <w:sz w:val="24"/>
          <w:szCs w:val="24"/>
        </w:rPr>
        <w:t xml:space="preserve"> и согласовыва</w:t>
      </w:r>
      <w:r>
        <w:rPr>
          <w:sz w:val="24"/>
          <w:szCs w:val="24"/>
        </w:rPr>
        <w:t>ю</w:t>
      </w:r>
      <w:r w:rsidR="00EF7674">
        <w:rPr>
          <w:sz w:val="24"/>
          <w:szCs w:val="24"/>
        </w:rPr>
        <w:t>тся с Учредителем.</w:t>
      </w:r>
      <w:r w:rsidR="00DD00FF" w:rsidRPr="00E5408F">
        <w:rPr>
          <w:sz w:val="24"/>
          <w:szCs w:val="24"/>
        </w:rPr>
        <w:t xml:space="preserve"> Допускается оплата услуг в договорных ценах, в соответствии с конъюнктурой спроса и предложения. </w:t>
      </w:r>
      <w:r w:rsidR="00623B33" w:rsidRPr="00623B33">
        <w:rPr>
          <w:rFonts w:cs="Calibri"/>
          <w:sz w:val="24"/>
          <w:szCs w:val="24"/>
        </w:rPr>
        <w:t>Цены (тарифы) на платные услуги согласовываются с главными распорядителями бюджетных средств.</w:t>
      </w:r>
    </w:p>
    <w:p w:rsidR="00DD00FF" w:rsidRPr="00E5408F" w:rsidRDefault="00D0559C" w:rsidP="00DD00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4.1.2. С</w:t>
      </w:r>
      <w:r w:rsidR="00DD00FF" w:rsidRPr="00E5408F">
        <w:rPr>
          <w:sz w:val="24"/>
          <w:szCs w:val="24"/>
        </w:rPr>
        <w:t xml:space="preserve">оздать условия для проведения </w:t>
      </w:r>
      <w:r w:rsidR="00533ACC">
        <w:rPr>
          <w:sz w:val="24"/>
          <w:szCs w:val="24"/>
        </w:rPr>
        <w:t>платных</w:t>
      </w:r>
      <w:r w:rsidR="00EF7674">
        <w:rPr>
          <w:sz w:val="24"/>
          <w:szCs w:val="24"/>
        </w:rPr>
        <w:t xml:space="preserve"> образовательных</w:t>
      </w:r>
      <w:r w:rsidR="00DD00FF" w:rsidRPr="00E5408F">
        <w:rPr>
          <w:sz w:val="24"/>
          <w:szCs w:val="24"/>
        </w:rPr>
        <w:t xml:space="preserve"> </w:t>
      </w:r>
      <w:r w:rsidR="00490B82" w:rsidRPr="00E5408F">
        <w:rPr>
          <w:sz w:val="24"/>
          <w:szCs w:val="24"/>
        </w:rPr>
        <w:t>услуг</w:t>
      </w:r>
      <w:r w:rsidR="00DD00FF" w:rsidRPr="00E5408F">
        <w:rPr>
          <w:sz w:val="24"/>
          <w:szCs w:val="24"/>
        </w:rPr>
        <w:t xml:space="preserve"> в соответствии с действующими санитарными правилами и нормами.</w:t>
      </w:r>
    </w:p>
    <w:p w:rsidR="00DD00FF" w:rsidRPr="00E5408F" w:rsidRDefault="00D0559C" w:rsidP="00DD00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D00FF" w:rsidRPr="00E5408F">
        <w:rPr>
          <w:sz w:val="24"/>
          <w:szCs w:val="24"/>
        </w:rPr>
        <w:t>.1.</w:t>
      </w:r>
      <w:r w:rsidR="00EF7674">
        <w:rPr>
          <w:sz w:val="24"/>
          <w:szCs w:val="24"/>
        </w:rPr>
        <w:t>3.</w:t>
      </w:r>
      <w:r w:rsidR="00C7376D">
        <w:rPr>
          <w:sz w:val="24"/>
          <w:szCs w:val="24"/>
        </w:rPr>
        <w:t xml:space="preserve"> Рассчитать Фонд оплаты труда персонала, участвующего в оказании </w:t>
      </w:r>
      <w:r w:rsidR="00533ACC">
        <w:rPr>
          <w:sz w:val="24"/>
          <w:szCs w:val="24"/>
        </w:rPr>
        <w:t>платных</w:t>
      </w:r>
      <w:r w:rsidR="00C7376D">
        <w:rPr>
          <w:sz w:val="24"/>
          <w:szCs w:val="24"/>
        </w:rPr>
        <w:t xml:space="preserve"> образовательных услуг (преподавательский, административно-управленческий персонал, технический). </w:t>
      </w:r>
      <w:r w:rsidR="00EF7674">
        <w:rPr>
          <w:sz w:val="24"/>
          <w:szCs w:val="24"/>
        </w:rPr>
        <w:t xml:space="preserve"> Обеспечить кадровый состав.</w:t>
      </w:r>
    </w:p>
    <w:p w:rsidR="00DD00FF" w:rsidRDefault="00DD00FF" w:rsidP="00DD00FF">
      <w:pPr>
        <w:ind w:firstLine="709"/>
        <w:jc w:val="both"/>
        <w:rPr>
          <w:sz w:val="24"/>
          <w:szCs w:val="24"/>
        </w:rPr>
      </w:pPr>
      <w:r w:rsidRPr="00E5408F">
        <w:rPr>
          <w:sz w:val="24"/>
          <w:szCs w:val="24"/>
        </w:rPr>
        <w:t xml:space="preserve">Для выполнения работ по оказанию </w:t>
      </w:r>
      <w:r w:rsidR="00533ACC">
        <w:rPr>
          <w:sz w:val="24"/>
          <w:szCs w:val="24"/>
        </w:rPr>
        <w:t>платных</w:t>
      </w:r>
      <w:r w:rsidRPr="00E5408F">
        <w:rPr>
          <w:sz w:val="24"/>
          <w:szCs w:val="24"/>
        </w:rPr>
        <w:t xml:space="preserve"> </w:t>
      </w:r>
      <w:r w:rsidR="00C7376D">
        <w:rPr>
          <w:sz w:val="24"/>
          <w:szCs w:val="24"/>
        </w:rPr>
        <w:t xml:space="preserve">образовательных </w:t>
      </w:r>
      <w:r w:rsidRPr="00E5408F">
        <w:rPr>
          <w:sz w:val="24"/>
          <w:szCs w:val="24"/>
        </w:rPr>
        <w:t xml:space="preserve">услуг могут привлекаться как основные сотрудники </w:t>
      </w:r>
      <w:r w:rsidR="00C7376D">
        <w:rPr>
          <w:sz w:val="24"/>
          <w:szCs w:val="24"/>
        </w:rPr>
        <w:t>У</w:t>
      </w:r>
      <w:r w:rsidRPr="00E5408F">
        <w:rPr>
          <w:sz w:val="24"/>
          <w:szCs w:val="24"/>
        </w:rPr>
        <w:t xml:space="preserve">чреждения, так и специалисты из других </w:t>
      </w:r>
      <w:r w:rsidR="00C7376D">
        <w:rPr>
          <w:sz w:val="24"/>
          <w:szCs w:val="24"/>
        </w:rPr>
        <w:t xml:space="preserve">учреждений и </w:t>
      </w:r>
      <w:r w:rsidR="0053604F">
        <w:rPr>
          <w:sz w:val="24"/>
          <w:szCs w:val="24"/>
        </w:rPr>
        <w:t>организаций</w:t>
      </w:r>
      <w:r w:rsidRPr="00E5408F">
        <w:rPr>
          <w:sz w:val="24"/>
          <w:szCs w:val="24"/>
        </w:rPr>
        <w:t xml:space="preserve"> </w:t>
      </w:r>
      <w:r w:rsidR="0053604F" w:rsidRPr="00E5408F">
        <w:rPr>
          <w:sz w:val="24"/>
          <w:szCs w:val="24"/>
        </w:rPr>
        <w:t>на контрактной основе</w:t>
      </w:r>
      <w:r w:rsidR="0053604F">
        <w:rPr>
          <w:sz w:val="24"/>
          <w:szCs w:val="24"/>
        </w:rPr>
        <w:t>.</w:t>
      </w:r>
      <w:r w:rsidR="0053604F" w:rsidRPr="00E5408F">
        <w:rPr>
          <w:sz w:val="24"/>
          <w:szCs w:val="24"/>
        </w:rPr>
        <w:t xml:space="preserve"> </w:t>
      </w:r>
      <w:r w:rsidR="0053604F">
        <w:rPr>
          <w:sz w:val="24"/>
          <w:szCs w:val="24"/>
        </w:rPr>
        <w:t>О</w:t>
      </w:r>
      <w:r w:rsidR="0053604F" w:rsidRPr="00E5408F">
        <w:rPr>
          <w:sz w:val="24"/>
          <w:szCs w:val="24"/>
        </w:rPr>
        <w:t>плат</w:t>
      </w:r>
      <w:r w:rsidR="0053604F">
        <w:rPr>
          <w:sz w:val="24"/>
          <w:szCs w:val="24"/>
        </w:rPr>
        <w:t>а</w:t>
      </w:r>
      <w:r w:rsidR="0053604F" w:rsidRPr="00E5408F">
        <w:rPr>
          <w:sz w:val="24"/>
          <w:szCs w:val="24"/>
        </w:rPr>
        <w:t xml:space="preserve"> труда </w:t>
      </w:r>
      <w:r w:rsidR="0053604F">
        <w:rPr>
          <w:sz w:val="24"/>
          <w:szCs w:val="24"/>
        </w:rPr>
        <w:t xml:space="preserve">привлечённых специалистов осуществляется </w:t>
      </w:r>
      <w:r w:rsidR="0053604F" w:rsidRPr="00E5408F">
        <w:rPr>
          <w:sz w:val="24"/>
          <w:szCs w:val="24"/>
        </w:rPr>
        <w:t xml:space="preserve">на </w:t>
      </w:r>
      <w:r w:rsidR="0053604F">
        <w:rPr>
          <w:sz w:val="24"/>
          <w:szCs w:val="24"/>
        </w:rPr>
        <w:t>договорной основе.</w:t>
      </w:r>
    </w:p>
    <w:p w:rsidR="00DD00FF" w:rsidRPr="00E5408F" w:rsidRDefault="00D0559C" w:rsidP="00DD00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567F3">
        <w:rPr>
          <w:sz w:val="24"/>
          <w:szCs w:val="24"/>
        </w:rPr>
        <w:t>.1.4</w:t>
      </w:r>
      <w:r w:rsidR="00DD00FF" w:rsidRPr="00E5408F">
        <w:rPr>
          <w:sz w:val="24"/>
          <w:szCs w:val="24"/>
        </w:rPr>
        <w:t xml:space="preserve">. Издать приказ руководителя </w:t>
      </w:r>
      <w:r w:rsidR="00C7376D">
        <w:rPr>
          <w:sz w:val="24"/>
          <w:szCs w:val="24"/>
        </w:rPr>
        <w:t>У</w:t>
      </w:r>
      <w:r w:rsidR="00DD00FF" w:rsidRPr="00E5408F">
        <w:rPr>
          <w:sz w:val="24"/>
          <w:szCs w:val="24"/>
        </w:rPr>
        <w:t xml:space="preserve">чреждения об организации конкретных </w:t>
      </w:r>
      <w:r w:rsidR="00533ACC">
        <w:rPr>
          <w:sz w:val="24"/>
          <w:szCs w:val="24"/>
        </w:rPr>
        <w:t>платных</w:t>
      </w:r>
      <w:r w:rsidR="00C7376D">
        <w:rPr>
          <w:sz w:val="24"/>
          <w:szCs w:val="24"/>
        </w:rPr>
        <w:t xml:space="preserve"> образовательных </w:t>
      </w:r>
      <w:r w:rsidR="00DD00FF" w:rsidRPr="00E5408F">
        <w:rPr>
          <w:sz w:val="24"/>
          <w:szCs w:val="24"/>
        </w:rPr>
        <w:t xml:space="preserve"> услуг в </w:t>
      </w:r>
      <w:r w:rsidR="00C7376D">
        <w:rPr>
          <w:sz w:val="24"/>
          <w:szCs w:val="24"/>
        </w:rPr>
        <w:t>У</w:t>
      </w:r>
      <w:r w:rsidR="00DD00FF" w:rsidRPr="00E5408F">
        <w:rPr>
          <w:sz w:val="24"/>
          <w:szCs w:val="24"/>
        </w:rPr>
        <w:t xml:space="preserve">чреждении, в котором определить: </w:t>
      </w:r>
    </w:p>
    <w:p w:rsidR="00DD00FF" w:rsidRPr="00E5408F" w:rsidRDefault="00DD00FF" w:rsidP="00DD00FF">
      <w:pPr>
        <w:ind w:firstLine="709"/>
        <w:jc w:val="both"/>
        <w:rPr>
          <w:sz w:val="24"/>
          <w:szCs w:val="24"/>
        </w:rPr>
      </w:pPr>
      <w:r w:rsidRPr="00E5408F">
        <w:rPr>
          <w:sz w:val="24"/>
          <w:szCs w:val="24"/>
        </w:rPr>
        <w:t>– состав участников;</w:t>
      </w:r>
    </w:p>
    <w:p w:rsidR="00DD00FF" w:rsidRPr="00E5408F" w:rsidRDefault="00DD00FF" w:rsidP="00DD00FF">
      <w:pPr>
        <w:ind w:firstLine="709"/>
        <w:jc w:val="both"/>
        <w:rPr>
          <w:sz w:val="24"/>
          <w:szCs w:val="24"/>
        </w:rPr>
      </w:pPr>
      <w:r w:rsidRPr="00E5408F">
        <w:rPr>
          <w:sz w:val="24"/>
          <w:szCs w:val="24"/>
        </w:rPr>
        <w:t xml:space="preserve">– организацию работы по предоставлению </w:t>
      </w:r>
      <w:r w:rsidR="00533ACC">
        <w:rPr>
          <w:sz w:val="24"/>
          <w:szCs w:val="24"/>
        </w:rPr>
        <w:t>платных</w:t>
      </w:r>
      <w:r w:rsidRPr="00E5408F">
        <w:rPr>
          <w:sz w:val="24"/>
          <w:szCs w:val="24"/>
        </w:rPr>
        <w:t xml:space="preserve"> </w:t>
      </w:r>
      <w:r w:rsidR="00C7376D">
        <w:rPr>
          <w:sz w:val="24"/>
          <w:szCs w:val="24"/>
        </w:rPr>
        <w:t xml:space="preserve">образовательных </w:t>
      </w:r>
      <w:r w:rsidRPr="00E5408F">
        <w:rPr>
          <w:sz w:val="24"/>
          <w:szCs w:val="24"/>
        </w:rPr>
        <w:t>услуг (расписание занятий, сетку занятий, график работы);</w:t>
      </w:r>
    </w:p>
    <w:p w:rsidR="00DD00FF" w:rsidRPr="00E5408F" w:rsidRDefault="00D0559C" w:rsidP="00DD00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567F3">
        <w:rPr>
          <w:sz w:val="24"/>
          <w:szCs w:val="24"/>
        </w:rPr>
        <w:t>.1.5</w:t>
      </w:r>
      <w:r w:rsidR="00DD00FF" w:rsidRPr="00E5408F">
        <w:rPr>
          <w:sz w:val="24"/>
          <w:szCs w:val="24"/>
        </w:rPr>
        <w:t>. Утвердить учебный план, учебн</w:t>
      </w:r>
      <w:r w:rsidR="00623B33">
        <w:rPr>
          <w:sz w:val="24"/>
          <w:szCs w:val="24"/>
        </w:rPr>
        <w:t>ые</w:t>
      </w:r>
      <w:r w:rsidR="00DD00FF" w:rsidRPr="00E5408F">
        <w:rPr>
          <w:sz w:val="24"/>
          <w:szCs w:val="24"/>
        </w:rPr>
        <w:t xml:space="preserve"> программ</w:t>
      </w:r>
      <w:r w:rsidR="00623B33">
        <w:rPr>
          <w:sz w:val="24"/>
          <w:szCs w:val="24"/>
        </w:rPr>
        <w:t>ы</w:t>
      </w:r>
      <w:r w:rsidR="00DD00FF" w:rsidRPr="00E5408F">
        <w:rPr>
          <w:sz w:val="24"/>
          <w:szCs w:val="24"/>
        </w:rPr>
        <w:t>,</w:t>
      </w:r>
      <w:r w:rsidR="00623B33" w:rsidRPr="00623B33">
        <w:rPr>
          <w:sz w:val="24"/>
          <w:szCs w:val="24"/>
        </w:rPr>
        <w:t xml:space="preserve"> </w:t>
      </w:r>
      <w:r w:rsidR="00623B33">
        <w:rPr>
          <w:sz w:val="24"/>
          <w:szCs w:val="24"/>
        </w:rPr>
        <w:t xml:space="preserve">штатное расписание, </w:t>
      </w:r>
      <w:r w:rsidR="00DD00FF" w:rsidRPr="00E5408F">
        <w:rPr>
          <w:sz w:val="24"/>
          <w:szCs w:val="24"/>
        </w:rPr>
        <w:t xml:space="preserve"> </w:t>
      </w:r>
      <w:r w:rsidR="00623B33">
        <w:rPr>
          <w:sz w:val="24"/>
          <w:szCs w:val="24"/>
        </w:rPr>
        <w:t>внести в План финансово-хозяйственной деятельности сведения о доходах и расходах</w:t>
      </w:r>
      <w:r w:rsidR="00DD00FF" w:rsidRPr="00E5408F">
        <w:rPr>
          <w:sz w:val="24"/>
          <w:szCs w:val="24"/>
        </w:rPr>
        <w:t xml:space="preserve">. </w:t>
      </w:r>
    </w:p>
    <w:p w:rsidR="00DD00FF" w:rsidRPr="00E5408F" w:rsidRDefault="00D0559C" w:rsidP="00DD00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567F3">
        <w:rPr>
          <w:sz w:val="24"/>
          <w:szCs w:val="24"/>
        </w:rPr>
        <w:t>.1.6</w:t>
      </w:r>
      <w:r w:rsidR="00DD00FF" w:rsidRPr="00E5408F">
        <w:rPr>
          <w:sz w:val="24"/>
          <w:szCs w:val="24"/>
        </w:rPr>
        <w:t xml:space="preserve">. Оформить договор с </w:t>
      </w:r>
      <w:r w:rsidR="00623B33">
        <w:rPr>
          <w:sz w:val="24"/>
          <w:szCs w:val="24"/>
        </w:rPr>
        <w:t>Заказчиком</w:t>
      </w:r>
      <w:r w:rsidR="00DD00FF" w:rsidRPr="00E5408F">
        <w:rPr>
          <w:sz w:val="24"/>
          <w:szCs w:val="24"/>
        </w:rPr>
        <w:t xml:space="preserve"> на оказание </w:t>
      </w:r>
      <w:r w:rsidR="00623B33">
        <w:rPr>
          <w:sz w:val="24"/>
          <w:szCs w:val="24"/>
        </w:rPr>
        <w:t>платных</w:t>
      </w:r>
      <w:r w:rsidR="00DD00FF" w:rsidRPr="00E5408F">
        <w:rPr>
          <w:sz w:val="24"/>
          <w:szCs w:val="24"/>
        </w:rPr>
        <w:t xml:space="preserve"> </w:t>
      </w:r>
      <w:r w:rsidR="00605650">
        <w:rPr>
          <w:sz w:val="24"/>
          <w:szCs w:val="24"/>
        </w:rPr>
        <w:t xml:space="preserve">образовательных </w:t>
      </w:r>
      <w:r w:rsidR="00DD00FF" w:rsidRPr="00E5408F">
        <w:rPr>
          <w:sz w:val="24"/>
          <w:szCs w:val="24"/>
        </w:rPr>
        <w:t xml:space="preserve">услуг. </w:t>
      </w:r>
    </w:p>
    <w:p w:rsidR="00D0559C" w:rsidRDefault="00D0559C" w:rsidP="00DD00FF">
      <w:pPr>
        <w:ind w:firstLine="709"/>
        <w:jc w:val="both"/>
        <w:rPr>
          <w:sz w:val="24"/>
          <w:szCs w:val="24"/>
        </w:rPr>
      </w:pPr>
    </w:p>
    <w:p w:rsidR="00DD00FF" w:rsidRDefault="00D0559C" w:rsidP="00DD00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D00FF" w:rsidRPr="00E5408F">
        <w:rPr>
          <w:sz w:val="24"/>
          <w:szCs w:val="24"/>
        </w:rPr>
        <w:t xml:space="preserve">.2. </w:t>
      </w:r>
      <w:r w:rsidR="00605650">
        <w:rPr>
          <w:sz w:val="24"/>
          <w:szCs w:val="24"/>
        </w:rPr>
        <w:t>У</w:t>
      </w:r>
      <w:r w:rsidR="00DD00FF" w:rsidRPr="00E5408F">
        <w:rPr>
          <w:sz w:val="24"/>
          <w:szCs w:val="24"/>
        </w:rPr>
        <w:t xml:space="preserve">чреждение по требованию </w:t>
      </w:r>
      <w:r w:rsidR="00623B33">
        <w:rPr>
          <w:sz w:val="24"/>
          <w:szCs w:val="24"/>
        </w:rPr>
        <w:t>Заказчика</w:t>
      </w:r>
      <w:r w:rsidR="00DD00FF" w:rsidRPr="00E5408F">
        <w:rPr>
          <w:sz w:val="24"/>
          <w:szCs w:val="24"/>
        </w:rPr>
        <w:t xml:space="preserve"> услуг обязано представить необходимую достоверную информацию об оказываемых дополнительных </w:t>
      </w:r>
      <w:r w:rsidR="00605650">
        <w:rPr>
          <w:sz w:val="24"/>
          <w:szCs w:val="24"/>
        </w:rPr>
        <w:t xml:space="preserve">образовательных </w:t>
      </w:r>
      <w:r w:rsidR="00DD00FF" w:rsidRPr="00E5408F">
        <w:rPr>
          <w:sz w:val="24"/>
          <w:szCs w:val="24"/>
        </w:rPr>
        <w:t>услугах и исполнителях услуг.</w:t>
      </w:r>
    </w:p>
    <w:p w:rsidR="00006F5F" w:rsidRPr="00E5408F" w:rsidRDefault="00006F5F" w:rsidP="00DD00FF">
      <w:pPr>
        <w:ind w:firstLine="709"/>
        <w:jc w:val="both"/>
        <w:rPr>
          <w:sz w:val="24"/>
          <w:szCs w:val="24"/>
        </w:rPr>
      </w:pPr>
    </w:p>
    <w:p w:rsidR="00490B82" w:rsidRDefault="00490B82" w:rsidP="00DD00FF">
      <w:pPr>
        <w:ind w:firstLine="709"/>
        <w:jc w:val="both"/>
        <w:rPr>
          <w:sz w:val="24"/>
          <w:szCs w:val="24"/>
        </w:rPr>
      </w:pPr>
    </w:p>
    <w:p w:rsidR="00716ECB" w:rsidRDefault="00716ECB" w:rsidP="00DD00FF">
      <w:pPr>
        <w:ind w:firstLine="709"/>
        <w:jc w:val="both"/>
        <w:rPr>
          <w:sz w:val="24"/>
          <w:szCs w:val="24"/>
        </w:rPr>
      </w:pPr>
    </w:p>
    <w:p w:rsidR="00716ECB" w:rsidRDefault="00716ECB" w:rsidP="00DD00FF">
      <w:pPr>
        <w:ind w:firstLine="709"/>
        <w:jc w:val="both"/>
        <w:rPr>
          <w:sz w:val="24"/>
          <w:szCs w:val="24"/>
        </w:rPr>
      </w:pPr>
    </w:p>
    <w:p w:rsidR="00716ECB" w:rsidRPr="00E5408F" w:rsidRDefault="00716ECB" w:rsidP="00DD00FF">
      <w:pPr>
        <w:ind w:firstLine="709"/>
        <w:jc w:val="both"/>
        <w:rPr>
          <w:sz w:val="24"/>
          <w:szCs w:val="24"/>
        </w:rPr>
      </w:pPr>
    </w:p>
    <w:p w:rsidR="00DD00FF" w:rsidRDefault="00D0559C" w:rsidP="00266882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</w:t>
      </w:r>
      <w:r w:rsidR="00DD00FF" w:rsidRPr="003A136A">
        <w:rPr>
          <w:b/>
          <w:bCs/>
          <w:sz w:val="24"/>
          <w:szCs w:val="24"/>
        </w:rPr>
        <w:t>. Порядок получения и расходования средств</w:t>
      </w:r>
    </w:p>
    <w:p w:rsidR="003A136A" w:rsidRPr="003A136A" w:rsidRDefault="003A136A" w:rsidP="003A136A">
      <w:pPr>
        <w:jc w:val="center"/>
        <w:rPr>
          <w:b/>
          <w:bCs/>
          <w:sz w:val="24"/>
          <w:szCs w:val="24"/>
        </w:rPr>
      </w:pPr>
    </w:p>
    <w:p w:rsidR="00DD00FF" w:rsidRPr="00E5408F" w:rsidRDefault="00D0559C" w:rsidP="00DD00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D00FF" w:rsidRPr="00E5408F">
        <w:rPr>
          <w:sz w:val="24"/>
          <w:szCs w:val="24"/>
        </w:rPr>
        <w:t xml:space="preserve">.1. </w:t>
      </w:r>
      <w:r w:rsidR="00B40E87">
        <w:rPr>
          <w:sz w:val="24"/>
          <w:szCs w:val="24"/>
        </w:rPr>
        <w:t>Осуществляется планирование поступающих средств на оказание платных образовательных услуг.</w:t>
      </w:r>
      <w:r w:rsidR="00DD00FF" w:rsidRPr="00E5408F">
        <w:rPr>
          <w:sz w:val="24"/>
          <w:szCs w:val="24"/>
        </w:rPr>
        <w:t xml:space="preserve"> </w:t>
      </w:r>
    </w:p>
    <w:p w:rsidR="00D0559C" w:rsidRPr="00D0559C" w:rsidRDefault="00D0559C" w:rsidP="00DD00FF">
      <w:pPr>
        <w:ind w:firstLine="709"/>
        <w:jc w:val="both"/>
        <w:rPr>
          <w:sz w:val="16"/>
          <w:szCs w:val="16"/>
        </w:rPr>
      </w:pPr>
    </w:p>
    <w:p w:rsidR="00DD00FF" w:rsidRPr="00E5408F" w:rsidRDefault="00D0559C" w:rsidP="00DD00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D00FF" w:rsidRPr="00E5408F">
        <w:rPr>
          <w:sz w:val="24"/>
          <w:szCs w:val="24"/>
        </w:rPr>
        <w:t xml:space="preserve">.2. </w:t>
      </w:r>
      <w:r w:rsidR="00B40E87">
        <w:rPr>
          <w:sz w:val="24"/>
          <w:szCs w:val="24"/>
        </w:rPr>
        <w:t>Выполняется расч</w:t>
      </w:r>
      <w:r>
        <w:rPr>
          <w:sz w:val="24"/>
          <w:szCs w:val="24"/>
        </w:rPr>
        <w:t>ё</w:t>
      </w:r>
      <w:r w:rsidR="00B40E87">
        <w:rPr>
          <w:sz w:val="24"/>
          <w:szCs w:val="24"/>
        </w:rPr>
        <w:t>т стоимости затрат на обеспечение условий по оказанию платных образовательных услуг.</w:t>
      </w:r>
    </w:p>
    <w:p w:rsidR="00D0559C" w:rsidRPr="00D0559C" w:rsidRDefault="00D0559C" w:rsidP="00DD00FF">
      <w:pPr>
        <w:ind w:firstLine="709"/>
        <w:jc w:val="both"/>
        <w:rPr>
          <w:sz w:val="16"/>
          <w:szCs w:val="16"/>
        </w:rPr>
      </w:pPr>
    </w:p>
    <w:p w:rsidR="00DD00FF" w:rsidRPr="00E5408F" w:rsidRDefault="00D0559C" w:rsidP="00DD00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D00FF" w:rsidRPr="00E5408F">
        <w:rPr>
          <w:sz w:val="24"/>
          <w:szCs w:val="24"/>
        </w:rPr>
        <w:t xml:space="preserve">.3. Доходы от оказания </w:t>
      </w:r>
      <w:r w:rsidR="006D058C">
        <w:rPr>
          <w:sz w:val="24"/>
          <w:szCs w:val="24"/>
        </w:rPr>
        <w:t>платных</w:t>
      </w:r>
      <w:r w:rsidR="0053604F">
        <w:rPr>
          <w:sz w:val="24"/>
          <w:szCs w:val="24"/>
        </w:rPr>
        <w:t xml:space="preserve"> образовательных </w:t>
      </w:r>
      <w:r w:rsidR="00DD00FF" w:rsidRPr="00E5408F">
        <w:rPr>
          <w:sz w:val="24"/>
          <w:szCs w:val="24"/>
        </w:rPr>
        <w:t xml:space="preserve"> и иных услуг </w:t>
      </w:r>
      <w:r w:rsidR="0053604F">
        <w:rPr>
          <w:sz w:val="24"/>
          <w:szCs w:val="24"/>
        </w:rPr>
        <w:t xml:space="preserve"> </w:t>
      </w:r>
      <w:r w:rsidR="00DD00FF" w:rsidRPr="00E5408F">
        <w:rPr>
          <w:sz w:val="24"/>
          <w:szCs w:val="24"/>
        </w:rPr>
        <w:t xml:space="preserve">полностью реинвестируются в </w:t>
      </w:r>
      <w:r w:rsidR="0053604F">
        <w:rPr>
          <w:sz w:val="24"/>
          <w:szCs w:val="24"/>
        </w:rPr>
        <w:t>У</w:t>
      </w:r>
      <w:r w:rsidR="00DD00FF" w:rsidRPr="00E5408F">
        <w:rPr>
          <w:sz w:val="24"/>
          <w:szCs w:val="24"/>
        </w:rPr>
        <w:t xml:space="preserve">чреждение. </w:t>
      </w:r>
    </w:p>
    <w:p w:rsidR="00D0559C" w:rsidRPr="00D0559C" w:rsidRDefault="00D0559C" w:rsidP="00DD00FF">
      <w:pPr>
        <w:ind w:firstLine="709"/>
        <w:jc w:val="both"/>
        <w:rPr>
          <w:sz w:val="16"/>
          <w:szCs w:val="16"/>
        </w:rPr>
      </w:pPr>
    </w:p>
    <w:p w:rsidR="00DD00FF" w:rsidRPr="00E5408F" w:rsidRDefault="00D0559C" w:rsidP="00DD00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D00FF" w:rsidRPr="00E5408F">
        <w:rPr>
          <w:sz w:val="24"/>
          <w:szCs w:val="24"/>
        </w:rPr>
        <w:t xml:space="preserve">.4. </w:t>
      </w:r>
      <w:r w:rsidR="0053604F">
        <w:rPr>
          <w:sz w:val="24"/>
          <w:szCs w:val="24"/>
        </w:rPr>
        <w:t>У</w:t>
      </w:r>
      <w:r w:rsidR="00DD00FF" w:rsidRPr="00E5408F">
        <w:rPr>
          <w:sz w:val="24"/>
          <w:szCs w:val="24"/>
        </w:rPr>
        <w:t xml:space="preserve">чреждение вправе по своему усмотрению расходовать средства, полученные от оказания </w:t>
      </w:r>
      <w:r w:rsidR="00006F5F">
        <w:rPr>
          <w:sz w:val="24"/>
          <w:szCs w:val="24"/>
        </w:rPr>
        <w:t>платных</w:t>
      </w:r>
      <w:r w:rsidR="00DD00FF" w:rsidRPr="00E5408F">
        <w:rPr>
          <w:sz w:val="24"/>
          <w:szCs w:val="24"/>
        </w:rPr>
        <w:t xml:space="preserve"> </w:t>
      </w:r>
      <w:r w:rsidR="0053604F">
        <w:rPr>
          <w:sz w:val="24"/>
          <w:szCs w:val="24"/>
        </w:rPr>
        <w:t xml:space="preserve">образовательных </w:t>
      </w:r>
      <w:r w:rsidR="00DD00FF" w:rsidRPr="00E5408F">
        <w:rPr>
          <w:sz w:val="24"/>
          <w:szCs w:val="24"/>
        </w:rPr>
        <w:t xml:space="preserve">и иных услуг в соответствии </w:t>
      </w:r>
      <w:r w:rsidR="00B40E87">
        <w:rPr>
          <w:sz w:val="24"/>
          <w:szCs w:val="24"/>
        </w:rPr>
        <w:t>с Планом финансово-хозяйственной деятельности</w:t>
      </w:r>
      <w:r w:rsidR="00DD00FF" w:rsidRPr="00E5408F">
        <w:rPr>
          <w:sz w:val="24"/>
          <w:szCs w:val="24"/>
        </w:rPr>
        <w:t xml:space="preserve">. </w:t>
      </w:r>
    </w:p>
    <w:p w:rsidR="00D0559C" w:rsidRPr="00D0559C" w:rsidRDefault="00D0559C" w:rsidP="006D058C">
      <w:pPr>
        <w:ind w:firstLine="709"/>
        <w:jc w:val="both"/>
        <w:rPr>
          <w:sz w:val="16"/>
          <w:szCs w:val="16"/>
        </w:rPr>
      </w:pPr>
    </w:p>
    <w:p w:rsidR="00833DA5" w:rsidRPr="0000026C" w:rsidRDefault="00D0559C" w:rsidP="006D05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909EF">
        <w:rPr>
          <w:sz w:val="24"/>
          <w:szCs w:val="24"/>
        </w:rPr>
        <w:t>.</w:t>
      </w:r>
      <w:r w:rsidR="00F24BD4">
        <w:rPr>
          <w:sz w:val="24"/>
          <w:szCs w:val="24"/>
        </w:rPr>
        <w:t>5</w:t>
      </w:r>
      <w:r w:rsidR="00DD00FF" w:rsidRPr="00E5408F">
        <w:rPr>
          <w:sz w:val="24"/>
          <w:szCs w:val="24"/>
        </w:rPr>
        <w:t xml:space="preserve">. Оплата </w:t>
      </w:r>
      <w:r w:rsidR="00833DA5" w:rsidRPr="0000026C">
        <w:rPr>
          <w:sz w:val="24"/>
          <w:szCs w:val="24"/>
        </w:rPr>
        <w:t>по</w:t>
      </w:r>
      <w:r w:rsidR="006D058C">
        <w:rPr>
          <w:sz w:val="24"/>
          <w:szCs w:val="24"/>
        </w:rPr>
        <w:t>ступае</w:t>
      </w:r>
      <w:r w:rsidR="00833DA5">
        <w:rPr>
          <w:sz w:val="24"/>
          <w:szCs w:val="24"/>
        </w:rPr>
        <w:t>т</w:t>
      </w:r>
      <w:r w:rsidR="00833DA5" w:rsidRPr="0000026C">
        <w:rPr>
          <w:sz w:val="24"/>
          <w:szCs w:val="24"/>
        </w:rPr>
        <w:t xml:space="preserve"> на счёт Учреждения  </w:t>
      </w:r>
      <w:r w:rsidR="00833DA5">
        <w:rPr>
          <w:sz w:val="24"/>
          <w:szCs w:val="24"/>
        </w:rPr>
        <w:t>безналичны</w:t>
      </w:r>
      <w:r w:rsidR="00833DA5" w:rsidRPr="0000026C">
        <w:rPr>
          <w:sz w:val="24"/>
          <w:szCs w:val="24"/>
        </w:rPr>
        <w:t>м порядк</w:t>
      </w:r>
      <w:r w:rsidR="00833DA5">
        <w:rPr>
          <w:sz w:val="24"/>
          <w:szCs w:val="24"/>
        </w:rPr>
        <w:t>ом</w:t>
      </w:r>
      <w:r w:rsidR="00833DA5" w:rsidRPr="0000026C">
        <w:rPr>
          <w:sz w:val="24"/>
          <w:szCs w:val="24"/>
        </w:rPr>
        <w:t xml:space="preserve"> через </w:t>
      </w:r>
      <w:r>
        <w:rPr>
          <w:sz w:val="24"/>
          <w:szCs w:val="24"/>
        </w:rPr>
        <w:t>Сбербанк</w:t>
      </w:r>
      <w:r w:rsidR="00833DA5">
        <w:rPr>
          <w:sz w:val="24"/>
          <w:szCs w:val="24"/>
        </w:rPr>
        <w:t xml:space="preserve"> по квитанциям</w:t>
      </w:r>
      <w:r w:rsidR="00833DA5" w:rsidRPr="0000026C">
        <w:rPr>
          <w:sz w:val="24"/>
          <w:szCs w:val="24"/>
        </w:rPr>
        <w:t xml:space="preserve">, </w:t>
      </w:r>
      <w:r w:rsidR="00833DA5">
        <w:rPr>
          <w:sz w:val="24"/>
          <w:szCs w:val="24"/>
        </w:rPr>
        <w:t xml:space="preserve">выдаваемым Учреждением. </w:t>
      </w:r>
    </w:p>
    <w:p w:rsidR="00DD00FF" w:rsidRPr="00E5408F" w:rsidRDefault="00DD00FF" w:rsidP="00DD00FF">
      <w:pPr>
        <w:ind w:firstLine="709"/>
        <w:jc w:val="both"/>
        <w:rPr>
          <w:sz w:val="24"/>
          <w:szCs w:val="24"/>
        </w:rPr>
      </w:pPr>
      <w:r w:rsidRPr="00E5408F">
        <w:rPr>
          <w:sz w:val="24"/>
          <w:szCs w:val="24"/>
        </w:rPr>
        <w:t xml:space="preserve">Полученные финансовые средства являются собственностью </w:t>
      </w:r>
      <w:r w:rsidR="00833DA5">
        <w:rPr>
          <w:sz w:val="24"/>
          <w:szCs w:val="24"/>
        </w:rPr>
        <w:t>У</w:t>
      </w:r>
      <w:r w:rsidRPr="00E5408F">
        <w:rPr>
          <w:sz w:val="24"/>
          <w:szCs w:val="24"/>
        </w:rPr>
        <w:t xml:space="preserve">чреждения и расходуются им самостоятельно. </w:t>
      </w:r>
    </w:p>
    <w:p w:rsidR="00D0559C" w:rsidRPr="00D0559C" w:rsidRDefault="00D0559C" w:rsidP="00DD00FF">
      <w:pPr>
        <w:ind w:firstLine="709"/>
        <w:jc w:val="both"/>
        <w:rPr>
          <w:sz w:val="16"/>
          <w:szCs w:val="16"/>
        </w:rPr>
      </w:pPr>
    </w:p>
    <w:p w:rsidR="00DD00FF" w:rsidRDefault="00D0559C" w:rsidP="00DD00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909EF">
        <w:rPr>
          <w:sz w:val="24"/>
          <w:szCs w:val="24"/>
        </w:rPr>
        <w:t>.</w:t>
      </w:r>
      <w:r w:rsidR="00F24BD4">
        <w:rPr>
          <w:sz w:val="24"/>
          <w:szCs w:val="24"/>
        </w:rPr>
        <w:t>6</w:t>
      </w:r>
      <w:r w:rsidR="00DD00FF" w:rsidRPr="00E5408F">
        <w:rPr>
          <w:sz w:val="24"/>
          <w:szCs w:val="24"/>
        </w:rPr>
        <w:t xml:space="preserve">. Размер и форма доплаты руководителю </w:t>
      </w:r>
      <w:r w:rsidR="00833DA5">
        <w:rPr>
          <w:sz w:val="24"/>
          <w:szCs w:val="24"/>
        </w:rPr>
        <w:t>У</w:t>
      </w:r>
      <w:r w:rsidR="00DD00FF" w:rsidRPr="00E5408F">
        <w:rPr>
          <w:sz w:val="24"/>
          <w:szCs w:val="24"/>
        </w:rPr>
        <w:t xml:space="preserve">чреждения за организацию дополнительных услуг </w:t>
      </w:r>
      <w:r w:rsidR="00490B82" w:rsidRPr="00E5408F">
        <w:rPr>
          <w:sz w:val="24"/>
          <w:szCs w:val="24"/>
        </w:rPr>
        <w:t xml:space="preserve"> </w:t>
      </w:r>
      <w:r w:rsidR="00DD00FF" w:rsidRPr="00E5408F">
        <w:rPr>
          <w:sz w:val="24"/>
          <w:szCs w:val="24"/>
        </w:rPr>
        <w:t xml:space="preserve">включаются в состав затрат. </w:t>
      </w:r>
    </w:p>
    <w:p w:rsidR="009240A5" w:rsidRPr="00C916F9" w:rsidRDefault="009240A5" w:rsidP="00DD00FF">
      <w:pPr>
        <w:ind w:firstLine="709"/>
        <w:jc w:val="both"/>
        <w:rPr>
          <w:sz w:val="16"/>
          <w:szCs w:val="16"/>
        </w:rPr>
      </w:pPr>
    </w:p>
    <w:p w:rsidR="009240A5" w:rsidRPr="00FA7F8E" w:rsidRDefault="009240A5" w:rsidP="009240A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556DEB" w:rsidRDefault="00D0559C" w:rsidP="00C93AFD">
      <w:pPr>
        <w:jc w:val="center"/>
        <w:rPr>
          <w:sz w:val="24"/>
          <w:szCs w:val="24"/>
        </w:rPr>
      </w:pPr>
      <w:r>
        <w:rPr>
          <w:b/>
          <w:bCs/>
          <w:sz w:val="22"/>
          <w:szCs w:val="22"/>
        </w:rPr>
        <w:t>6</w:t>
      </w:r>
      <w:r w:rsidR="00556DEB" w:rsidRPr="0011218B">
        <w:rPr>
          <w:b/>
          <w:bCs/>
        </w:rPr>
        <w:t xml:space="preserve">. ВИДЫ  ОБРАЗОВАТЕЛЬНЫХ  УСЛУГ,  </w:t>
      </w:r>
      <w:r w:rsidR="00C93AFD">
        <w:rPr>
          <w:b/>
          <w:bCs/>
        </w:rPr>
        <w:t xml:space="preserve"> КОТОРЫЕ</w:t>
      </w:r>
      <w:r w:rsidR="00556DEB" w:rsidRPr="0011218B">
        <w:rPr>
          <w:b/>
          <w:bCs/>
        </w:rPr>
        <w:t xml:space="preserve">  МОЖЕТ  ОКАЗЫВАТЬ  </w:t>
      </w:r>
      <w:r w:rsidR="00CB0BF1">
        <w:rPr>
          <w:b/>
          <w:bCs/>
        </w:rPr>
        <w:t>УЧРЕЖДЕНИЕ</w:t>
      </w:r>
      <w:r w:rsidR="00C93AFD">
        <w:rPr>
          <w:b/>
          <w:bCs/>
        </w:rPr>
        <w:t xml:space="preserve">. </w:t>
      </w:r>
      <w:r w:rsidR="0031414F">
        <w:rPr>
          <w:b/>
          <w:bCs/>
        </w:rPr>
        <w:t xml:space="preserve">ДОПОЛНИТЕЛЬНЫЕ  </w:t>
      </w:r>
      <w:r w:rsidR="00C93AFD">
        <w:rPr>
          <w:b/>
          <w:bCs/>
        </w:rPr>
        <w:t xml:space="preserve">ПРОГРАММЫ </w:t>
      </w:r>
      <w:r w:rsidR="004D06CF">
        <w:rPr>
          <w:b/>
          <w:bCs/>
        </w:rPr>
        <w:t>(</w:t>
      </w:r>
      <w:r w:rsidR="0031414F">
        <w:rPr>
          <w:b/>
          <w:bCs/>
        </w:rPr>
        <w:t>ОБЩЕРАЗВИВАЮЩИЕ</w:t>
      </w:r>
      <w:r w:rsidR="004D06CF">
        <w:rPr>
          <w:b/>
          <w:bCs/>
        </w:rPr>
        <w:t>,</w:t>
      </w:r>
      <w:r w:rsidR="0031414F">
        <w:rPr>
          <w:b/>
          <w:bCs/>
        </w:rPr>
        <w:t xml:space="preserve"> </w:t>
      </w:r>
      <w:r w:rsidR="00C93AFD">
        <w:rPr>
          <w:b/>
          <w:bCs/>
        </w:rPr>
        <w:t>ХУДОЖЕСТВЕННО-ЭСТЕТИЧЕСКОЙ НАПРАВЛЕННОСТИ</w:t>
      </w:r>
      <w:r w:rsidR="004D06CF">
        <w:rPr>
          <w:b/>
          <w:bCs/>
        </w:rPr>
        <w:t>)</w:t>
      </w:r>
    </w:p>
    <w:p w:rsidR="00556DEB" w:rsidRPr="009734CB" w:rsidRDefault="00556DEB" w:rsidP="003021D6">
      <w:pPr>
        <w:ind w:firstLine="709"/>
        <w:jc w:val="both"/>
        <w:rPr>
          <w:sz w:val="16"/>
          <w:szCs w:val="16"/>
        </w:rPr>
      </w:pPr>
    </w:p>
    <w:p w:rsidR="001E2A55" w:rsidRPr="001E2A55" w:rsidRDefault="00D0559C" w:rsidP="00256C7A">
      <w:pPr>
        <w:shd w:val="clear" w:color="auto" w:fill="FFFFFF"/>
        <w:ind w:firstLine="715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6</w:t>
      </w:r>
      <w:r w:rsidR="00556DEB">
        <w:rPr>
          <w:sz w:val="24"/>
          <w:szCs w:val="24"/>
        </w:rPr>
        <w:t xml:space="preserve">.1. </w:t>
      </w:r>
      <w:r w:rsidR="001E2A55" w:rsidRPr="001E2A55">
        <w:rPr>
          <w:sz w:val="24"/>
          <w:szCs w:val="24"/>
        </w:rPr>
        <w:t xml:space="preserve">Учреждение вправе оказывать </w:t>
      </w:r>
      <w:r w:rsidR="00533ACC">
        <w:rPr>
          <w:sz w:val="24"/>
          <w:szCs w:val="24"/>
        </w:rPr>
        <w:t>платные</w:t>
      </w:r>
      <w:r w:rsidR="001E2A55" w:rsidRPr="001E2A55">
        <w:rPr>
          <w:sz w:val="24"/>
          <w:szCs w:val="24"/>
        </w:rPr>
        <w:t xml:space="preserve"> образовательные услуги </w:t>
      </w:r>
      <w:r w:rsidR="001E2A55" w:rsidRPr="001E2A55">
        <w:rPr>
          <w:spacing w:val="-3"/>
          <w:sz w:val="24"/>
          <w:szCs w:val="24"/>
        </w:rPr>
        <w:t xml:space="preserve">по </w:t>
      </w:r>
      <w:r w:rsidR="00256C7A">
        <w:rPr>
          <w:spacing w:val="-3"/>
          <w:sz w:val="24"/>
          <w:szCs w:val="24"/>
        </w:rPr>
        <w:t>общеразвивающим программам, по дополнительным общеобразовательным предпрофессиональным программам за рамками муниципального задания, в случае набора обучающихся</w:t>
      </w:r>
      <w:r w:rsidR="005D0A7A">
        <w:rPr>
          <w:spacing w:val="-3"/>
          <w:sz w:val="24"/>
          <w:szCs w:val="24"/>
        </w:rPr>
        <w:t>,</w:t>
      </w:r>
      <w:r w:rsidR="00256C7A">
        <w:rPr>
          <w:spacing w:val="-3"/>
          <w:sz w:val="24"/>
          <w:szCs w:val="24"/>
        </w:rPr>
        <w:t xml:space="preserve"> сверх установленной учредителем квоты по муниципальному заданию.</w:t>
      </w:r>
    </w:p>
    <w:p w:rsidR="001E2A55" w:rsidRDefault="001E2A55" w:rsidP="003021D6">
      <w:pPr>
        <w:ind w:firstLine="709"/>
        <w:jc w:val="both"/>
        <w:rPr>
          <w:sz w:val="24"/>
          <w:szCs w:val="24"/>
        </w:rPr>
      </w:pPr>
    </w:p>
    <w:p w:rsidR="008A2B62" w:rsidRDefault="00D0559C" w:rsidP="003021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E2A55">
        <w:rPr>
          <w:sz w:val="24"/>
          <w:szCs w:val="24"/>
        </w:rPr>
        <w:t xml:space="preserve">.2. </w:t>
      </w:r>
      <w:r w:rsidR="00CB0BF1">
        <w:rPr>
          <w:sz w:val="24"/>
          <w:szCs w:val="24"/>
        </w:rPr>
        <w:t>Учреждение</w:t>
      </w:r>
      <w:r w:rsidR="00556DEB">
        <w:rPr>
          <w:sz w:val="24"/>
          <w:szCs w:val="24"/>
        </w:rPr>
        <w:t xml:space="preserve"> может предлагать любым группам населения</w:t>
      </w:r>
      <w:r w:rsidR="008A2B62">
        <w:rPr>
          <w:sz w:val="24"/>
          <w:szCs w:val="24"/>
        </w:rPr>
        <w:t>:</w:t>
      </w:r>
    </w:p>
    <w:p w:rsidR="00556DEB" w:rsidRDefault="008A2B62" w:rsidP="003021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56DEB">
        <w:rPr>
          <w:sz w:val="24"/>
          <w:szCs w:val="24"/>
        </w:rPr>
        <w:t xml:space="preserve"> дополнительные образовательные </w:t>
      </w:r>
      <w:r w:rsidR="00DA521E">
        <w:rPr>
          <w:sz w:val="24"/>
          <w:szCs w:val="24"/>
        </w:rPr>
        <w:t xml:space="preserve">общеразвивающие </w:t>
      </w:r>
      <w:r w:rsidR="00556DEB">
        <w:rPr>
          <w:sz w:val="24"/>
          <w:szCs w:val="24"/>
        </w:rPr>
        <w:t>программы</w:t>
      </w:r>
      <w:r w:rsidR="00DA521E">
        <w:rPr>
          <w:sz w:val="24"/>
          <w:szCs w:val="24"/>
        </w:rPr>
        <w:t xml:space="preserve"> в области изобразительного искусства</w:t>
      </w:r>
      <w:r w:rsidR="00556DEB">
        <w:rPr>
          <w:sz w:val="24"/>
          <w:szCs w:val="24"/>
        </w:rPr>
        <w:t>, которые она разрабатывает самостоятельно</w:t>
      </w:r>
      <w:r w:rsidR="00DA521E" w:rsidRPr="00DA521E">
        <w:rPr>
          <w:spacing w:val="-14"/>
          <w:sz w:val="24"/>
          <w:szCs w:val="24"/>
        </w:rPr>
        <w:t xml:space="preserve"> </w:t>
      </w:r>
      <w:r w:rsidR="00DA521E">
        <w:rPr>
          <w:spacing w:val="-14"/>
          <w:sz w:val="24"/>
          <w:szCs w:val="24"/>
        </w:rPr>
        <w:t>и утверждает в установленном порядке</w:t>
      </w:r>
      <w:r w:rsidR="00DA521E" w:rsidRPr="00DA521E">
        <w:rPr>
          <w:spacing w:val="-14"/>
          <w:sz w:val="24"/>
          <w:szCs w:val="24"/>
        </w:rPr>
        <w:t xml:space="preserve"> </w:t>
      </w:r>
      <w:r w:rsidR="00DA521E">
        <w:rPr>
          <w:spacing w:val="-14"/>
          <w:sz w:val="24"/>
          <w:szCs w:val="24"/>
        </w:rPr>
        <w:t>с любым содержанием и сроками</w:t>
      </w:r>
      <w:r>
        <w:rPr>
          <w:sz w:val="24"/>
          <w:szCs w:val="24"/>
        </w:rPr>
        <w:t>;</w:t>
      </w:r>
    </w:p>
    <w:p w:rsidR="00556DEB" w:rsidRDefault="008A2B62" w:rsidP="003021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556DEB">
        <w:rPr>
          <w:sz w:val="24"/>
          <w:szCs w:val="24"/>
        </w:rPr>
        <w:t>реподавание специа</w:t>
      </w:r>
      <w:r>
        <w:rPr>
          <w:sz w:val="24"/>
          <w:szCs w:val="24"/>
        </w:rPr>
        <w:t>льных курсов и циклов дисциплин;</w:t>
      </w:r>
    </w:p>
    <w:p w:rsidR="00556DEB" w:rsidRDefault="008A2B62" w:rsidP="003021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="00556DEB">
        <w:rPr>
          <w:sz w:val="24"/>
          <w:szCs w:val="24"/>
        </w:rPr>
        <w:t>епетиторство.</w:t>
      </w:r>
    </w:p>
    <w:p w:rsidR="008A2B62" w:rsidRDefault="008A2B62" w:rsidP="009240A5">
      <w:pPr>
        <w:shd w:val="clear" w:color="auto" w:fill="FFFFFF"/>
        <w:ind w:firstLine="725"/>
        <w:jc w:val="both"/>
        <w:rPr>
          <w:sz w:val="24"/>
          <w:szCs w:val="24"/>
        </w:rPr>
      </w:pPr>
    </w:p>
    <w:p w:rsidR="009240A5" w:rsidRPr="00550AAB" w:rsidRDefault="008A2B62" w:rsidP="009240A5">
      <w:pPr>
        <w:shd w:val="clear" w:color="auto" w:fill="FFFFFF"/>
        <w:ind w:firstLine="725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="009240A5" w:rsidRPr="00550AAB">
        <w:rPr>
          <w:sz w:val="24"/>
          <w:szCs w:val="24"/>
        </w:rPr>
        <w:t xml:space="preserve">. </w:t>
      </w:r>
      <w:r w:rsidR="009240A5" w:rsidRPr="00550AAB">
        <w:rPr>
          <w:spacing w:val="-8"/>
          <w:sz w:val="24"/>
          <w:szCs w:val="24"/>
        </w:rPr>
        <w:t xml:space="preserve">Сроки обучения по </w:t>
      </w:r>
      <w:r w:rsidR="005D0A7A">
        <w:rPr>
          <w:spacing w:val="-8"/>
          <w:sz w:val="24"/>
          <w:szCs w:val="24"/>
        </w:rPr>
        <w:t xml:space="preserve">развивающим </w:t>
      </w:r>
      <w:r w:rsidR="009240A5" w:rsidRPr="00550AAB">
        <w:rPr>
          <w:spacing w:val="-8"/>
          <w:sz w:val="24"/>
          <w:szCs w:val="24"/>
        </w:rPr>
        <w:t>дополнительным образовательным программам</w:t>
      </w:r>
      <w:r w:rsidR="009240A5" w:rsidRPr="00EF7674">
        <w:rPr>
          <w:spacing w:val="-8"/>
          <w:sz w:val="24"/>
          <w:szCs w:val="24"/>
        </w:rPr>
        <w:t>,</w:t>
      </w:r>
      <w:r w:rsidR="009240A5">
        <w:rPr>
          <w:spacing w:val="-8"/>
          <w:sz w:val="24"/>
          <w:szCs w:val="24"/>
        </w:rPr>
        <w:t xml:space="preserve"> предоставляемым Учреждением</w:t>
      </w:r>
      <w:r w:rsidR="009240A5" w:rsidRPr="00550AAB">
        <w:rPr>
          <w:spacing w:val="-10"/>
          <w:sz w:val="24"/>
          <w:szCs w:val="24"/>
        </w:rPr>
        <w:t xml:space="preserve"> </w:t>
      </w:r>
      <w:r w:rsidR="009240A5" w:rsidRPr="00550AAB">
        <w:rPr>
          <w:spacing w:val="-8"/>
          <w:sz w:val="24"/>
          <w:szCs w:val="24"/>
        </w:rPr>
        <w:t xml:space="preserve">устанавливаются </w:t>
      </w:r>
      <w:r w:rsidR="009240A5" w:rsidRPr="00550AAB">
        <w:rPr>
          <w:spacing w:val="-6"/>
          <w:sz w:val="24"/>
          <w:szCs w:val="24"/>
        </w:rPr>
        <w:t>в соответствии с нормативными сро</w:t>
      </w:r>
      <w:r w:rsidR="009240A5">
        <w:rPr>
          <w:spacing w:val="-6"/>
          <w:sz w:val="24"/>
          <w:szCs w:val="24"/>
        </w:rPr>
        <w:t>ками их освоения и планом работ:</w:t>
      </w:r>
    </w:p>
    <w:p w:rsidR="005D0A7A" w:rsidRDefault="009240A5" w:rsidP="009240A5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0AAB">
        <w:rPr>
          <w:sz w:val="24"/>
          <w:szCs w:val="24"/>
        </w:rPr>
        <w:t>«Прикосновение», «Радость творчества»</w:t>
      </w:r>
      <w:r w:rsidR="003E0B99">
        <w:rPr>
          <w:sz w:val="24"/>
          <w:szCs w:val="24"/>
        </w:rPr>
        <w:t>, «Азбука творчества»</w:t>
      </w:r>
      <w:r w:rsidRPr="00550AAB">
        <w:rPr>
          <w:sz w:val="24"/>
          <w:szCs w:val="24"/>
        </w:rPr>
        <w:t xml:space="preserve"> - 204 ч</w:t>
      </w:r>
      <w:r>
        <w:rPr>
          <w:sz w:val="24"/>
          <w:szCs w:val="24"/>
        </w:rPr>
        <w:t>аса</w:t>
      </w:r>
      <w:r w:rsidRPr="00550AAB">
        <w:rPr>
          <w:sz w:val="24"/>
          <w:szCs w:val="24"/>
        </w:rPr>
        <w:t xml:space="preserve"> - в год, </w:t>
      </w:r>
    </w:p>
    <w:p w:rsidR="009240A5" w:rsidRPr="00550AAB" w:rsidRDefault="005D0A7A" w:rsidP="009240A5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50AAB">
        <w:rPr>
          <w:sz w:val="24"/>
          <w:szCs w:val="24"/>
        </w:rPr>
        <w:t>«Прикосновение», «Радость творчества»</w:t>
      </w:r>
      <w:r w:rsidR="003E0B99">
        <w:rPr>
          <w:sz w:val="24"/>
          <w:szCs w:val="24"/>
        </w:rPr>
        <w:t>, «Азбука творчества»</w:t>
      </w:r>
      <w:r w:rsidRPr="00550AAB">
        <w:rPr>
          <w:sz w:val="24"/>
          <w:szCs w:val="24"/>
        </w:rPr>
        <w:t xml:space="preserve"> - </w:t>
      </w:r>
      <w:r w:rsidR="009240A5" w:rsidRPr="00550AAB">
        <w:rPr>
          <w:sz w:val="24"/>
          <w:szCs w:val="24"/>
        </w:rPr>
        <w:t>408 ч</w:t>
      </w:r>
      <w:r w:rsidR="009240A5">
        <w:rPr>
          <w:sz w:val="24"/>
          <w:szCs w:val="24"/>
        </w:rPr>
        <w:t>асов</w:t>
      </w:r>
      <w:r w:rsidR="009240A5" w:rsidRPr="00550AAB">
        <w:rPr>
          <w:sz w:val="24"/>
          <w:szCs w:val="24"/>
        </w:rPr>
        <w:t xml:space="preserve"> - за курс обучения    (2 года);</w:t>
      </w:r>
    </w:p>
    <w:p w:rsidR="009240A5" w:rsidRPr="00550AAB" w:rsidRDefault="009240A5" w:rsidP="009240A5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550AAB">
        <w:rPr>
          <w:spacing w:val="-7"/>
          <w:sz w:val="24"/>
          <w:szCs w:val="24"/>
        </w:rPr>
        <w:t xml:space="preserve">«Основы изобразительного искусства» - 204 </w:t>
      </w:r>
      <w:r>
        <w:rPr>
          <w:spacing w:val="-7"/>
          <w:sz w:val="24"/>
          <w:szCs w:val="24"/>
        </w:rPr>
        <w:t>часа</w:t>
      </w:r>
      <w:r w:rsidR="009B6BB0">
        <w:rPr>
          <w:spacing w:val="-7"/>
          <w:sz w:val="24"/>
          <w:szCs w:val="24"/>
        </w:rPr>
        <w:t xml:space="preserve"> </w:t>
      </w:r>
      <w:r w:rsidRPr="00550AAB">
        <w:rPr>
          <w:spacing w:val="-7"/>
          <w:sz w:val="24"/>
          <w:szCs w:val="24"/>
        </w:rPr>
        <w:t>- за курс обучения (1 год);</w:t>
      </w:r>
    </w:p>
    <w:p w:rsidR="00E83707" w:rsidRDefault="00E83707" w:rsidP="009240A5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ind w:firstLine="709"/>
        <w:jc w:val="both"/>
        <w:rPr>
          <w:spacing w:val="-14"/>
          <w:sz w:val="24"/>
          <w:szCs w:val="24"/>
        </w:rPr>
      </w:pPr>
    </w:p>
    <w:p w:rsidR="00E83707" w:rsidRDefault="00E83707" w:rsidP="009240A5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ind w:firstLine="709"/>
        <w:jc w:val="both"/>
        <w:rPr>
          <w:spacing w:val="-14"/>
          <w:sz w:val="24"/>
          <w:szCs w:val="24"/>
        </w:rPr>
      </w:pPr>
    </w:p>
    <w:p w:rsidR="009240A5" w:rsidRPr="00550AAB" w:rsidRDefault="009240A5" w:rsidP="009240A5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pacing w:val="-14"/>
          <w:sz w:val="24"/>
          <w:szCs w:val="24"/>
        </w:rPr>
        <w:t>Н</w:t>
      </w:r>
      <w:r w:rsidRPr="00550AAB">
        <w:rPr>
          <w:spacing w:val="-14"/>
          <w:sz w:val="24"/>
          <w:szCs w:val="24"/>
        </w:rPr>
        <w:t xml:space="preserve">ачало занятий </w:t>
      </w:r>
      <w:r>
        <w:rPr>
          <w:spacing w:val="-14"/>
          <w:sz w:val="24"/>
          <w:szCs w:val="24"/>
        </w:rPr>
        <w:t>с</w:t>
      </w:r>
      <w:r w:rsidRPr="00550AAB">
        <w:rPr>
          <w:spacing w:val="-14"/>
          <w:sz w:val="24"/>
          <w:szCs w:val="24"/>
        </w:rPr>
        <w:t xml:space="preserve"> момента формирования групп в соответствии с учебным планом, учебным </w:t>
      </w:r>
      <w:r>
        <w:rPr>
          <w:sz w:val="24"/>
          <w:szCs w:val="24"/>
        </w:rPr>
        <w:t>графиком, расписанием занятий.</w:t>
      </w:r>
    </w:p>
    <w:p w:rsidR="009240A5" w:rsidRDefault="009240A5" w:rsidP="003021D6">
      <w:pPr>
        <w:ind w:firstLine="709"/>
        <w:jc w:val="both"/>
        <w:rPr>
          <w:sz w:val="16"/>
          <w:szCs w:val="16"/>
        </w:rPr>
      </w:pPr>
    </w:p>
    <w:p w:rsidR="009240A5" w:rsidRDefault="009240A5" w:rsidP="003021D6">
      <w:pPr>
        <w:ind w:firstLine="709"/>
        <w:jc w:val="both"/>
        <w:rPr>
          <w:sz w:val="16"/>
          <w:szCs w:val="16"/>
        </w:rPr>
      </w:pPr>
    </w:p>
    <w:p w:rsidR="008A2B62" w:rsidRDefault="008A2B62" w:rsidP="003021D6">
      <w:pPr>
        <w:ind w:firstLine="709"/>
        <w:jc w:val="both"/>
        <w:rPr>
          <w:sz w:val="16"/>
          <w:szCs w:val="16"/>
        </w:rPr>
      </w:pPr>
    </w:p>
    <w:p w:rsidR="005D0A7A" w:rsidRDefault="005D0A7A" w:rsidP="003021D6">
      <w:pPr>
        <w:ind w:firstLine="709"/>
        <w:jc w:val="both"/>
        <w:rPr>
          <w:sz w:val="16"/>
          <w:szCs w:val="16"/>
        </w:rPr>
      </w:pPr>
    </w:p>
    <w:p w:rsidR="00E83707" w:rsidRDefault="00E83707" w:rsidP="003021D6">
      <w:pPr>
        <w:ind w:firstLine="709"/>
        <w:jc w:val="both"/>
        <w:rPr>
          <w:sz w:val="16"/>
          <w:szCs w:val="16"/>
        </w:rPr>
      </w:pPr>
    </w:p>
    <w:p w:rsidR="005D0A7A" w:rsidRDefault="005D0A7A" w:rsidP="003021D6">
      <w:pPr>
        <w:ind w:firstLine="709"/>
        <w:jc w:val="both"/>
        <w:rPr>
          <w:sz w:val="16"/>
          <w:szCs w:val="16"/>
        </w:rPr>
      </w:pPr>
    </w:p>
    <w:p w:rsidR="005D0A7A" w:rsidRDefault="005D0A7A" w:rsidP="003021D6">
      <w:pPr>
        <w:ind w:firstLine="709"/>
        <w:jc w:val="both"/>
        <w:rPr>
          <w:sz w:val="16"/>
          <w:szCs w:val="16"/>
        </w:rPr>
      </w:pPr>
    </w:p>
    <w:p w:rsidR="00233B00" w:rsidRPr="0011218B" w:rsidRDefault="008A2B62" w:rsidP="00556DEB">
      <w:pPr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556DEB" w:rsidRPr="0011218B">
        <w:rPr>
          <w:b/>
          <w:bCs/>
        </w:rPr>
        <w:t xml:space="preserve">. ОРГАНИЗАЦИЯ  РАБОТЫ  </w:t>
      </w:r>
      <w:r w:rsidR="001D24E6">
        <w:rPr>
          <w:b/>
          <w:bCs/>
        </w:rPr>
        <w:t>УЧРЕЖДЕНИЯ</w:t>
      </w:r>
      <w:r w:rsidR="00556DEB" w:rsidRPr="0011218B">
        <w:rPr>
          <w:b/>
          <w:bCs/>
        </w:rPr>
        <w:t xml:space="preserve">  </w:t>
      </w:r>
    </w:p>
    <w:p w:rsidR="00556DEB" w:rsidRPr="0011218B" w:rsidRDefault="00556DEB" w:rsidP="00556DEB">
      <w:pPr>
        <w:jc w:val="center"/>
        <w:rPr>
          <w:b/>
          <w:bCs/>
        </w:rPr>
      </w:pPr>
      <w:r w:rsidRPr="0011218B">
        <w:rPr>
          <w:b/>
          <w:bCs/>
        </w:rPr>
        <w:t xml:space="preserve">ПО  ОКАЗАНИЮ  </w:t>
      </w:r>
      <w:r w:rsidR="0031414F">
        <w:rPr>
          <w:b/>
          <w:bCs/>
        </w:rPr>
        <w:t>ПЛАТНЫХ</w:t>
      </w:r>
      <w:r w:rsidR="001D24E6">
        <w:rPr>
          <w:b/>
          <w:bCs/>
        </w:rPr>
        <w:t xml:space="preserve"> </w:t>
      </w:r>
      <w:r w:rsidRPr="0011218B">
        <w:rPr>
          <w:b/>
          <w:bCs/>
        </w:rPr>
        <w:t>ОБРАЗОВА</w:t>
      </w:r>
      <w:r w:rsidR="00233B00" w:rsidRPr="0011218B">
        <w:rPr>
          <w:b/>
          <w:bCs/>
        </w:rPr>
        <w:t>Т</w:t>
      </w:r>
      <w:r w:rsidRPr="0011218B">
        <w:rPr>
          <w:b/>
          <w:bCs/>
        </w:rPr>
        <w:t>Е</w:t>
      </w:r>
      <w:r w:rsidR="00233B00" w:rsidRPr="0011218B">
        <w:rPr>
          <w:b/>
          <w:bCs/>
        </w:rPr>
        <w:t>Л</w:t>
      </w:r>
      <w:r w:rsidRPr="0011218B">
        <w:rPr>
          <w:b/>
          <w:bCs/>
        </w:rPr>
        <w:t>ЬНЫХ  УСЛУГ</w:t>
      </w:r>
    </w:p>
    <w:p w:rsidR="00556DEB" w:rsidRPr="009734CB" w:rsidRDefault="00556DEB" w:rsidP="00556DEB">
      <w:pPr>
        <w:jc w:val="center"/>
        <w:rPr>
          <w:sz w:val="16"/>
          <w:szCs w:val="16"/>
        </w:rPr>
      </w:pPr>
    </w:p>
    <w:p w:rsidR="00556DEB" w:rsidRDefault="00524DB8" w:rsidP="00556D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25E09">
        <w:rPr>
          <w:sz w:val="24"/>
          <w:szCs w:val="24"/>
        </w:rPr>
        <w:t xml:space="preserve">.1. Организацией и осуществлением деятельности </w:t>
      </w:r>
      <w:r w:rsidR="001D24E6">
        <w:rPr>
          <w:sz w:val="24"/>
          <w:szCs w:val="24"/>
        </w:rPr>
        <w:t>Учреждения</w:t>
      </w:r>
      <w:r w:rsidR="00A25E09">
        <w:rPr>
          <w:sz w:val="24"/>
          <w:szCs w:val="24"/>
        </w:rPr>
        <w:t xml:space="preserve"> по оказанию </w:t>
      </w:r>
      <w:r w:rsidR="0031414F">
        <w:rPr>
          <w:sz w:val="24"/>
          <w:szCs w:val="24"/>
        </w:rPr>
        <w:t>платных</w:t>
      </w:r>
      <w:r w:rsidR="00A25E09">
        <w:rPr>
          <w:sz w:val="24"/>
          <w:szCs w:val="24"/>
        </w:rPr>
        <w:t xml:space="preserve"> образовательных услуг занимается  администрация школы.</w:t>
      </w:r>
    </w:p>
    <w:p w:rsidR="00524DB8" w:rsidRPr="00524DB8" w:rsidRDefault="00524DB8" w:rsidP="00556DEB">
      <w:pPr>
        <w:ind w:firstLine="709"/>
        <w:jc w:val="both"/>
        <w:rPr>
          <w:sz w:val="16"/>
          <w:szCs w:val="16"/>
        </w:rPr>
      </w:pPr>
    </w:p>
    <w:p w:rsidR="00A25E09" w:rsidRDefault="00524DB8" w:rsidP="00556D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25E09">
        <w:rPr>
          <w:sz w:val="24"/>
          <w:szCs w:val="24"/>
        </w:rPr>
        <w:t xml:space="preserve">.2. Администрация школы определяет необходимые штаты для выполнения работ. </w:t>
      </w:r>
    </w:p>
    <w:p w:rsidR="00524DB8" w:rsidRPr="00524DB8" w:rsidRDefault="00524DB8" w:rsidP="00556DEB">
      <w:pPr>
        <w:ind w:firstLine="709"/>
        <w:jc w:val="both"/>
        <w:rPr>
          <w:sz w:val="16"/>
          <w:szCs w:val="16"/>
        </w:rPr>
      </w:pPr>
    </w:p>
    <w:p w:rsidR="00A25E09" w:rsidRDefault="00524DB8" w:rsidP="00556DE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25E09">
        <w:rPr>
          <w:sz w:val="24"/>
          <w:szCs w:val="24"/>
        </w:rPr>
        <w:t xml:space="preserve">.3. Финансирование работы по оказанию </w:t>
      </w:r>
      <w:r w:rsidR="0031414F">
        <w:rPr>
          <w:sz w:val="24"/>
          <w:szCs w:val="24"/>
        </w:rPr>
        <w:t>платных</w:t>
      </w:r>
      <w:r w:rsidR="001D24E6">
        <w:rPr>
          <w:sz w:val="24"/>
          <w:szCs w:val="24"/>
        </w:rPr>
        <w:t xml:space="preserve"> </w:t>
      </w:r>
      <w:r w:rsidR="00A25E09">
        <w:rPr>
          <w:sz w:val="24"/>
          <w:szCs w:val="24"/>
        </w:rPr>
        <w:t>образовательных услуг осуществляется за счёт заработанных средств.</w:t>
      </w:r>
    </w:p>
    <w:p w:rsidR="00524DB8" w:rsidRPr="00524DB8" w:rsidRDefault="00524DB8" w:rsidP="0026233A">
      <w:pPr>
        <w:ind w:firstLine="709"/>
        <w:jc w:val="both"/>
        <w:rPr>
          <w:sz w:val="16"/>
          <w:szCs w:val="16"/>
        </w:rPr>
      </w:pPr>
    </w:p>
    <w:p w:rsidR="00A25E09" w:rsidRDefault="00524DB8" w:rsidP="002623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25E09">
        <w:rPr>
          <w:sz w:val="24"/>
          <w:szCs w:val="24"/>
        </w:rPr>
        <w:t xml:space="preserve">.4. </w:t>
      </w:r>
      <w:r w:rsidR="001D24E6">
        <w:rPr>
          <w:sz w:val="24"/>
          <w:szCs w:val="24"/>
        </w:rPr>
        <w:t>Дополнительные о</w:t>
      </w:r>
      <w:r w:rsidR="00A25E09">
        <w:rPr>
          <w:sz w:val="24"/>
          <w:szCs w:val="24"/>
        </w:rPr>
        <w:t>бразовательные услуги оказывают</w:t>
      </w:r>
      <w:r w:rsidR="004D392F">
        <w:rPr>
          <w:sz w:val="24"/>
          <w:szCs w:val="24"/>
        </w:rPr>
        <w:t>ся на основе договора, заключённого</w:t>
      </w:r>
      <w:r w:rsidR="00A25E09">
        <w:rPr>
          <w:sz w:val="24"/>
          <w:szCs w:val="24"/>
        </w:rPr>
        <w:t xml:space="preserve"> между </w:t>
      </w:r>
      <w:r w:rsidR="001D24E6">
        <w:rPr>
          <w:sz w:val="24"/>
          <w:szCs w:val="24"/>
        </w:rPr>
        <w:t>Учреждением</w:t>
      </w:r>
      <w:r w:rsidR="00A25E09">
        <w:rPr>
          <w:sz w:val="24"/>
          <w:szCs w:val="24"/>
        </w:rPr>
        <w:t xml:space="preserve"> и </w:t>
      </w:r>
      <w:r>
        <w:rPr>
          <w:sz w:val="24"/>
          <w:szCs w:val="24"/>
        </w:rPr>
        <w:t>З</w:t>
      </w:r>
      <w:r w:rsidR="009A2B0B">
        <w:rPr>
          <w:sz w:val="24"/>
          <w:szCs w:val="24"/>
        </w:rPr>
        <w:t>аказчиком</w:t>
      </w:r>
      <w:r w:rsidR="001D24E6">
        <w:rPr>
          <w:sz w:val="24"/>
          <w:szCs w:val="24"/>
        </w:rPr>
        <w:t xml:space="preserve"> услуги</w:t>
      </w:r>
      <w:r w:rsidR="00A25E09">
        <w:rPr>
          <w:sz w:val="24"/>
          <w:szCs w:val="24"/>
        </w:rPr>
        <w:t>.</w:t>
      </w:r>
    </w:p>
    <w:p w:rsidR="00A25E09" w:rsidRDefault="00A25E09" w:rsidP="00556DEB">
      <w:pPr>
        <w:ind w:firstLine="709"/>
        <w:jc w:val="both"/>
        <w:rPr>
          <w:sz w:val="24"/>
          <w:szCs w:val="24"/>
        </w:rPr>
      </w:pPr>
    </w:p>
    <w:p w:rsidR="00A25E09" w:rsidRPr="0011218B" w:rsidRDefault="00524DB8" w:rsidP="00266882">
      <w:pPr>
        <w:jc w:val="center"/>
        <w:outlineLvl w:val="0"/>
        <w:rPr>
          <w:b/>
          <w:bCs/>
        </w:rPr>
      </w:pPr>
      <w:r>
        <w:rPr>
          <w:b/>
          <w:bCs/>
        </w:rPr>
        <w:t>8</w:t>
      </w:r>
      <w:r w:rsidR="00A25E09" w:rsidRPr="0011218B">
        <w:rPr>
          <w:b/>
          <w:bCs/>
        </w:rPr>
        <w:t>.  ФИНАНСОВЫЕ  ОТНОШЕНИЯ</w:t>
      </w:r>
    </w:p>
    <w:p w:rsidR="00A25E09" w:rsidRPr="009734CB" w:rsidRDefault="00A25E09" w:rsidP="00A25E09">
      <w:pPr>
        <w:jc w:val="center"/>
        <w:rPr>
          <w:sz w:val="16"/>
          <w:szCs w:val="16"/>
        </w:rPr>
      </w:pPr>
    </w:p>
    <w:p w:rsidR="00A25E09" w:rsidRDefault="00524DB8" w:rsidP="00A25E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303B9">
        <w:rPr>
          <w:sz w:val="24"/>
          <w:szCs w:val="24"/>
        </w:rPr>
        <w:t xml:space="preserve">.1. Все полученные доходы </w:t>
      </w:r>
      <w:r w:rsidR="007751A4">
        <w:rPr>
          <w:sz w:val="24"/>
          <w:szCs w:val="24"/>
        </w:rPr>
        <w:t>Учреждения</w:t>
      </w:r>
      <w:r w:rsidR="00B303B9">
        <w:rPr>
          <w:sz w:val="24"/>
          <w:szCs w:val="24"/>
        </w:rPr>
        <w:t xml:space="preserve"> реинвестирует</w:t>
      </w:r>
      <w:r w:rsidR="004D392F">
        <w:rPr>
          <w:sz w:val="24"/>
          <w:szCs w:val="24"/>
        </w:rPr>
        <w:t>ся</w:t>
      </w:r>
      <w:r w:rsidR="00B303B9">
        <w:rPr>
          <w:sz w:val="24"/>
          <w:szCs w:val="24"/>
        </w:rPr>
        <w:t xml:space="preserve"> в деятельность </w:t>
      </w:r>
      <w:r w:rsidR="004D392F">
        <w:rPr>
          <w:sz w:val="24"/>
          <w:szCs w:val="24"/>
        </w:rPr>
        <w:t>Учреждения</w:t>
      </w:r>
      <w:r w:rsidR="003F54A2">
        <w:rPr>
          <w:sz w:val="24"/>
          <w:szCs w:val="24"/>
        </w:rPr>
        <w:t xml:space="preserve"> по следующим статьям расходов:</w:t>
      </w:r>
    </w:p>
    <w:p w:rsidR="00B303B9" w:rsidRDefault="009A2B0B" w:rsidP="00A25E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- 6</w:t>
      </w:r>
      <w:r w:rsidR="00B303B9">
        <w:rPr>
          <w:sz w:val="24"/>
          <w:szCs w:val="24"/>
        </w:rPr>
        <w:t>0%</w:t>
      </w:r>
      <w:r w:rsidR="00B303B9">
        <w:rPr>
          <w:sz w:val="24"/>
          <w:szCs w:val="24"/>
        </w:rPr>
        <w:tab/>
        <w:t>- на оплату</w:t>
      </w:r>
      <w:r w:rsidR="00225D48">
        <w:rPr>
          <w:sz w:val="24"/>
          <w:szCs w:val="24"/>
        </w:rPr>
        <w:t xml:space="preserve"> труда </w:t>
      </w:r>
      <w:r w:rsidR="009734CB">
        <w:rPr>
          <w:sz w:val="24"/>
          <w:szCs w:val="24"/>
        </w:rPr>
        <w:t>преподавателей, осуществляющих оказание</w:t>
      </w:r>
      <w:r w:rsidR="00EA3425">
        <w:rPr>
          <w:sz w:val="24"/>
          <w:szCs w:val="24"/>
        </w:rPr>
        <w:t xml:space="preserve"> дополнительных  образовательных услуг</w:t>
      </w:r>
      <w:r w:rsidR="009734CB">
        <w:rPr>
          <w:sz w:val="24"/>
          <w:szCs w:val="24"/>
        </w:rPr>
        <w:t xml:space="preserve">*,  доплату </w:t>
      </w:r>
      <w:r w:rsidR="003F54A2">
        <w:rPr>
          <w:sz w:val="24"/>
          <w:szCs w:val="24"/>
        </w:rPr>
        <w:t>работникам</w:t>
      </w:r>
      <w:r w:rsidR="006F712A">
        <w:rPr>
          <w:sz w:val="24"/>
          <w:szCs w:val="24"/>
        </w:rPr>
        <w:t>, участвующим в оказании образовательных услуг</w:t>
      </w:r>
      <w:r w:rsidR="004D392F">
        <w:rPr>
          <w:sz w:val="24"/>
          <w:szCs w:val="24"/>
        </w:rPr>
        <w:t>,</w:t>
      </w:r>
      <w:r w:rsidR="009734CB">
        <w:rPr>
          <w:sz w:val="24"/>
          <w:szCs w:val="24"/>
        </w:rPr>
        <w:t xml:space="preserve"> </w:t>
      </w:r>
      <w:r w:rsidR="003E6782">
        <w:rPr>
          <w:sz w:val="24"/>
          <w:szCs w:val="24"/>
        </w:rPr>
        <w:t xml:space="preserve">на стимулирующие и премиальные выплаты, </w:t>
      </w:r>
      <w:r w:rsidR="009734CB">
        <w:rPr>
          <w:sz w:val="24"/>
          <w:szCs w:val="24"/>
        </w:rPr>
        <w:t>оказание материальной помощи работникам</w:t>
      </w:r>
      <w:r w:rsidR="003E6782">
        <w:rPr>
          <w:sz w:val="24"/>
          <w:szCs w:val="24"/>
        </w:rPr>
        <w:t xml:space="preserve"> и др.</w:t>
      </w:r>
      <w:r w:rsidR="009734CB">
        <w:rPr>
          <w:sz w:val="24"/>
          <w:szCs w:val="24"/>
        </w:rPr>
        <w:t>;</w:t>
      </w:r>
      <w:r w:rsidR="00B303B9">
        <w:rPr>
          <w:sz w:val="24"/>
          <w:szCs w:val="24"/>
        </w:rPr>
        <w:t xml:space="preserve"> </w:t>
      </w:r>
    </w:p>
    <w:p w:rsidR="009A2B0B" w:rsidRDefault="009A2B0B" w:rsidP="00A25E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- 30,2% - на отчисления на налоги;</w:t>
      </w:r>
    </w:p>
    <w:p w:rsidR="004622B5" w:rsidRDefault="00F80EA2" w:rsidP="004622B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2B0B">
        <w:rPr>
          <w:sz w:val="24"/>
          <w:szCs w:val="24"/>
        </w:rPr>
        <w:t xml:space="preserve">0,8 </w:t>
      </w:r>
      <w:r w:rsidR="00B303B9">
        <w:rPr>
          <w:sz w:val="24"/>
          <w:szCs w:val="24"/>
        </w:rPr>
        <w:t>%</w:t>
      </w:r>
      <w:r w:rsidR="00B303B9">
        <w:rPr>
          <w:sz w:val="24"/>
          <w:szCs w:val="24"/>
        </w:rPr>
        <w:tab/>
        <w:t>-</w:t>
      </w:r>
      <w:r w:rsidR="00F504F7">
        <w:rPr>
          <w:sz w:val="24"/>
          <w:szCs w:val="24"/>
        </w:rPr>
        <w:t xml:space="preserve"> </w:t>
      </w:r>
      <w:r w:rsidR="004622B5">
        <w:rPr>
          <w:sz w:val="24"/>
          <w:szCs w:val="24"/>
        </w:rPr>
        <w:t>на развитие учреждения:</w:t>
      </w:r>
      <w:r w:rsidR="004622B5" w:rsidRPr="00FA7F8E">
        <w:rPr>
          <w:sz w:val="24"/>
          <w:szCs w:val="24"/>
        </w:rPr>
        <w:t xml:space="preserve"> </w:t>
      </w:r>
    </w:p>
    <w:p w:rsidR="004622B5" w:rsidRPr="00FA7F8E" w:rsidRDefault="004622B5" w:rsidP="004622B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A7F8E">
        <w:rPr>
          <w:sz w:val="24"/>
          <w:szCs w:val="24"/>
        </w:rPr>
        <w:t>материально-технической базы школы (осуществление ремонта помещений школы, приобретение мебели, оргтехники, канцтоваров, хоз</w:t>
      </w:r>
      <w:r>
        <w:rPr>
          <w:sz w:val="24"/>
          <w:szCs w:val="24"/>
        </w:rPr>
        <w:t xml:space="preserve">яйственных </w:t>
      </w:r>
      <w:r w:rsidRPr="00FA7F8E">
        <w:rPr>
          <w:sz w:val="24"/>
          <w:szCs w:val="24"/>
        </w:rPr>
        <w:t>товаров);</w:t>
      </w:r>
    </w:p>
    <w:p w:rsidR="004622B5" w:rsidRPr="00FA7F8E" w:rsidRDefault="004622B5" w:rsidP="004622B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A7F8E">
        <w:rPr>
          <w:sz w:val="24"/>
          <w:szCs w:val="24"/>
        </w:rPr>
        <w:t xml:space="preserve"> обновление учебн</w:t>
      </w:r>
      <w:r>
        <w:rPr>
          <w:sz w:val="24"/>
          <w:szCs w:val="24"/>
        </w:rPr>
        <w:t>о</w:t>
      </w:r>
      <w:r w:rsidRPr="00FA7F8E">
        <w:rPr>
          <w:sz w:val="24"/>
          <w:szCs w:val="24"/>
        </w:rPr>
        <w:t>-методического, натурного и библиотечного фондов (приобретение литературы по искусству и методике преподавания искусства, видеофильмов по истории искусства, муляжей овощей, фруктов, цветов, чучел птиц, гипсовых слепков и т.д.);</w:t>
      </w:r>
    </w:p>
    <w:p w:rsidR="004622B5" w:rsidRPr="00FA7F8E" w:rsidRDefault="004622B5" w:rsidP="004622B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A7F8E">
        <w:rPr>
          <w:sz w:val="24"/>
          <w:szCs w:val="24"/>
        </w:rPr>
        <w:t>подписку периодической печати, оплату  почтовых расходов по пересылке работ учащихся на конкурсы;</w:t>
      </w:r>
    </w:p>
    <w:p w:rsidR="004622B5" w:rsidRPr="00FA7F8E" w:rsidRDefault="004622B5" w:rsidP="004622B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A7F8E">
        <w:rPr>
          <w:sz w:val="24"/>
          <w:szCs w:val="24"/>
        </w:rPr>
        <w:t>приобретение Почётных грамот, Дипломов, Благодарственных писем, художественных материалов для поощрения и награждения учащихся, отличившихся в смотрах и конкурсах;</w:t>
      </w:r>
    </w:p>
    <w:p w:rsidR="004622B5" w:rsidRPr="00FA7F8E" w:rsidRDefault="004622B5" w:rsidP="004622B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A7F8E">
        <w:rPr>
          <w:sz w:val="24"/>
          <w:szCs w:val="24"/>
        </w:rPr>
        <w:t xml:space="preserve"> оплату курсов повышения квалификации преподава</w:t>
      </w:r>
      <w:r w:rsidR="00DA521E">
        <w:rPr>
          <w:sz w:val="24"/>
          <w:szCs w:val="24"/>
        </w:rPr>
        <w:t>телей, командировочных расходов</w:t>
      </w:r>
      <w:r w:rsidRPr="00FA7F8E">
        <w:rPr>
          <w:sz w:val="24"/>
          <w:szCs w:val="24"/>
        </w:rPr>
        <w:t>;</w:t>
      </w:r>
    </w:p>
    <w:p w:rsidR="004622B5" w:rsidRPr="00FA7F8E" w:rsidRDefault="004622B5" w:rsidP="004622B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A7F8E">
        <w:rPr>
          <w:sz w:val="24"/>
          <w:szCs w:val="24"/>
        </w:rPr>
        <w:t xml:space="preserve"> прочих расходов и нужд учреждения.</w:t>
      </w:r>
    </w:p>
    <w:p w:rsidR="00F504F7" w:rsidRDefault="00F504F7" w:rsidP="00A25E09">
      <w:pPr>
        <w:ind w:firstLine="709"/>
        <w:jc w:val="both"/>
        <w:rPr>
          <w:sz w:val="24"/>
          <w:szCs w:val="24"/>
        </w:rPr>
      </w:pPr>
    </w:p>
    <w:p w:rsidR="00B303B9" w:rsidRDefault="00524DB8" w:rsidP="00A25E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504F7">
        <w:rPr>
          <w:sz w:val="24"/>
          <w:szCs w:val="24"/>
        </w:rPr>
        <w:t xml:space="preserve">.2. Согласно статье 298 Гражданского кодекса РФ, </w:t>
      </w:r>
      <w:r w:rsidR="00716ECB">
        <w:rPr>
          <w:sz w:val="24"/>
          <w:szCs w:val="24"/>
        </w:rPr>
        <w:t xml:space="preserve">Закона </w:t>
      </w:r>
      <w:r w:rsidR="00F504F7">
        <w:rPr>
          <w:sz w:val="24"/>
          <w:szCs w:val="24"/>
        </w:rPr>
        <w:t>Ф</w:t>
      </w:r>
      <w:r w:rsidR="00716ECB">
        <w:rPr>
          <w:sz w:val="24"/>
          <w:szCs w:val="24"/>
        </w:rPr>
        <w:t>З-83 от 08.05.2010</w:t>
      </w:r>
      <w:r w:rsidR="00F504F7">
        <w:rPr>
          <w:sz w:val="24"/>
          <w:szCs w:val="24"/>
        </w:rPr>
        <w:t xml:space="preserve"> доходы, полученные от деятельности по оказанию платных образовательных услуг, поступают в самостоятельное распоряжение </w:t>
      </w:r>
      <w:r w:rsidR="004D392F">
        <w:rPr>
          <w:sz w:val="24"/>
          <w:szCs w:val="24"/>
        </w:rPr>
        <w:t>Учреждения</w:t>
      </w:r>
      <w:r w:rsidR="00F504F7">
        <w:rPr>
          <w:sz w:val="24"/>
          <w:szCs w:val="24"/>
        </w:rPr>
        <w:t>.</w:t>
      </w:r>
    </w:p>
    <w:p w:rsidR="00524DB8" w:rsidRPr="00524DB8" w:rsidRDefault="00524DB8" w:rsidP="00A25E09">
      <w:pPr>
        <w:ind w:firstLine="709"/>
        <w:jc w:val="both"/>
        <w:rPr>
          <w:sz w:val="16"/>
          <w:szCs w:val="16"/>
        </w:rPr>
      </w:pPr>
    </w:p>
    <w:p w:rsidR="00F504F7" w:rsidRDefault="00524DB8" w:rsidP="00A25E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504F7">
        <w:rPr>
          <w:sz w:val="24"/>
          <w:szCs w:val="24"/>
        </w:rPr>
        <w:t>.3. Эти доходы учитываются на отдельном балансе.</w:t>
      </w:r>
    </w:p>
    <w:p w:rsidR="00524DB8" w:rsidRPr="00524DB8" w:rsidRDefault="00524DB8" w:rsidP="00A25E09">
      <w:pPr>
        <w:ind w:firstLine="709"/>
        <w:jc w:val="both"/>
        <w:rPr>
          <w:sz w:val="16"/>
          <w:szCs w:val="16"/>
        </w:rPr>
      </w:pPr>
    </w:p>
    <w:p w:rsidR="0011392D" w:rsidRDefault="00524DB8" w:rsidP="00A25E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504F7">
        <w:rPr>
          <w:sz w:val="24"/>
          <w:szCs w:val="24"/>
        </w:rPr>
        <w:t>.</w:t>
      </w:r>
      <w:r w:rsidR="00225D48">
        <w:rPr>
          <w:sz w:val="24"/>
          <w:szCs w:val="24"/>
        </w:rPr>
        <w:t>4</w:t>
      </w:r>
      <w:r w:rsidR="00F504F7">
        <w:rPr>
          <w:sz w:val="24"/>
          <w:szCs w:val="24"/>
        </w:rPr>
        <w:t xml:space="preserve">. </w:t>
      </w:r>
      <w:r w:rsidR="00260251" w:rsidRPr="00260251">
        <w:rPr>
          <w:sz w:val="24"/>
          <w:szCs w:val="24"/>
        </w:rPr>
        <w:t xml:space="preserve">Учреждение устанавливает цены и тарифы на все виды дополнительных образовательных услуг </w:t>
      </w:r>
      <w:r w:rsidR="00260251">
        <w:rPr>
          <w:sz w:val="24"/>
          <w:szCs w:val="24"/>
        </w:rPr>
        <w:t xml:space="preserve">на основе договора из соотношения спроса и предложения </w:t>
      </w:r>
      <w:r w:rsidR="00260251" w:rsidRPr="00260251">
        <w:rPr>
          <w:sz w:val="24"/>
          <w:szCs w:val="24"/>
        </w:rPr>
        <w:t>в соответствии с законами и иными нормативными актами Российской Федерации и города Ачинска, в порядке, согласованным Учредителем.</w:t>
      </w:r>
    </w:p>
    <w:p w:rsidR="00B668F4" w:rsidRPr="00260251" w:rsidRDefault="00B668F4" w:rsidP="00DA521E">
      <w:pPr>
        <w:jc w:val="both"/>
        <w:rPr>
          <w:sz w:val="24"/>
          <w:szCs w:val="24"/>
        </w:rPr>
      </w:pPr>
    </w:p>
    <w:p w:rsidR="006F712A" w:rsidRDefault="006F712A" w:rsidP="006F712A">
      <w:pPr>
        <w:tabs>
          <w:tab w:val="left" w:pos="851"/>
        </w:tabs>
        <w:ind w:left="709"/>
        <w:jc w:val="both"/>
      </w:pPr>
      <w:r>
        <w:rPr>
          <w:b/>
        </w:rPr>
        <w:t>*</w:t>
      </w:r>
      <w:r w:rsidR="0011392D" w:rsidRPr="00080116">
        <w:t>в соответствии</w:t>
      </w:r>
      <w:r>
        <w:t xml:space="preserve"> с:</w:t>
      </w:r>
    </w:p>
    <w:p w:rsidR="00080116" w:rsidRPr="00080116" w:rsidRDefault="0011392D" w:rsidP="009A2B0B">
      <w:pPr>
        <w:numPr>
          <w:ilvl w:val="0"/>
          <w:numId w:val="6"/>
        </w:numPr>
        <w:tabs>
          <w:tab w:val="clear" w:pos="1609"/>
          <w:tab w:val="num" w:pos="709"/>
          <w:tab w:val="left" w:pos="851"/>
        </w:tabs>
        <w:ind w:left="709" w:firstLine="0"/>
        <w:jc w:val="both"/>
      </w:pPr>
      <w:r w:rsidRPr="00080116">
        <w:t xml:space="preserve"> </w:t>
      </w:r>
      <w:r w:rsidR="009A2B0B">
        <w:t>Положением по оплат</w:t>
      </w:r>
      <w:r w:rsidR="00716ECB">
        <w:t>е труда работников МБУДО</w:t>
      </w:r>
      <w:r w:rsidR="009A2B0B">
        <w:t xml:space="preserve"> «АДХШ им</w:t>
      </w:r>
      <w:r w:rsidR="00E83707">
        <w:t>.</w:t>
      </w:r>
      <w:r w:rsidR="009A2B0B">
        <w:t xml:space="preserve"> А.М. Знака»</w:t>
      </w:r>
    </w:p>
    <w:p w:rsidR="00080116" w:rsidRDefault="00080116" w:rsidP="00080116">
      <w:pPr>
        <w:ind w:left="709"/>
        <w:jc w:val="both"/>
        <w:rPr>
          <w:sz w:val="16"/>
          <w:szCs w:val="16"/>
        </w:rPr>
      </w:pPr>
    </w:p>
    <w:sectPr w:rsidR="00080116" w:rsidSect="00154762">
      <w:headerReference w:type="default" r:id="rId8"/>
      <w:pgSz w:w="11906" w:h="16838"/>
      <w:pgMar w:top="1134" w:right="849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C9E" w:rsidRDefault="00380C9E" w:rsidP="00E16135">
      <w:pPr>
        <w:pStyle w:val="a4"/>
      </w:pPr>
      <w:r>
        <w:separator/>
      </w:r>
    </w:p>
  </w:endnote>
  <w:endnote w:type="continuationSeparator" w:id="0">
    <w:p w:rsidR="00380C9E" w:rsidRDefault="00380C9E" w:rsidP="00E16135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C9E" w:rsidRDefault="00380C9E" w:rsidP="00E16135">
      <w:pPr>
        <w:pStyle w:val="a4"/>
      </w:pPr>
      <w:r>
        <w:separator/>
      </w:r>
    </w:p>
  </w:footnote>
  <w:footnote w:type="continuationSeparator" w:id="0">
    <w:p w:rsidR="00380C9E" w:rsidRDefault="00380C9E" w:rsidP="00E16135">
      <w:pPr>
        <w:pStyle w:val="a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CB" w:rsidRDefault="00716ECB" w:rsidP="00E16135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F0B76">
      <w:rPr>
        <w:rStyle w:val="a8"/>
        <w:noProof/>
      </w:rPr>
      <w:t>7</w:t>
    </w:r>
    <w:r>
      <w:rPr>
        <w:rStyle w:val="a8"/>
      </w:rPr>
      <w:fldChar w:fldCharType="end"/>
    </w:r>
  </w:p>
  <w:p w:rsidR="00716ECB" w:rsidRDefault="00716E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F686C8"/>
    <w:lvl w:ilvl="0">
      <w:numFmt w:val="bullet"/>
      <w:lvlText w:val="*"/>
      <w:lvlJc w:val="left"/>
    </w:lvl>
  </w:abstractNum>
  <w:abstractNum w:abstractNumId="1">
    <w:nsid w:val="141D4813"/>
    <w:multiLevelType w:val="hybridMultilevel"/>
    <w:tmpl w:val="5A248224"/>
    <w:lvl w:ilvl="0" w:tplc="14BE1822">
      <w:numFmt w:val="bullet"/>
      <w:lvlText w:val=""/>
      <w:lvlJc w:val="left"/>
      <w:pPr>
        <w:tabs>
          <w:tab w:val="num" w:pos="1609"/>
        </w:tabs>
        <w:ind w:left="1609" w:hanging="90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4C132F1"/>
    <w:multiLevelType w:val="hybridMultilevel"/>
    <w:tmpl w:val="FB6E71A0"/>
    <w:lvl w:ilvl="0" w:tplc="14BE1822">
      <w:numFmt w:val="bullet"/>
      <w:lvlText w:val=""/>
      <w:lvlJc w:val="left"/>
      <w:pPr>
        <w:tabs>
          <w:tab w:val="num" w:pos="1609"/>
        </w:tabs>
        <w:ind w:left="1609" w:hanging="90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C0442"/>
    <w:multiLevelType w:val="multilevel"/>
    <w:tmpl w:val="096A92E2"/>
    <w:lvl w:ilvl="0">
      <w:start w:val="1"/>
      <w:numFmt w:val="decimal"/>
      <w:lvlText w:val="%1."/>
      <w:lvlJc w:val="left"/>
      <w:pPr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5DE01B0D"/>
    <w:multiLevelType w:val="multilevel"/>
    <w:tmpl w:val="0FD85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D1E0A"/>
    <w:rsid w:val="0000026C"/>
    <w:rsid w:val="00006DA2"/>
    <w:rsid w:val="00006F5F"/>
    <w:rsid w:val="00080116"/>
    <w:rsid w:val="000909EF"/>
    <w:rsid w:val="000A140B"/>
    <w:rsid w:val="000A270E"/>
    <w:rsid w:val="000B4964"/>
    <w:rsid w:val="000C08B6"/>
    <w:rsid w:val="00103FCD"/>
    <w:rsid w:val="0011091C"/>
    <w:rsid w:val="0011218B"/>
    <w:rsid w:val="0011392D"/>
    <w:rsid w:val="00154762"/>
    <w:rsid w:val="001D1E0A"/>
    <w:rsid w:val="001D24E6"/>
    <w:rsid w:val="001E2A55"/>
    <w:rsid w:val="001F7381"/>
    <w:rsid w:val="00202FA0"/>
    <w:rsid w:val="00223DCB"/>
    <w:rsid w:val="00225D48"/>
    <w:rsid w:val="00233B00"/>
    <w:rsid w:val="00235EE2"/>
    <w:rsid w:val="00256C7A"/>
    <w:rsid w:val="00260251"/>
    <w:rsid w:val="0026233A"/>
    <w:rsid w:val="00266882"/>
    <w:rsid w:val="002805C4"/>
    <w:rsid w:val="002B4734"/>
    <w:rsid w:val="002D471E"/>
    <w:rsid w:val="00300789"/>
    <w:rsid w:val="003021D6"/>
    <w:rsid w:val="0031414F"/>
    <w:rsid w:val="00380C9E"/>
    <w:rsid w:val="00393CA4"/>
    <w:rsid w:val="00397B65"/>
    <w:rsid w:val="003A136A"/>
    <w:rsid w:val="003A37EF"/>
    <w:rsid w:val="003A6F4C"/>
    <w:rsid w:val="003A7376"/>
    <w:rsid w:val="003E0B99"/>
    <w:rsid w:val="003E6782"/>
    <w:rsid w:val="003F54A2"/>
    <w:rsid w:val="00430AD4"/>
    <w:rsid w:val="004622B5"/>
    <w:rsid w:val="00464375"/>
    <w:rsid w:val="004719B3"/>
    <w:rsid w:val="00490B82"/>
    <w:rsid w:val="004C119B"/>
    <w:rsid w:val="004D06CF"/>
    <w:rsid w:val="004D392F"/>
    <w:rsid w:val="004D59C1"/>
    <w:rsid w:val="004F0B76"/>
    <w:rsid w:val="00524DB8"/>
    <w:rsid w:val="00533ACC"/>
    <w:rsid w:val="0053604F"/>
    <w:rsid w:val="00550AAB"/>
    <w:rsid w:val="00556DEB"/>
    <w:rsid w:val="005836A2"/>
    <w:rsid w:val="005974E8"/>
    <w:rsid w:val="005A4676"/>
    <w:rsid w:val="005C7468"/>
    <w:rsid w:val="005D0A7A"/>
    <w:rsid w:val="005E59BB"/>
    <w:rsid w:val="00605650"/>
    <w:rsid w:val="00623B33"/>
    <w:rsid w:val="006309C3"/>
    <w:rsid w:val="006637E7"/>
    <w:rsid w:val="006A00C1"/>
    <w:rsid w:val="006D058C"/>
    <w:rsid w:val="006F2D1E"/>
    <w:rsid w:val="006F712A"/>
    <w:rsid w:val="00716ECB"/>
    <w:rsid w:val="00717312"/>
    <w:rsid w:val="007249D7"/>
    <w:rsid w:val="00762320"/>
    <w:rsid w:val="007751A4"/>
    <w:rsid w:val="007C2FC6"/>
    <w:rsid w:val="00833DA5"/>
    <w:rsid w:val="00874E6F"/>
    <w:rsid w:val="00875A2C"/>
    <w:rsid w:val="00896B9E"/>
    <w:rsid w:val="008A2B62"/>
    <w:rsid w:val="008B21EE"/>
    <w:rsid w:val="0090058E"/>
    <w:rsid w:val="00910BB4"/>
    <w:rsid w:val="0091375F"/>
    <w:rsid w:val="009240A5"/>
    <w:rsid w:val="00924388"/>
    <w:rsid w:val="009567F3"/>
    <w:rsid w:val="009579D2"/>
    <w:rsid w:val="009734CB"/>
    <w:rsid w:val="00983F18"/>
    <w:rsid w:val="009A2B0B"/>
    <w:rsid w:val="009B6BB0"/>
    <w:rsid w:val="009E0888"/>
    <w:rsid w:val="00A213FF"/>
    <w:rsid w:val="00A2562E"/>
    <w:rsid w:val="00A25E09"/>
    <w:rsid w:val="00A3096F"/>
    <w:rsid w:val="00A43A7C"/>
    <w:rsid w:val="00A45727"/>
    <w:rsid w:val="00A61F1B"/>
    <w:rsid w:val="00A874CD"/>
    <w:rsid w:val="00B00896"/>
    <w:rsid w:val="00B01D90"/>
    <w:rsid w:val="00B303B9"/>
    <w:rsid w:val="00B40E87"/>
    <w:rsid w:val="00B668F4"/>
    <w:rsid w:val="00B82CE1"/>
    <w:rsid w:val="00BC2010"/>
    <w:rsid w:val="00BD6048"/>
    <w:rsid w:val="00C02D24"/>
    <w:rsid w:val="00C55EA0"/>
    <w:rsid w:val="00C61871"/>
    <w:rsid w:val="00C7376D"/>
    <w:rsid w:val="00C840E8"/>
    <w:rsid w:val="00C916F9"/>
    <w:rsid w:val="00C93AFD"/>
    <w:rsid w:val="00C96B39"/>
    <w:rsid w:val="00CB0BF1"/>
    <w:rsid w:val="00CD1C83"/>
    <w:rsid w:val="00D0559C"/>
    <w:rsid w:val="00D248B5"/>
    <w:rsid w:val="00DA04D3"/>
    <w:rsid w:val="00DA521E"/>
    <w:rsid w:val="00DC7C35"/>
    <w:rsid w:val="00DD00FF"/>
    <w:rsid w:val="00DD33AF"/>
    <w:rsid w:val="00DD61C4"/>
    <w:rsid w:val="00DE1DC3"/>
    <w:rsid w:val="00E10A16"/>
    <w:rsid w:val="00E16135"/>
    <w:rsid w:val="00E26DCA"/>
    <w:rsid w:val="00E3538C"/>
    <w:rsid w:val="00E50753"/>
    <w:rsid w:val="00E5408F"/>
    <w:rsid w:val="00E75E89"/>
    <w:rsid w:val="00E83707"/>
    <w:rsid w:val="00E95003"/>
    <w:rsid w:val="00EA3425"/>
    <w:rsid w:val="00EA502B"/>
    <w:rsid w:val="00EB2773"/>
    <w:rsid w:val="00EF7674"/>
    <w:rsid w:val="00F24BD4"/>
    <w:rsid w:val="00F504F7"/>
    <w:rsid w:val="00F675AE"/>
    <w:rsid w:val="00F75E9C"/>
    <w:rsid w:val="00F80EA2"/>
    <w:rsid w:val="00FA7F8E"/>
    <w:rsid w:val="00FD521F"/>
    <w:rsid w:val="00FF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rsid w:val="00556D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556DEB"/>
    <w:rPr>
      <w:rFonts w:cs="Times New Roman"/>
    </w:rPr>
  </w:style>
  <w:style w:type="table" w:styleId="a9">
    <w:name w:val="Table Grid"/>
    <w:basedOn w:val="a2"/>
    <w:uiPriority w:val="99"/>
    <w:rsid w:val="00E5408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9567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266882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1">
    <w:name w:val="Стиль"/>
    <w:basedOn w:val="a"/>
    <w:link w:val="a0"/>
    <w:uiPriority w:val="99"/>
    <w:rsid w:val="00EF767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5C746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gaGpXO1PtRzDoIYqCuoM0XxlUpVYjZA08aSxabpHvsE=</DigestValue>
    </Reference>
    <Reference URI="#idOfficeObject" Type="http://www.w3.org/2000/09/xmldsig#Object">
      <DigestMethod Algorithm="urn:ietf:params:xml:ns:cpxmlsec:algorithms:gostr34112012-256"/>
      <DigestValue>TT+xCYzl2mTl6fkuqTU5mpaKMnCLwjtFjmP29wIIqKs=</DigestValue>
    </Reference>
  </SignedInfo>
  <SignatureValue>3WHO7vKQtfY8Hztq429Yilec62Pc5kV/IVcV//B+6RGnFie+JHk6+t2Duy7HKtvu
WOanMjCxfJnPrm31N/aD6g==</SignatureValue>
  <KeyInfo>
    <X509Data>
      <X509Certificate>MIIJyDCCCXWgAwIBAgIRAWbucADFrL+AQ87bKR9/p5cwCgYIKoUDBwEBAwIwggEr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nNC40L3QutC+0LzRgdCy0Y/Qt9GMINCg0L7RgdGB0LjQuIIKL7FYTAAAAAAEGTAd
BgNVHQ4EFgQUQ0HdFKeJchJziirVHp1fAyg92i8wCgYIKoUDBwEBAwIDQQAwPy6O
E58AaIQgRaQJ01OAjdAHJY1YHXh8qmCfdFVj1BFx2yoC3kZYspJsGESilatDmO8y
w50pfb0GdeAw0Fh0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document.xml?ContentType=application/vnd.openxmlformats-officedocument.wordprocessingml.document.main+xml">
        <DigestMethod Algorithm="http://www.w3.org/2000/09/xmldsig#sha1"/>
        <DigestValue>xLu5U+TQFsrIqz6cDRb4RSTEtrk=</DigestValue>
      </Reference>
      <Reference URI="/word/endnotes.xml?ContentType=application/vnd.openxmlformats-officedocument.wordprocessingml.endnotes+xml">
        <DigestMethod Algorithm="http://www.w3.org/2000/09/xmldsig#sha1"/>
        <DigestValue>vf+GVw7ExrWZFMZTojnCY+CmLLw=</DigestValue>
      </Reference>
      <Reference URI="/word/fontTable.xml?ContentType=application/vnd.openxmlformats-officedocument.wordprocessingml.fontTable+xml">
        <DigestMethod Algorithm="http://www.w3.org/2000/09/xmldsig#sha1"/>
        <DigestValue>dC0+rnuyrmGX6okk36X9uRADf9c=</DigestValue>
      </Reference>
      <Reference URI="/word/footnotes.xml?ContentType=application/vnd.openxmlformats-officedocument.wordprocessingml.footnotes+xml">
        <DigestMethod Algorithm="http://www.w3.org/2000/09/xmldsig#sha1"/>
        <DigestValue>LyIE25tgI6wQ6ABswxGaCaJEHdQ=</DigestValue>
      </Reference>
      <Reference URI="/word/header1.xml?ContentType=application/vnd.openxmlformats-officedocument.wordprocessingml.header+xml">
        <DigestMethod Algorithm="http://www.w3.org/2000/09/xmldsig#sha1"/>
        <DigestValue>CExL1gOFqUxw7wpR/ATiaNqVx38=</DigestValue>
      </Reference>
      <Reference URI="/word/numbering.xml?ContentType=application/vnd.openxmlformats-officedocument.wordprocessingml.numbering+xml">
        <DigestMethod Algorithm="http://www.w3.org/2000/09/xmldsig#sha1"/>
        <DigestValue>1T5UpXUAPGpwOsRf86u257rw+3E=</DigestValue>
      </Reference>
      <Reference URI="/word/settings.xml?ContentType=application/vnd.openxmlformats-officedocument.wordprocessingml.settings+xml">
        <DigestMethod Algorithm="http://www.w3.org/2000/09/xmldsig#sha1"/>
        <DigestValue>xUqiWrQMoQkk1E1bAQK8TVOKEOQ=</DigestValue>
      </Reference>
      <Reference URI="/word/styles.xml?ContentType=application/vnd.openxmlformats-officedocument.wordprocessingml.styles+xml">
        <DigestMethod Algorithm="http://www.w3.org/2000/09/xmldsig#sha1"/>
        <DigestValue>4ObgV9h1J1xu9clRnqRLh3zGAPk=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2021-08-31T04:52:26Z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 на официальном сайте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5455E-0B94-42ED-9565-F5810709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2710</Words>
  <Characters>15450</Characters>
  <Application>Microsoft Office Word</Application>
  <DocSecurity>0</DocSecurity>
  <Lines>128</Lines>
  <Paragraphs>36</Paragraphs>
  <ScaleCrop>false</ScaleCrop>
  <Company>SCHOOL</Company>
  <LinksUpToDate>false</LinksUpToDate>
  <CharactersWithSpaces>18124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Положения о платных образовательных услугах</dc:title>
  <dc:creator>Secretary</dc:creator>
  <cp:lastModifiedBy>Sekretar</cp:lastModifiedBy>
  <cp:revision>2</cp:revision>
  <cp:lastPrinted>2021-08-30T06:50:00Z</cp:lastPrinted>
  <dcterms:created xsi:type="dcterms:W3CDTF">2021-08-31T04:52:00Z</dcterms:created>
  <dcterms:modified xsi:type="dcterms:W3CDTF">2021-08-31T04:52:00Z</dcterms:modified>
</cp:coreProperties>
</file>