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2F" w:rsidRDefault="00351B2F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\\Sekretar-pk\основные документы\3.Отчеты\2020\отчет по самообследованию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-pk\основные документы\3.Отчеты\2020\отчет по самообследованию\титу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B2F" w:rsidRDefault="00351B2F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B2F" w:rsidRDefault="00351B2F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B61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7B6116" w:rsidRPr="007B6116" w:rsidRDefault="007B6116" w:rsidP="007B61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6116" w:rsidRDefault="007B6116" w:rsidP="007B61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116" w:rsidRDefault="00BD4E63" w:rsidP="007B61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самообследования в </w:t>
      </w:r>
    </w:p>
    <w:p w:rsidR="007B6116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BD4E63">
        <w:rPr>
          <w:rFonts w:ascii="Times New Roman" w:hAnsi="Times New Roman" w:cs="Times New Roman"/>
          <w:b/>
          <w:sz w:val="24"/>
          <w:szCs w:val="24"/>
        </w:rPr>
        <w:t>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63">
        <w:rPr>
          <w:rFonts w:ascii="Times New Roman" w:hAnsi="Times New Roman" w:cs="Times New Roman"/>
          <w:b/>
          <w:sz w:val="24"/>
          <w:szCs w:val="24"/>
        </w:rPr>
        <w:t>бюджетном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BD4E63">
        <w:rPr>
          <w:rFonts w:ascii="Times New Roman" w:hAnsi="Times New Roman" w:cs="Times New Roman"/>
          <w:b/>
          <w:sz w:val="24"/>
          <w:szCs w:val="24"/>
        </w:rPr>
        <w:t>и</w:t>
      </w:r>
      <w:r w:rsidRPr="007C1E0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7B6116" w:rsidRPr="007C1E0C" w:rsidRDefault="007B6116" w:rsidP="007B6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0C">
        <w:rPr>
          <w:rFonts w:ascii="Times New Roman" w:hAnsi="Times New Roman" w:cs="Times New Roman"/>
          <w:b/>
          <w:sz w:val="24"/>
          <w:szCs w:val="24"/>
        </w:rPr>
        <w:t>«Ачинская детская художественная школа имени А.М. Знака»</w:t>
      </w:r>
    </w:p>
    <w:p w:rsidR="007B6116" w:rsidRDefault="00962EC6" w:rsidP="007B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B6116" w:rsidRPr="007B6116">
        <w:rPr>
          <w:rFonts w:ascii="Times New Roman" w:hAnsi="Times New Roman" w:cs="Times New Roman"/>
          <w:b/>
          <w:sz w:val="24"/>
          <w:szCs w:val="24"/>
        </w:rPr>
        <w:t>201</w:t>
      </w:r>
      <w:r w:rsidR="004D17E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B6116" w:rsidRPr="007B611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D4E63" w:rsidRPr="003B6851" w:rsidRDefault="00BD4E63" w:rsidP="007B6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851" w:rsidRDefault="003B6851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</w:t>
      </w:r>
      <w:r w:rsidRPr="003B6851">
        <w:rPr>
          <w:rFonts w:ascii="Times New Roman" w:hAnsi="Times New Roman" w:cs="Times New Roman"/>
          <w:sz w:val="24"/>
          <w:szCs w:val="24"/>
        </w:rPr>
        <w:t>амообследовани</w:t>
      </w:r>
      <w:r>
        <w:rPr>
          <w:rFonts w:ascii="Times New Roman" w:hAnsi="Times New Roman" w:cs="Times New Roman"/>
          <w:sz w:val="24"/>
          <w:szCs w:val="24"/>
        </w:rPr>
        <w:t xml:space="preserve">ю в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с 1 по </w:t>
      </w:r>
      <w:r w:rsidR="00BC5883">
        <w:rPr>
          <w:rFonts w:ascii="Times New Roman" w:hAnsi="Times New Roman" w:cs="Times New Roman"/>
          <w:sz w:val="24"/>
          <w:szCs w:val="24"/>
        </w:rPr>
        <w:t>10 марта 20</w:t>
      </w:r>
      <w:r w:rsidR="004D17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соответствии с Порядком самообследования и утверждения отчета о результатах самообследования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>, разработанном на основании и с учетом пункта 3 части 2 статьи 29 Федерального закона от 29.12.2012 г. № 273-ФЗ «Об обр</w:t>
      </w:r>
      <w:r w:rsidR="00317A3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приказа Минобрнауки России от 14.06 2013 г. № 462.</w:t>
      </w:r>
    </w:p>
    <w:p w:rsidR="003B6851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Pr="003B6851">
        <w:rPr>
          <w:rFonts w:ascii="Times New Roman" w:hAnsi="Times New Roman" w:cs="Times New Roman"/>
          <w:sz w:val="24"/>
          <w:szCs w:val="24"/>
        </w:rPr>
        <w:t>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>, а так же подготовка отчета о результатах самообследования (далее – отчет)</w:t>
      </w:r>
    </w:p>
    <w:p w:rsidR="00BD4E63" w:rsidRDefault="003B6851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851">
        <w:rPr>
          <w:rFonts w:ascii="Times New Roman" w:hAnsi="Times New Roman" w:cs="Times New Roman"/>
          <w:sz w:val="24"/>
          <w:szCs w:val="24"/>
        </w:rPr>
        <w:t>Самообследование в МБУДО «АДХШ им. А.М. Знака»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ежегодно</w:t>
      </w:r>
      <w:r w:rsidR="00317A37">
        <w:rPr>
          <w:rFonts w:ascii="Times New Roman" w:hAnsi="Times New Roman" w:cs="Times New Roman"/>
          <w:sz w:val="24"/>
          <w:szCs w:val="24"/>
        </w:rPr>
        <w:t>.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самообследования включает в себя следующие этапы: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подготовку работ по самообследованию (январь-февраль),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 (1-1</w:t>
      </w:r>
      <w:r w:rsidR="00BC58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 (1</w:t>
      </w:r>
      <w:r w:rsidR="0090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17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марта),</w:t>
      </w:r>
    </w:p>
    <w:p w:rsidR="00317A37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результатов самообследования на сайте и направление учредителю (</w:t>
      </w:r>
      <w:r w:rsidR="001365BE">
        <w:rPr>
          <w:rFonts w:ascii="Times New Roman" w:hAnsi="Times New Roman" w:cs="Times New Roman"/>
          <w:sz w:val="24"/>
          <w:szCs w:val="24"/>
        </w:rPr>
        <w:t>1 по 30 апреля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17A37" w:rsidRPr="003B6851" w:rsidRDefault="00317A37" w:rsidP="00317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результатам самообследования включает аналитическую</w:t>
      </w:r>
      <w:r w:rsidR="000C60E5">
        <w:rPr>
          <w:rFonts w:ascii="Times New Roman" w:hAnsi="Times New Roman" w:cs="Times New Roman"/>
          <w:sz w:val="24"/>
          <w:szCs w:val="24"/>
        </w:rPr>
        <w:t xml:space="preserve"> часть и результаты анализа показателей деятельности </w:t>
      </w:r>
      <w:r w:rsidR="000C60E5" w:rsidRPr="003B6851">
        <w:rPr>
          <w:rFonts w:ascii="Times New Roman" w:hAnsi="Times New Roman" w:cs="Times New Roman"/>
          <w:sz w:val="24"/>
          <w:szCs w:val="24"/>
        </w:rPr>
        <w:t>МБУДО «АДХШ им. А.М. Знака</w:t>
      </w:r>
      <w:r w:rsidR="000C60E5">
        <w:rPr>
          <w:rFonts w:ascii="Times New Roman" w:hAnsi="Times New Roman" w:cs="Times New Roman"/>
          <w:sz w:val="24"/>
          <w:szCs w:val="24"/>
        </w:rPr>
        <w:t>»</w:t>
      </w:r>
    </w:p>
    <w:p w:rsidR="00560428" w:rsidRPr="007B6116" w:rsidRDefault="00560428" w:rsidP="00560428">
      <w:pPr>
        <w:rPr>
          <w:rFonts w:ascii="Times New Roman" w:hAnsi="Times New Roman" w:cs="Times New Roman"/>
          <w:sz w:val="24"/>
          <w:szCs w:val="24"/>
        </w:rPr>
      </w:pPr>
    </w:p>
    <w:p w:rsidR="007B6116" w:rsidRPr="007B6116" w:rsidRDefault="007B6116" w:rsidP="007B611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сведения об учреждении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082"/>
        <w:gridCol w:w="504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и телефон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Елена Владимировна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приёмной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бухгалтерии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7-60-01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7-50-59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achinsk-hudozhka@mail.ru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-сайта учреждения (при наличии)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achinsk-hudozhka.ru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учреждения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Красноярский край, 662150, г. Ачинск, микрорайон 7, строение 13 «А»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Является ли учреждение юридическим лицом  (да/нет)? Тип учреждения в соответствии с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Гражданским кодексом Российской Федерации (бюджетное, автономное, казённое)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открытия учреждения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июля 1971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устава </w:t>
            </w:r>
          </w:p>
        </w:tc>
        <w:tc>
          <w:tcPr>
            <w:tcW w:w="5040" w:type="dxa"/>
          </w:tcPr>
          <w:p w:rsidR="007B6116" w:rsidRPr="007B6116" w:rsidRDefault="007B6116" w:rsidP="00ED7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3826-р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учредителя (по уставу)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– город Ачинск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Основания пользования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зданием/помещением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(оперативное  управление/ аренда/ безвозмездное </w:t>
            </w:r>
          </w:p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пользование/другое)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 управление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90362F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ственной аккредитации: серия, номер, дата выдачи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ДД  № 001065   (рег. № 1182)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11 ноября 2009 года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(серия, номер, дата выдачи), срок действия лицензии (указать дату окончания действия лицензии, либо бессрочная) (заполняется образовательными учреждениями)</w:t>
            </w:r>
          </w:p>
        </w:tc>
        <w:tc>
          <w:tcPr>
            <w:tcW w:w="5040" w:type="dxa"/>
          </w:tcPr>
          <w:p w:rsidR="007B6116" w:rsidRPr="007B6116" w:rsidRDefault="007B6116" w:rsidP="00ED7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ЛО1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0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001587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№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8414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-л от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D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бессрочная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Регистрационные коды: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80.10.3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58791153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2443012922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1022401162024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04403000000</w:t>
            </w:r>
            <w:r w:rsidRPr="007B61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49007                                                                                                                                                                           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мощности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существующем в учреждении канале Интернет (заполняется только при наличии подключённого канала Интернет в библиотеке)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существующего подключения (нужное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xDsL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Adsl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выделенный канал,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dial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CPRS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канала связи (нужное подчеркнуть)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Оптический,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проводниковый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спутниковый, прочее (указать, что именно)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компьютеров, подключённых к Интернет (единиц)</w:t>
            </w:r>
          </w:p>
        </w:tc>
        <w:tc>
          <w:tcPr>
            <w:tcW w:w="5040" w:type="dxa"/>
          </w:tcPr>
          <w:p w:rsidR="007B6116" w:rsidRPr="007B6116" w:rsidRDefault="0042602C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Договорная скорость соединения (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kbit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Mbit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2 000 кбит/с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22" w:type="dxa"/>
            <w:gridSpan w:val="2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Данные о существующих операторах связи на территории муниципального образования (обязательно к заполнению)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связи в населённом пункте (да/нет)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связи в населённом пункте (перечислить)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Мекад, Ростелеком, Синт, Интермедиа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Операторы Интернет на территории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(перечислить с указанием контактных данных)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Мекад  - тел. 8 (39151)  7-77-22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Ростелеком – тел.8 (39151)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 – тел.8 (39151)  6-72-99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Интермедиа 8 (39151) 6-33-33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ТТК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19.4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Ближайшие учреждения, имеющие подключение к Интернет (указать наименование учреждения, адрес)</w:t>
            </w:r>
          </w:p>
        </w:tc>
        <w:tc>
          <w:tcPr>
            <w:tcW w:w="5040" w:type="dxa"/>
          </w:tcPr>
          <w:p w:rsidR="007B6116" w:rsidRPr="007B6116" w:rsidRDefault="002A4F0D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МШ № 1»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г.Ачинск, м-он 7, строение 13 «А»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(39151) 7-50-77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4082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Операторы телефонной связи (мобильной, стационарной) на территории населённого пункта (района/городского округа) (указать наименование  фирмы, адрес, телефон, тип связи – стационарная или мобильная)</w:t>
            </w:r>
          </w:p>
        </w:tc>
        <w:tc>
          <w:tcPr>
            <w:tcW w:w="5040" w:type="dxa"/>
          </w:tcPr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«Ростелеком», филиал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г.Ачинск, микрорайон 1, д.43 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(39151)  4 -85-95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  <w:p w:rsidR="007B6116" w:rsidRPr="007B6116" w:rsidRDefault="007B6116" w:rsidP="007B61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116" w:rsidRPr="007B6116" w:rsidRDefault="007B6116" w:rsidP="007B611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Техническая характеристика строений учреждений (филиалов)</w:t>
      </w:r>
      <w:r w:rsidRPr="007B6116">
        <w:rPr>
          <w:rFonts w:ascii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80"/>
        <w:gridCol w:w="5243"/>
      </w:tblGrid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учреждении (филиале)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строений (отдельно стоящее/ встроенное/ пристроенное/ встроенно-пристроенное) </w:t>
            </w:r>
          </w:p>
        </w:tc>
        <w:tc>
          <w:tcPr>
            <w:tcW w:w="5243" w:type="dxa"/>
          </w:tcPr>
          <w:p w:rsidR="007B6116" w:rsidRPr="007B6116" w:rsidRDefault="008E64E3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отдельное 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общ.пл.1832,2 кв.м.,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г.Ачинск.ул.Л.Толстого,15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постройки здания (фундамент, стены, перекрытия, тип кровли)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из кирпича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Кровля рулонная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Этажность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этажа</w:t>
            </w:r>
            <w:r w:rsid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3 этажа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Этажи, занимаемые балансодержателем</w:t>
            </w:r>
          </w:p>
        </w:tc>
        <w:tc>
          <w:tcPr>
            <w:tcW w:w="5243" w:type="dxa"/>
          </w:tcPr>
          <w:p w:rsidR="007B6116" w:rsidRPr="007B6116" w:rsidRDefault="007B6116" w:rsidP="008E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этаж (третий)</w:t>
            </w:r>
            <w:r w:rsid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в оперативном управлении </w:t>
            </w:r>
            <w:r w:rsidR="008E64E3"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Нежилое отдельное здание общ.пл.1832,2 кв.м., адрес г.Ачинск.ул.Л.Толстого,15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постройки, ввода в эксплуатацию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/1940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Принадлежность здания к памятникам истории и культуры федерального/ регионального/ местного (муниципального) значения</w:t>
            </w:r>
          </w:p>
        </w:tc>
        <w:tc>
          <w:tcPr>
            <w:tcW w:w="5243" w:type="dxa"/>
          </w:tcPr>
          <w:p w:rsidR="007B6116" w:rsidRPr="007B6116" w:rsidRDefault="005F60A5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24:43:0000000:25269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(кадастровый номер помещения)</w:t>
            </w:r>
            <w:r w:rsid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 </w:t>
            </w:r>
            <w:r w:rsidR="005F60A5" w:rsidRP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01010010</w:t>
            </w:r>
            <w:r w:rsid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инвентарный номер</w:t>
            </w:r>
            <w:r w:rsidR="005F60A5" w:rsidRP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занимаемых учреждением,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517,4</w:t>
            </w:r>
            <w:r w:rsid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F60A5" w:rsidRP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1832,2 кв.м.,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 объём здания,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4 972,0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учреждения, сдаваемых в аренду,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занимаемого земельного участка, м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и наименование документов, которыми номер закреплён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 (остаточная) стоимость основных средств), тыс. руб.</w:t>
            </w:r>
          </w:p>
        </w:tc>
        <w:tc>
          <w:tcPr>
            <w:tcW w:w="5243" w:type="dxa"/>
          </w:tcPr>
          <w:p w:rsidR="007B6116" w:rsidRPr="007B6116" w:rsidRDefault="008E64E3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484,97 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624,92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накопленным итогом,     тыс. руб.</w:t>
            </w:r>
          </w:p>
        </w:tc>
        <w:tc>
          <w:tcPr>
            <w:tcW w:w="5243" w:type="dxa"/>
          </w:tcPr>
          <w:p w:rsidR="007B6116" w:rsidRPr="007B6116" w:rsidRDefault="008E64E3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износа здания</w:t>
            </w:r>
          </w:p>
        </w:tc>
        <w:tc>
          <w:tcPr>
            <w:tcW w:w="5243" w:type="dxa"/>
          </w:tcPr>
          <w:p w:rsidR="007B6116" w:rsidRPr="007B6116" w:rsidRDefault="008E64E3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63,05</w:t>
            </w:r>
            <w:r w:rsid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зданий (хорошее, удовлетворительное, требует ремонта, аварийное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3" w:type="dxa"/>
          </w:tcPr>
          <w:p w:rsidR="007B6116" w:rsidRPr="007B6116" w:rsidRDefault="005F60A5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/требует реконструкции и капитального ремонта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Год, вид и объём проведённых работ по капитальному ремонту здания </w:t>
            </w:r>
          </w:p>
        </w:tc>
        <w:tc>
          <w:tcPr>
            <w:tcW w:w="5243" w:type="dxa"/>
          </w:tcPr>
          <w:p w:rsidR="007B6116" w:rsidRPr="00062579" w:rsidRDefault="00062579" w:rsidP="0006257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вид и объём проведённых работ по реконструкции здания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вид и объём проведённых работ по реставрации здания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проведении технической модернизации здания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необходимых работ по проведению технической модернизации здания в настоящее время (капитальный ремонт, реконструкция или реставрация здания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 Наличие проектно-сметной документации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F60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/наличие ПСД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других муниципальных учреждений культуры (юридических лиц) в одном здании (помещении)</w:t>
            </w:r>
          </w:p>
        </w:tc>
        <w:tc>
          <w:tcPr>
            <w:tcW w:w="5243" w:type="dxa"/>
          </w:tcPr>
          <w:p w:rsidR="007B6116" w:rsidRPr="007B6116" w:rsidRDefault="00062579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r w:rsidR="007B6116"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МШ № 1»</w:t>
            </w:r>
            <w:r w:rsid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лимит  потребления э/энергии, кВт/ч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лимит потребления тепловой энергии, Гкал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 отопления  (центральное, автономное)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котельной, стоящей на балансе учреждения, участвующей в получении актов оценки готовности к отопительному сезону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электроснабжения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горячего водоснабжения (центральное, автономное и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холодного водоснабжения (центральное, автономное,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приборов учёта горячей и холодной воды, тепловой и электрической энергии (да/нет)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учёта холодной и горячей воды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всё здание,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установлены в </w:t>
            </w:r>
            <w:r w:rsidR="00870DBA" w:rsidRPr="00870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«МШ № 1»</w:t>
            </w:r>
            <w:r w:rsidR="005F6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/да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вентиляции и год её 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кондиционирования и год её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установки 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7B6116" w:rsidRPr="007B6116" w:rsidTr="007B6116">
        <w:tc>
          <w:tcPr>
            <w:tcW w:w="708" w:type="dxa"/>
          </w:tcPr>
          <w:p w:rsidR="007B6116" w:rsidRPr="007B6116" w:rsidRDefault="007B6116" w:rsidP="007B6116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канализации и её тип (центральная, септик, др.)</w:t>
            </w:r>
          </w:p>
        </w:tc>
        <w:tc>
          <w:tcPr>
            <w:tcW w:w="524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</w:tr>
    </w:tbl>
    <w:p w:rsidR="007B6116" w:rsidRPr="007B6116" w:rsidRDefault="007B6116" w:rsidP="007B61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116" w:rsidRPr="007B6116" w:rsidRDefault="007B6116" w:rsidP="007B6116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безопасности учреждения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293"/>
        <w:gridCol w:w="4800"/>
      </w:tblGrid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0" w:type="dxa"/>
          </w:tcPr>
          <w:p w:rsidR="007B6116" w:rsidRPr="007B6116" w:rsidRDefault="007B6116" w:rsidP="001641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 учреждении 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охранной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(указать, куда выведен сигнал: на сторожа, вахтёра, пульт централизованной охраны УВД и т. д.)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Центральный пульт 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охранного агентства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пожарной сигнализации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пульт пожарной охраны -2011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автоматического пожаротушения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(да/нет):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тип (порошковая, газовая и т. д.) системы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тревожной кнопки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(да/нет), место  вывода сигнала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пульт централизованной охраны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2009</w:t>
            </w:r>
          </w:p>
        </w:tc>
      </w:tr>
      <w:tr w:rsidR="007B6116" w:rsidRPr="007B6116" w:rsidTr="007B6116">
        <w:tc>
          <w:tcPr>
            <w:tcW w:w="0" w:type="auto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системы 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видеонаблюдения 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(да/нет), год  установки</w:t>
            </w:r>
          </w:p>
        </w:tc>
        <w:tc>
          <w:tcPr>
            <w:tcW w:w="4800" w:type="dxa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Наличие системы</w:t>
            </w: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доступа в фондохранилище (для музеев и библиотек)</w:t>
            </w: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Наличие противокражного оборудования в библиотеках (да/нет)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огнетушителями,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  <w:tr w:rsidR="007B6116" w:rsidRPr="007B6116" w:rsidTr="007B6116">
        <w:tc>
          <w:tcPr>
            <w:tcW w:w="0" w:type="auto"/>
            <w:vAlign w:val="center"/>
          </w:tcPr>
          <w:p w:rsidR="007B6116" w:rsidRPr="007B6116" w:rsidRDefault="007B6116" w:rsidP="007B6116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vAlign w:val="center"/>
          </w:tcPr>
          <w:p w:rsidR="007B6116" w:rsidRPr="007B6116" w:rsidRDefault="007B6116" w:rsidP="007B6116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первичными средствами пожаротушения – пожарными щитами, в % отношении от норматива</w:t>
            </w:r>
          </w:p>
        </w:tc>
        <w:tc>
          <w:tcPr>
            <w:tcW w:w="4800" w:type="dxa"/>
            <w:vAlign w:val="center"/>
          </w:tcPr>
          <w:p w:rsidR="007B6116" w:rsidRPr="007B6116" w:rsidRDefault="007B6116" w:rsidP="007B611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B611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7B6306" w:rsidRDefault="007B6306" w:rsidP="007B6306">
      <w:pPr>
        <w:ind w:firstLine="708"/>
        <w:jc w:val="both"/>
        <w:rPr>
          <w:rFonts w:ascii="Times New Roman" w:hAnsi="Times New Roman" w:cs="Times New Roman"/>
        </w:rPr>
      </w:pPr>
    </w:p>
    <w:p w:rsidR="007B6306" w:rsidRPr="007B611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11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Организационно-правовое обеспечение образовательной деятельности.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Pr="00033E72" w:rsidRDefault="007B6306" w:rsidP="007B6306">
      <w:pPr>
        <w:ind w:firstLine="709"/>
        <w:jc w:val="both"/>
        <w:rPr>
          <w:rFonts w:ascii="Times New Roman" w:hAnsi="Times New Roman" w:cs="Times New Roman"/>
        </w:rPr>
      </w:pPr>
      <w:r w:rsidRPr="00033E72">
        <w:rPr>
          <w:rFonts w:ascii="Times New Roman" w:hAnsi="Times New Roman" w:cs="Times New Roman"/>
          <w:sz w:val="24"/>
          <w:szCs w:val="24"/>
        </w:rPr>
        <w:t>Ачинская детская художественная школа имени А.М. Знака</w:t>
      </w:r>
      <w:r>
        <w:rPr>
          <w:rFonts w:ascii="Times New Roman" w:hAnsi="Times New Roman" w:cs="Times New Roman"/>
          <w:sz w:val="24"/>
          <w:szCs w:val="24"/>
        </w:rPr>
        <w:t xml:space="preserve"> является м</w:t>
      </w:r>
      <w:r w:rsidRPr="00033E7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43146E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033E72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3146E">
        <w:rPr>
          <w:rFonts w:ascii="Times New Roman" w:hAnsi="Times New Roman" w:cs="Times New Roman"/>
          <w:sz w:val="24"/>
          <w:szCs w:val="24"/>
        </w:rPr>
        <w:t>м</w:t>
      </w:r>
      <w:r w:rsidRPr="00033E72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</w:t>
      </w:r>
      <w:r w:rsidR="0043146E">
        <w:rPr>
          <w:rFonts w:ascii="Times New Roman" w:hAnsi="Times New Roman" w:cs="Times New Roman"/>
          <w:sz w:val="24"/>
          <w:szCs w:val="24"/>
        </w:rPr>
        <w:t>бюджетное</w:t>
      </w:r>
      <w:r w:rsidRPr="00033E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33E72">
        <w:rPr>
          <w:rFonts w:ascii="Times New Roman" w:hAnsi="Times New Roman" w:cs="Times New Roman"/>
          <w:sz w:val="24"/>
          <w:szCs w:val="24"/>
        </w:rPr>
        <w:t>дополнительного образования «Ачинская детская художественная школа имени А.М. Знака»</w:t>
      </w:r>
    </w:p>
    <w:p w:rsidR="007B6306" w:rsidRPr="002B0481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6291">
        <w:rPr>
          <w:rFonts w:ascii="Times New Roman" w:hAnsi="Times New Roman" w:cs="Times New Roman"/>
          <w:sz w:val="24"/>
        </w:rPr>
        <w:t xml:space="preserve">Ачинская детская художественная школа была открыта в 1971 году. </w:t>
      </w:r>
    </w:p>
    <w:p w:rsidR="007B6306" w:rsidRDefault="007B6306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2011 году Постановлением Администрации города Ачинска за качественный уровень подготовки учащихся и большую культурно-просветительскую деятельность школе присвоено имя народного художника Анатолия Марковича Знака, прожившего свои молодые годы в Ачинске.</w:t>
      </w:r>
    </w:p>
    <w:p w:rsidR="007B6306" w:rsidRPr="00164175" w:rsidRDefault="00042EB0" w:rsidP="001641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лицензию, выданную службой по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контролю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образования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43146E" w:rsidRPr="0043146E">
        <w:rPr>
          <w:rFonts w:ascii="Times New Roman" w:hAnsi="Times New Roman" w:cs="Times New Roman"/>
          <w:sz w:val="24"/>
          <w:szCs w:val="24"/>
          <w:lang w:eastAsia="ru-RU"/>
        </w:rPr>
        <w:t xml:space="preserve">Серия 24 ЛО1  № 0001587, регистрационный № 8414-л от 15 декабря 2015 г., </w:t>
      </w:r>
      <w:r w:rsidR="007B6306">
        <w:rPr>
          <w:rFonts w:ascii="Times New Roman" w:hAnsi="Times New Roman" w:cs="Times New Roman"/>
          <w:sz w:val="24"/>
          <w:szCs w:val="24"/>
          <w:lang w:eastAsia="ru-RU"/>
        </w:rPr>
        <w:t>действие - бессрочно</w:t>
      </w:r>
      <w:r w:rsidR="007B6306" w:rsidRPr="00033E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6306" w:rsidRPr="00033E72" w:rsidRDefault="007B6306" w:rsidP="007B63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31548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33E72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необходимая и достаточная нормативно-правовая база в соответствии с действующим законодательством. Она представлена распорядительной документацией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организационно – правовой.</w:t>
      </w:r>
    </w:p>
    <w:p w:rsidR="007B6306" w:rsidRPr="004D17E1" w:rsidRDefault="007B6306" w:rsidP="004D17E1">
      <w:pPr>
        <w:spacing w:line="240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33E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Нормативные правовые и организационно-распорядительные документы, обеспечивающие функционирование:</w:t>
      </w:r>
    </w:p>
    <w:p w:rsidR="007B6306" w:rsidRDefault="00731548" w:rsidP="007B63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B6306" w:rsidRPr="000736F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</w:t>
      </w:r>
      <w:r w:rsidR="007B6306" w:rsidRPr="00BA5F0E">
        <w:t xml:space="preserve"> </w:t>
      </w:r>
      <w:r w:rsidR="007B6306" w:rsidRPr="00455B35">
        <w:rPr>
          <w:rFonts w:ascii="Times New Roman" w:hAnsi="Times New Roman"/>
        </w:rPr>
        <w:t xml:space="preserve">Гражданским кодексом Российской Федерации, </w:t>
      </w:r>
      <w:r w:rsidR="007B6306" w:rsidRPr="000736FA">
        <w:rPr>
          <w:rFonts w:ascii="Times New Roman" w:hAnsi="Times New Roman" w:cs="Times New Roman"/>
          <w:sz w:val="24"/>
          <w:szCs w:val="24"/>
        </w:rPr>
        <w:t>с</w:t>
      </w:r>
      <w:r w:rsidR="007B6306" w:rsidRPr="00BA5F0E">
        <w:t xml:space="preserve"> </w:t>
      </w:r>
      <w:r w:rsidR="007B6306">
        <w:rPr>
          <w:rFonts w:ascii="Times New Roman" w:hAnsi="Times New Roman"/>
        </w:rPr>
        <w:t>Трудовым</w:t>
      </w:r>
      <w:r w:rsidR="007B6306" w:rsidRPr="00455B35">
        <w:rPr>
          <w:rFonts w:ascii="Times New Roman" w:hAnsi="Times New Roman"/>
        </w:rPr>
        <w:t xml:space="preserve"> кодексом Российской Федерации</w:t>
      </w:r>
      <w:r w:rsidR="007B6306">
        <w:rPr>
          <w:rFonts w:ascii="Times New Roman" w:hAnsi="Times New Roman"/>
        </w:rPr>
        <w:t>,</w:t>
      </w:r>
      <w:r w:rsidR="007B6306" w:rsidRPr="00455B35">
        <w:rPr>
          <w:rFonts w:ascii="Times New Roman" w:hAnsi="Times New Roman"/>
        </w:rPr>
        <w:t xml:space="preserve">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</w:t>
      </w:r>
      <w:r w:rsidR="007B6306" w:rsidRPr="000736FA">
        <w:rPr>
          <w:rFonts w:ascii="Times New Roman" w:hAnsi="Times New Roman" w:cs="Times New Roman"/>
          <w:sz w:val="24"/>
          <w:szCs w:val="24"/>
        </w:rPr>
        <w:t>законами и иными нормативными правовыми актами Российской Федерации, органов исполнительной власти Красноярского края, органов местного самоуправления города Ачинска,  Уставом, Учредительным договором</w:t>
      </w:r>
      <w:r w:rsidR="007B6306">
        <w:rPr>
          <w:rFonts w:ascii="Times New Roman" w:hAnsi="Times New Roman" w:cs="Times New Roman"/>
          <w:sz w:val="24"/>
          <w:szCs w:val="24"/>
        </w:rPr>
        <w:t>.</w:t>
      </w:r>
    </w:p>
    <w:p w:rsidR="007B6306" w:rsidRP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7B6306" w:rsidP="007B6306">
      <w:pPr>
        <w:rPr>
          <w:sz w:val="16"/>
          <w:szCs w:val="16"/>
        </w:rPr>
      </w:pPr>
    </w:p>
    <w:p w:rsidR="007B6306" w:rsidRDefault="007B6306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5B2D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школы и система управления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B6306" w:rsidRDefault="007B6306" w:rsidP="007B630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6306" w:rsidRDefault="004D17E1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самостоятельно </w:t>
      </w:r>
      <w:r w:rsidR="007B6306" w:rsidRPr="0002445B">
        <w:rPr>
          <w:rFonts w:ascii="Times New Roman" w:hAnsi="Times New Roman" w:cs="Times New Roman"/>
          <w:sz w:val="24"/>
          <w:szCs w:val="24"/>
        </w:rPr>
        <w:t xml:space="preserve"> формир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7B6306" w:rsidRPr="0002445B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6306" w:rsidRPr="0002445B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6306" w:rsidRPr="00024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Управление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и согласно </w:t>
      </w:r>
      <w:r w:rsidRPr="0002445B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02445B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445B">
        <w:rPr>
          <w:rFonts w:ascii="Times New Roman" w:hAnsi="Times New Roman" w:cs="Times New Roman"/>
          <w:sz w:val="24"/>
          <w:szCs w:val="24"/>
        </w:rPr>
        <w:t>, Уставом, Программой развития</w:t>
      </w:r>
      <w:r w:rsidR="0043146E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 w:rsidRPr="0002445B">
        <w:rPr>
          <w:rFonts w:ascii="Times New Roman" w:hAnsi="Times New Roman" w:cs="Times New Roman"/>
          <w:sz w:val="24"/>
          <w:szCs w:val="24"/>
        </w:rPr>
        <w:t>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Органами управления Учреждения являются Учредитель Учреждения - Администрация города Ачинска.  Руководитель Учреждения - директор и иные органы управления и самоуправления Учреждения.</w:t>
      </w:r>
    </w:p>
    <w:p w:rsidR="007B6306" w:rsidRPr="0002445B" w:rsidRDefault="007B6306" w:rsidP="007B63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Формами самоуправления Учреждением являются Общее собрание трудового коллектива, Педагогический совет, Методический совет, компетенцию</w:t>
      </w:r>
      <w:r w:rsidR="0043146E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2B6430">
        <w:rPr>
          <w:rFonts w:ascii="Times New Roman" w:hAnsi="Times New Roman" w:cs="Times New Roman"/>
          <w:sz w:val="24"/>
          <w:szCs w:val="24"/>
        </w:rPr>
        <w:t>,</w:t>
      </w:r>
      <w:r w:rsidRPr="0002445B">
        <w:rPr>
          <w:rFonts w:ascii="Times New Roman" w:hAnsi="Times New Roman" w:cs="Times New Roman"/>
          <w:sz w:val="24"/>
          <w:szCs w:val="24"/>
        </w:rPr>
        <w:t xml:space="preserve"> определяет Устав Учреждения.</w:t>
      </w:r>
    </w:p>
    <w:p w:rsidR="007B6306" w:rsidRPr="0002445B" w:rsidRDefault="007B6306" w:rsidP="007B6306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Заведующий учебной частью подчиняется директору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Преподавательский состав формируется в соответствии со штатным расписанием.</w:t>
      </w:r>
    </w:p>
    <w:p w:rsidR="007B6306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совещания) проводятся в соответствии с утвержденным в Учреждении годовым Планом работы. </w:t>
      </w:r>
    </w:p>
    <w:p w:rsidR="007B6306" w:rsidRPr="0002445B" w:rsidRDefault="00164175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B6306" w:rsidRPr="0002445B">
        <w:rPr>
          <w:rFonts w:ascii="Times New Roman" w:hAnsi="Times New Roman" w:cs="Times New Roman"/>
          <w:sz w:val="24"/>
          <w:szCs w:val="24"/>
        </w:rPr>
        <w:t>асущные вопросы деятельности Учреждения решаются на совещании при директоре, в котором принимают участие завуч, преподаватели и приглашенные на данный вопрос заинтересованные работники Учреждения.</w:t>
      </w:r>
    </w:p>
    <w:p w:rsidR="007B6306" w:rsidRPr="0002445B" w:rsidRDefault="007B6306" w:rsidP="007B630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Учреждении разработаны внутренние локальные акты: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управление образовательным учреждением на принципах единоначалия и самоуправления;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</w:t>
      </w:r>
    </w:p>
    <w:p w:rsidR="007B6306" w:rsidRPr="0002445B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lastRenderedPageBreak/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</w:p>
    <w:p w:rsidR="007B6306" w:rsidRDefault="007B6306" w:rsidP="007B6306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делопроизводства.</w:t>
      </w:r>
    </w:p>
    <w:p w:rsidR="00042EB0" w:rsidRDefault="00042EB0" w:rsidP="00B160AA">
      <w:pPr>
        <w:jc w:val="center"/>
        <w:rPr>
          <w:rFonts w:ascii="Times New Roman" w:hAnsi="Times New Roman" w:cs="Times New Roman"/>
          <w:b/>
          <w:i/>
          <w:iCs/>
        </w:rPr>
      </w:pPr>
    </w:p>
    <w:p w:rsidR="007B6306" w:rsidRPr="001532D1" w:rsidRDefault="007B6306" w:rsidP="00B160AA">
      <w:pPr>
        <w:jc w:val="center"/>
        <w:rPr>
          <w:rFonts w:ascii="Times New Roman" w:hAnsi="Times New Roman" w:cs="Times New Roman"/>
          <w:b/>
          <w:i/>
          <w:iCs/>
        </w:rPr>
      </w:pPr>
      <w:r w:rsidRPr="001532D1">
        <w:rPr>
          <w:rFonts w:ascii="Times New Roman" w:hAnsi="Times New Roman" w:cs="Times New Roman"/>
          <w:b/>
          <w:i/>
          <w:iCs/>
        </w:rPr>
        <w:t>Данные о составе администрации учреждения:</w:t>
      </w:r>
    </w:p>
    <w:p w:rsidR="007B6306" w:rsidRPr="00731548" w:rsidRDefault="007B6306" w:rsidP="007B6306">
      <w:pPr>
        <w:ind w:left="392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45"/>
        <w:gridCol w:w="1836"/>
        <w:gridCol w:w="1323"/>
        <w:gridCol w:w="1285"/>
      </w:tblGrid>
      <w:tr w:rsidR="007B6306" w:rsidRPr="007B6306" w:rsidTr="00B160AA">
        <w:trPr>
          <w:cantSplit/>
          <w:trHeight w:val="819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Должность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Общий администра</w:t>
            </w:r>
            <w:r w:rsidR="00B160AA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тивный стаж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Стаж работы в данной должности в данном учреждении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2760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B6306">
              <w:rPr>
                <w:rFonts w:ascii="Times New Roman" w:hAnsi="Times New Roman" w:cs="Times New Roman"/>
                <w:iCs/>
                <w:sz w:val="20"/>
                <w:szCs w:val="20"/>
              </w:rPr>
              <w:t>Квалифика-ционная категория</w:t>
            </w:r>
          </w:p>
        </w:tc>
      </w:tr>
      <w:tr w:rsidR="007B6306" w:rsidRPr="007B6306" w:rsidTr="00164175">
        <w:trPr>
          <w:cantSplit/>
          <w:trHeight w:val="885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Андреева </w:t>
            </w:r>
          </w:p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Елена Владимировна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9F65A4" w:rsidP="007A46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A46A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9F65A4" w:rsidP="007A46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A46A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  <w:tr w:rsidR="007B6306" w:rsidRPr="007B6306" w:rsidTr="00B160AA">
        <w:trPr>
          <w:cantSplit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Шапо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 </w:t>
            </w:r>
          </w:p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160AA" w:rsidP="00B160A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</w:t>
            </w:r>
            <w:r w:rsidR="007B6306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="007B6306"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частью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51958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A46A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6306" w:rsidRPr="007B6306" w:rsidRDefault="007B6306" w:rsidP="007B63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B51958" w:rsidP="007A46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A46A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306" w:rsidRPr="007B6306" w:rsidRDefault="007B6306" w:rsidP="007B630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306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</w:tr>
    </w:tbl>
    <w:p w:rsidR="007B6306" w:rsidRDefault="007B6306" w:rsidP="007B6306">
      <w:pPr>
        <w:ind w:left="392"/>
        <w:rPr>
          <w:rFonts w:ascii="Times New Roman" w:hAnsi="Times New Roman" w:cs="Times New Roman"/>
          <w:b/>
        </w:rPr>
      </w:pPr>
    </w:p>
    <w:p w:rsidR="007B6306" w:rsidRDefault="007B6306" w:rsidP="007B6306">
      <w:pPr>
        <w:ind w:left="392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532D1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Выводы и рекомендации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В целом структура МБ</w:t>
      </w:r>
      <w:r w:rsidR="0043146E">
        <w:rPr>
          <w:rFonts w:ascii="Times New Roman" w:hAnsi="Times New Roman" w:cs="Times New Roman"/>
          <w:sz w:val="24"/>
          <w:szCs w:val="24"/>
        </w:rPr>
        <w:t>УДО</w:t>
      </w:r>
      <w:r w:rsidRPr="0002445B">
        <w:rPr>
          <w:rFonts w:ascii="Times New Roman" w:hAnsi="Times New Roman" w:cs="Times New Roman"/>
          <w:sz w:val="24"/>
          <w:szCs w:val="24"/>
        </w:rPr>
        <w:t xml:space="preserve"> «АДХШ им</w:t>
      </w:r>
      <w:r w:rsidR="0043146E">
        <w:rPr>
          <w:rFonts w:ascii="Times New Roman" w:hAnsi="Times New Roman" w:cs="Times New Roman"/>
          <w:sz w:val="24"/>
          <w:szCs w:val="24"/>
        </w:rPr>
        <w:t>.</w:t>
      </w:r>
      <w:r w:rsidRPr="0002445B">
        <w:rPr>
          <w:rFonts w:ascii="Times New Roman" w:hAnsi="Times New Roman" w:cs="Times New Roman"/>
          <w:sz w:val="24"/>
          <w:szCs w:val="24"/>
        </w:rPr>
        <w:t xml:space="preserve"> А.М. Знака»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1532D1" w:rsidRPr="0002445B" w:rsidRDefault="001532D1" w:rsidP="001532D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1532D1" w:rsidRDefault="001532D1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45B">
        <w:rPr>
          <w:rFonts w:ascii="Times New Roman" w:hAnsi="Times New Roman" w:cs="Times New Roman"/>
          <w:sz w:val="24"/>
          <w:szCs w:val="24"/>
        </w:rPr>
        <w:t xml:space="preserve">Имеющаяся система взаимодействия позволяет Учреждению успешно вести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445B">
        <w:rPr>
          <w:rFonts w:ascii="Times New Roman" w:hAnsi="Times New Roman" w:cs="Times New Roman"/>
          <w:sz w:val="24"/>
          <w:szCs w:val="24"/>
        </w:rPr>
        <w:t>бразовательную деятельность в области художественного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AA" w:rsidRPr="00DC6F45" w:rsidRDefault="00B160AA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F45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кадрового обеспечения</w:t>
      </w:r>
    </w:p>
    <w:p w:rsidR="00B160AA" w:rsidRDefault="00B160AA" w:rsidP="001532D1">
      <w:pPr>
        <w:ind w:firstLine="709"/>
        <w:jc w:val="both"/>
        <w:rPr>
          <w:rFonts w:ascii="Times New Roman" w:hAnsi="Times New Roman" w:cs="Times New Roman"/>
          <w:b/>
        </w:rPr>
      </w:pPr>
    </w:p>
    <w:p w:rsidR="00B160AA" w:rsidRDefault="00B160AA" w:rsidP="00B160AA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6F45">
        <w:rPr>
          <w:rFonts w:ascii="Times New Roman" w:hAnsi="Times New Roman" w:cs="Times New Roman"/>
          <w:sz w:val="24"/>
          <w:szCs w:val="24"/>
        </w:rPr>
        <w:t>Немаловажную роль для обеспечения качественного образования играет кадровое обеспечение учебно-воспитательного процесса.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работают семь п</w:t>
      </w:r>
      <w:r w:rsidR="00AD044A">
        <w:rPr>
          <w:rFonts w:ascii="Times New Roman" w:hAnsi="Times New Roman" w:cs="Times New Roman"/>
          <w:sz w:val="24"/>
        </w:rPr>
        <w:t>едагогических работников</w:t>
      </w:r>
      <w:r>
        <w:rPr>
          <w:rFonts w:ascii="Times New Roman" w:hAnsi="Times New Roman" w:cs="Times New Roman"/>
          <w:sz w:val="24"/>
        </w:rPr>
        <w:t xml:space="preserve">, все они имеют профильное образование. Из них </w:t>
      </w:r>
      <w:r w:rsidR="00AD044A">
        <w:rPr>
          <w:rFonts w:ascii="Times New Roman" w:hAnsi="Times New Roman" w:cs="Times New Roman"/>
          <w:sz w:val="24"/>
        </w:rPr>
        <w:t>шестеро</w:t>
      </w:r>
      <w:r>
        <w:rPr>
          <w:rFonts w:ascii="Times New Roman" w:hAnsi="Times New Roman" w:cs="Times New Roman"/>
          <w:sz w:val="24"/>
        </w:rPr>
        <w:t xml:space="preserve"> - с высшей квалификационной категорией.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Ю.Г. Гинтнер – заслуженный работник культуры РФ, П.М. Батанов – заслуженный художник РФ</w:t>
      </w:r>
      <w:r w:rsidR="002C0FC8">
        <w:rPr>
          <w:rFonts w:ascii="Times New Roman" w:hAnsi="Times New Roman" w:cs="Times New Roman"/>
          <w:sz w:val="24"/>
        </w:rPr>
        <w:t>, оба они являются почетными гражданами города Ачинска</w:t>
      </w:r>
      <w:r>
        <w:rPr>
          <w:rFonts w:ascii="Times New Roman" w:hAnsi="Times New Roman" w:cs="Times New Roman"/>
          <w:sz w:val="24"/>
        </w:rPr>
        <w:t>.</w:t>
      </w:r>
      <w:r w:rsidR="00870DBA">
        <w:rPr>
          <w:rFonts w:ascii="Times New Roman" w:hAnsi="Times New Roman" w:cs="Times New Roman"/>
          <w:sz w:val="24"/>
        </w:rPr>
        <w:t xml:space="preserve"> Г.Н. Шаповал – заслуженный работник культуры Красноярского края.</w:t>
      </w:r>
      <w:r w:rsidR="007A46A4">
        <w:rPr>
          <w:rFonts w:ascii="Times New Roman" w:hAnsi="Times New Roman" w:cs="Times New Roman"/>
          <w:sz w:val="24"/>
        </w:rPr>
        <w:t xml:space="preserve"> Дементьева Н.Н. член союза художников.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Регулярная и системная оценка потенциала педагогического коллектива позволяет администрации </w:t>
      </w:r>
      <w:r w:rsidR="0073154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не только адекватно диагностировать  уровень профессиональной деятельности преподавателей. Но и определять области, требующие особого внимания, своевременно выявлять необходимость повышения уровня квалификации работников.</w:t>
      </w: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A46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штат педагогических работников полностью укомплектован.</w:t>
      </w:r>
    </w:p>
    <w:p w:rsidR="009F65A4" w:rsidRDefault="009F65A4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0AA" w:rsidRDefault="00B160AA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6A4" w:rsidRDefault="007A46A4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6A4" w:rsidRDefault="007A46A4" w:rsidP="00B16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548" w:rsidRPr="00B51958" w:rsidRDefault="00B51958" w:rsidP="00B51958">
      <w:pPr>
        <w:pStyle w:val="a4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19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Квалификационный уровень  педагогического состава  </w:t>
      </w:r>
    </w:p>
    <w:p w:rsid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Квалификационный уровень  педагогического состава  </w:t>
      </w:r>
    </w:p>
    <w:p w:rsidR="00731548" w:rsidRPr="00731548" w:rsidRDefault="00731548" w:rsidP="0073154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состоянию  на 01 </w:t>
      </w:r>
      <w:r w:rsidR="00154F2E">
        <w:rPr>
          <w:rFonts w:ascii="Times New Roman" w:hAnsi="Times New Roman" w:cs="Times New Roman"/>
          <w:b/>
          <w:bCs/>
          <w:i/>
          <w:sz w:val="24"/>
          <w:szCs w:val="24"/>
        </w:rPr>
        <w:t>января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</w:t>
      </w:r>
      <w:r w:rsidR="007A46A4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731548">
        <w:rPr>
          <w:rFonts w:ascii="Times New Roman" w:hAnsi="Times New Roman" w:cs="Times New Roman"/>
          <w:b/>
          <w:bCs/>
          <w:i/>
          <w:sz w:val="24"/>
          <w:szCs w:val="24"/>
        </w:rPr>
        <w:t>года</w:t>
      </w:r>
    </w:p>
    <w:p w:rsidR="00042EB0" w:rsidRPr="00731548" w:rsidRDefault="00042EB0" w:rsidP="00B160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"/>
          <w:szCs w:val="4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04"/>
        <w:gridCol w:w="1793"/>
        <w:gridCol w:w="1417"/>
        <w:gridCol w:w="3686"/>
        <w:gridCol w:w="1228"/>
        <w:gridCol w:w="978"/>
      </w:tblGrid>
      <w:tr w:rsidR="00042EB0" w:rsidRPr="00846029" w:rsidTr="00062FB3">
        <w:tc>
          <w:tcPr>
            <w:tcW w:w="504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93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28" w:type="dxa"/>
          </w:tcPr>
          <w:p w:rsidR="00042EB0" w:rsidRPr="00846029" w:rsidRDefault="00042EB0" w:rsidP="00042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Квалифи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46029">
              <w:rPr>
                <w:rFonts w:ascii="Times New Roman" w:hAnsi="Times New Roman" w:cs="Times New Roman"/>
                <w:b/>
                <w:bCs/>
              </w:rPr>
              <w:t xml:space="preserve">кационная категория </w:t>
            </w:r>
          </w:p>
        </w:tc>
        <w:tc>
          <w:tcPr>
            <w:tcW w:w="978" w:type="dxa"/>
          </w:tcPr>
          <w:p w:rsidR="00042EB0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Пед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029">
              <w:rPr>
                <w:rFonts w:ascii="Times New Roman" w:hAnsi="Times New Roman" w:cs="Times New Roman"/>
                <w:b/>
                <w:bCs/>
              </w:rPr>
              <w:t>стаж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Андреева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профессиональное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ГОУ ВПО «Красноярский государственный педагогический университет им.В.П.Астафьева», 2009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-</w:t>
            </w:r>
            <w:r w:rsidR="005426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искусство, квалификация -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ВСГ № 2761836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AF74CE" w:rsidP="007A46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46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Батанов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Павел Михайлович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  ГОУ ВПО «Омский государственный педагогический университет»,  2004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искусство, квалификация –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ВСН  № 0459877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7A46A4" w:rsidP="009F65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лет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Гинтнер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Юрий Гугович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Красноярское художественное училище им. В.И.Сурикова,  1972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 – преподавание черчения и рисования, квалификация</w:t>
            </w:r>
            <w:r w:rsidR="00062F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 преподаватель черчения и рисования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Ш №102970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7A46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A46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Дементьева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Наталья 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профессиональное: 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ФГОУ ВПО «Красноярский государственный художественный институт»,   2008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графика, квалификация – художник-график, 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ВСГ № 2738972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9F65A4" w:rsidP="007A46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46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962EC6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Андреева Евгения Викторовна</w:t>
            </w:r>
          </w:p>
        </w:tc>
        <w:tc>
          <w:tcPr>
            <w:tcW w:w="1417" w:type="dxa"/>
          </w:tcPr>
          <w:p w:rsidR="00042EB0" w:rsidRPr="00846029" w:rsidRDefault="00AF74CE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методист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профессиональное:</w:t>
            </w:r>
          </w:p>
          <w:p w:rsidR="00042EB0" w:rsidRPr="00846029" w:rsidRDefault="00062FB3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КГБОУСПО «Красноярское художественное училище (техникум) им. В. И. Сурикова»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062FB3" w:rsidRPr="00846029" w:rsidRDefault="00062FB3" w:rsidP="0006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пециальность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художник театра</w:t>
            </w:r>
          </w:p>
          <w:p w:rsidR="00062FB3" w:rsidRDefault="00062FB3" w:rsidP="00062F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12424  0219694, регистр номер 2232</w:t>
            </w:r>
            <w:r w:rsidR="00870D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0DBA" w:rsidRPr="00870DBA" w:rsidRDefault="00870DBA" w:rsidP="00870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Незаконченное </w:t>
            </w:r>
            <w:r w:rsidRPr="00870DBA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</w:t>
            </w:r>
          </w:p>
          <w:p w:rsidR="00870DBA" w:rsidRPr="00846029" w:rsidRDefault="00870DBA" w:rsidP="00870D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DBA">
              <w:rPr>
                <w:rFonts w:ascii="Times New Roman" w:hAnsi="Times New Roman" w:cs="Times New Roman"/>
                <w:sz w:val="22"/>
                <w:szCs w:val="22"/>
              </w:rPr>
              <w:t xml:space="preserve">«Красноярский государственный педагогический университет им.В.П.Астафьева»,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поступила в </w:t>
            </w:r>
            <w:r w:rsidRPr="00870DBA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на </w:t>
            </w:r>
            <w:r w:rsidRPr="00870DBA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Изобразительное искусство; 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042EB0" w:rsidRPr="00846029" w:rsidRDefault="007A46A4" w:rsidP="00962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A4F0D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Осипова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Леонидовна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Декоратив-но-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прикладное искусство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История искусств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 профессиональное: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«Красноярский государственный </w:t>
            </w: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педагогический университет им.В.П.Астафьева»,   2011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специальность – Изобразительное искусство; квалификация- учитель изобразительного искусства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 КЕ № 51691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</w:tcPr>
          <w:p w:rsidR="00042EB0" w:rsidRPr="00846029" w:rsidRDefault="00962EC6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высшая 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2A4F0D" w:rsidP="007A46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A46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42EB0"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042EB0" w:rsidRPr="00846029" w:rsidTr="00062FB3">
        <w:tc>
          <w:tcPr>
            <w:tcW w:w="504" w:type="dxa"/>
          </w:tcPr>
          <w:p w:rsidR="00042EB0" w:rsidRPr="00846029" w:rsidRDefault="00042EB0" w:rsidP="009318EC">
            <w:pPr>
              <w:numPr>
                <w:ilvl w:val="0"/>
                <w:numId w:val="11"/>
              </w:numPr>
              <w:ind w:hanging="56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Шаповал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Галина Николаевна</w:t>
            </w:r>
          </w:p>
        </w:tc>
        <w:tc>
          <w:tcPr>
            <w:tcW w:w="1417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Рисунок, живопись, композиция станковая</w:t>
            </w:r>
          </w:p>
        </w:tc>
        <w:tc>
          <w:tcPr>
            <w:tcW w:w="3686" w:type="dxa"/>
          </w:tcPr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профессиональное: Новосибирский Государственный  педагогический институт,   1980</w:t>
            </w:r>
          </w:p>
          <w:p w:rsidR="00042EB0" w:rsidRPr="00846029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– рисование, черчение и труд, квалификация – учитель рисование, черчения, трудового обучения средней школы,                                                                                                   </w:t>
            </w:r>
          </w:p>
          <w:p w:rsidR="00042EB0" w:rsidRDefault="00042EB0" w:rsidP="00276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Диплом ЖВ № 760759</w:t>
            </w:r>
          </w:p>
          <w:p w:rsidR="00042EB0" w:rsidRPr="00042EB0" w:rsidRDefault="00042EB0" w:rsidP="0027605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8" w:type="dxa"/>
          </w:tcPr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  <w:p w:rsidR="00042EB0" w:rsidRPr="00846029" w:rsidRDefault="00042EB0" w:rsidP="00276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</w:tcPr>
          <w:p w:rsidR="00042EB0" w:rsidRPr="00846029" w:rsidRDefault="00042EB0" w:rsidP="007A46A4">
            <w:pPr>
              <w:ind w:left="-123" w:firstLine="1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0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A46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F65A4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  <w:r w:rsidR="00AF74C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</w:tbl>
    <w:p w:rsidR="009612A6" w:rsidRDefault="009612A6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12A6" w:rsidRDefault="00854541" w:rsidP="007B6116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еа</w:t>
      </w:r>
      <w:r w:rsidR="00841B61">
        <w:rPr>
          <w:rFonts w:ascii="Times New Roman" w:hAnsi="Times New Roman" w:cs="Times New Roman"/>
          <w:b/>
          <w:sz w:val="24"/>
          <w:szCs w:val="24"/>
        </w:rPr>
        <w:t>лиз</w:t>
      </w:r>
      <w:r>
        <w:rPr>
          <w:rFonts w:ascii="Times New Roman" w:hAnsi="Times New Roman" w:cs="Times New Roman"/>
          <w:b/>
          <w:sz w:val="24"/>
          <w:szCs w:val="24"/>
        </w:rPr>
        <w:t>уемые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612A6" w:rsidRPr="009612A6">
        <w:rPr>
          <w:rFonts w:ascii="Times New Roman" w:hAnsi="Times New Roman" w:cs="Times New Roman"/>
          <w:b/>
          <w:sz w:val="24"/>
          <w:szCs w:val="24"/>
        </w:rPr>
        <w:t>.</w:t>
      </w:r>
    </w:p>
    <w:p w:rsidR="009612A6" w:rsidRDefault="009612A6" w:rsidP="00841B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559"/>
        <w:gridCol w:w="1418"/>
      </w:tblGrid>
      <w:tr w:rsidR="00854541" w:rsidRPr="00854541" w:rsidTr="009115BE">
        <w:trPr>
          <w:trHeight w:val="13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лицензированной ДПОП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(указать полное наименование каждой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Общее количество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ДПОП (чел.)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 01.09.201</w:t>
            </w:r>
            <w:r w:rsidR="007A46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детей, принятых в 201</w:t>
            </w:r>
            <w:r w:rsidR="007A46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году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1-й класс (чел.), (1 год обучения)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для обучения по ДПОП </w:t>
            </w:r>
          </w:p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9115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4541" w:rsidRPr="00854541" w:rsidTr="009115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B51958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D2B46" w:rsidRPr="00C16D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  <w:p w:rsidR="00854541" w:rsidRPr="00C16D2A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C16D2A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  <w:r w:rsidR="00854541" w:rsidRPr="00C16D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чел. </w:t>
            </w:r>
          </w:p>
          <w:p w:rsidR="00854541" w:rsidRPr="00C16D2A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54541" w:rsidRPr="00854541" w:rsidTr="009115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9F65A4" w:rsidP="008545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4541"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.Дополнительные общеразвивающие  программы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направленности: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«Прикосновение», «Радость творчества»</w:t>
            </w:r>
            <w:r w:rsidR="009F65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«Азбука творчества» </w:t>
            </w: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(Подготовка детей к школе.)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C16D2A" w:rsidP="002A4F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C16D2A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854541" w:rsidRPr="00854541" w:rsidTr="009115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9F65A4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4541"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(Профгруппа.)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CD6F5B" w:rsidP="00C16D2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16D2A"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CD6F5B" w:rsidP="00C16D2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16D2A"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54541" w:rsidRPr="00854541" w:rsidTr="009115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5.Дополнительная общеразвивающая  программа 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4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художественно-эстетической направленности  «Основы изобразительного искусства» (Вечерние курсы)</w:t>
            </w:r>
          </w:p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C16D2A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D6F5B"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C16D2A" w:rsidP="003F75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D6F5B"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54541" w:rsidRPr="00854541" w:rsidTr="009115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854541" w:rsidRDefault="00854541" w:rsidP="008545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854541" w:rsidP="00C16D2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 2</w:t>
            </w:r>
            <w:r w:rsidR="00C16D2A"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7A46A4"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1" w:rsidRPr="00C16D2A" w:rsidRDefault="00854541" w:rsidP="00C16D2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ВСЕГО, чел.1</w:t>
            </w:r>
            <w:r w:rsidR="00C16D2A" w:rsidRPr="00C16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4F691C" w:rsidRDefault="004F691C" w:rsidP="0099495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BD7" w:rsidRPr="00936BD7">
        <w:rPr>
          <w:rFonts w:ascii="Times New Roman" w:hAnsi="Times New Roman" w:cs="Times New Roman"/>
          <w:bCs/>
          <w:sz w:val="24"/>
          <w:szCs w:val="24"/>
          <w:lang w:eastAsia="ru-RU"/>
        </w:rPr>
        <w:t>«Живопись»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котор</w:t>
      </w:r>
      <w:r w:rsidR="00936B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ФГТ, а так же общеразвивающие программы </w:t>
      </w: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ориентированы на: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умения самостоятельно воспринимать и оценивать культурные ценности;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4F691C" w:rsidRPr="00F67862" w:rsidRDefault="00841B61" w:rsidP="00F67862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</w:t>
      </w:r>
      <w:r w:rsidR="00F67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способов достижения результата.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художественного творчества: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терминологии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умений грамотно изображать с натуры и по памяти предметы (объекты) окружающего мира;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создавать художественный образ на основе решения технических и творческих задач;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самостоятельно преодолевать технические трудности при реализации художественного замысла;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анализа цветового строя произведений живописи;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работы с подготовительными материалами: этюдами, набросками, эскизами;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навыков подготовки работ к экспозиции;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пленэрных занятий: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об объектах живой природы, особенностей работы над пейзажем, архитектурными мотивами;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умения применять навыки, приобретенные на предметах «рисунок», «живопись», «композиция»;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истории искусств: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знания основных этапов развития изобразительного искусства;</w:t>
      </w:r>
    </w:p>
    <w:p w:rsidR="00841B61" w:rsidRPr="00841B61" w:rsidRDefault="00841B61" w:rsidP="00841B61">
      <w:pPr>
        <w:spacing w:line="240" w:lineRule="auto"/>
        <w:ind w:left="142" w:right="142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умения использовать полученные теоретические знания в художественной деятельности;</w:t>
      </w:r>
    </w:p>
    <w:p w:rsidR="002A4F0D" w:rsidRDefault="00841B61" w:rsidP="00ED1880">
      <w:pPr>
        <w:spacing w:line="240" w:lineRule="auto"/>
        <w:ind w:left="142" w:right="142" w:firstLine="567"/>
        <w:jc w:val="both"/>
        <w:rPr>
          <w:rFonts w:ascii="Times New Roman" w:eastAsiaTheme="minorHAnsi" w:hAnsi="Times New Roman" w:cs="Times New Roman"/>
          <w:sz w:val="24"/>
          <w:szCs w:val="24"/>
        </w:rPr>
        <w:sectPr w:rsidR="002A4F0D" w:rsidSect="00F6786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1B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первичных навыков восприятия и анализа художественных произведений различных стилей и жанров, созданных</w:t>
      </w:r>
      <w:r w:rsidR="00F678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разные исторические периоды.</w:t>
      </w:r>
      <w:r w:rsidR="002A4F0D" w:rsidRPr="002A4F0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Качество знаний  по результатам просмотров  </w:t>
      </w:r>
      <w:r w:rsidRPr="00B44486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II</w:t>
      </w:r>
      <w:r w:rsidRPr="00B44486">
        <w:rPr>
          <w:rFonts w:ascii="Times New Roman" w:eastAsiaTheme="minorHAnsi" w:hAnsi="Times New Roman" w:cs="Times New Roman"/>
          <w:b/>
          <w:sz w:val="24"/>
          <w:szCs w:val="24"/>
        </w:rPr>
        <w:t xml:space="preserve"> полугодия 2018-2019 уч. года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Качество знаний по спец. предметам – 72,35%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Качество знаний по всем предметам  - 62,77%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Общая успеваемость по спец. предметам – 84,77%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Общая успеваемость по всем предметам -85,22%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«А» классе (преподаватель Андреева Е.В..)  -  98,18%,  общая –100%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во 2 «А» классе (преподаватель Шаповал Г.Н.) – 93,33%,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общая - 100%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во 2 «Б» классе (преподаватель  Шаповал Г.Н.) – 54,55%,  общая – 72,73%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во 2 «В» классе (преподаватель Дементьева Н.Н.) –  56.00%, общая–66,67%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во 2 «Г» классе (преподаватель Дементьева Н.Н.) –  80,00%,  общая– 80,00%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3 «А» классе (преподаватель Дементьева Н.Н.)– 56,36%,   общая -90,91%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3 «Б» классе (преподаватель Шаповал Г.Н.)– 81,05% ,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общая – 93,68%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3 «В» классе (преподаватель  Батанов П.М.) –  62.00%, общая – 72.00%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4 «А» классе (преподаватель  Гинтнер Ю.Г.) – 33,33%, общая – 69,33%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4 «Б» классе (преподаватель Батанов П.М..) – 75,00%,  общая – 90,00%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5 «А» классе (преподаватель Гинтнер Ю.Г.) – 63,16%,  общая -62,00%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5 «Б» классе (преподаватель Андреева Е.В.) – 98,46%,       общая – 100%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 по предмету «Композиция прикладная» (преподаватель Осипова Е.Л.) – 71,36 %, общая 81,30%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 по предмету «Беседы об искусстве», «История искусств» (преподаватель Осипова Е.Л.) – 64,27%, общая -83,58%.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(в среднем) у преподавателей по классам и предметам:   Андреева Е.В. -  98,32%,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Батанов П.М. -  68,05%,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 Гинтнер Ю.Г. – 48,24%,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 Дементьева Н.Н.- 64,12%,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Шаповал Г.Н. – 76,31 %,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Осипова Е.Л.  – 67,81 % 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(в среднем) у преподавателей по специальным предметам Андреева Е.В. -  90,60%, общая – 99,23%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lastRenderedPageBreak/>
        <w:t>Батанов П.М. -  75,18%, общая – 68,50%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 Гинтнер Ю.Г. – 58,81%, общая – 48,24%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 Дементьева Н.Н.- 74,99%, общая – 64,12%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>Шаповал Г.Н. – 77,72 %, общая – 79,32%.</w:t>
      </w:r>
    </w:p>
    <w:p w:rsidR="00B44486" w:rsidRPr="00B44486" w:rsidRDefault="00B44486" w:rsidP="00B4448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444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B44486" w:rsidRDefault="00B44486" w:rsidP="00ED1880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A4F0D" w:rsidRPr="00D2230F" w:rsidRDefault="002A4F0D" w:rsidP="00ED1880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b/>
          <w:sz w:val="24"/>
          <w:szCs w:val="24"/>
        </w:rPr>
        <w:t>Качество знаний  по результатам просмотров</w:t>
      </w:r>
      <w:r w:rsidR="00ED1880" w:rsidRPr="00D2230F">
        <w:rPr>
          <w:rFonts w:ascii="Times New Roman" w:eastAsiaTheme="minorHAnsi" w:hAnsi="Times New Roman" w:cs="Times New Roman"/>
          <w:b/>
          <w:sz w:val="24"/>
          <w:szCs w:val="24"/>
        </w:rPr>
        <w:t xml:space="preserve"> 1 полугодия учебного 201</w:t>
      </w:r>
      <w:r w:rsidR="00D2230F" w:rsidRPr="00D2230F">
        <w:rPr>
          <w:rFonts w:ascii="Times New Roman" w:eastAsiaTheme="minorHAnsi" w:hAnsi="Times New Roman" w:cs="Times New Roman"/>
          <w:b/>
          <w:sz w:val="24"/>
          <w:szCs w:val="24"/>
        </w:rPr>
        <w:t>9</w:t>
      </w:r>
      <w:r w:rsidR="00ED1880" w:rsidRPr="00D2230F">
        <w:rPr>
          <w:rFonts w:ascii="Times New Roman" w:eastAsiaTheme="minorHAnsi" w:hAnsi="Times New Roman" w:cs="Times New Roman"/>
          <w:b/>
          <w:sz w:val="24"/>
          <w:szCs w:val="24"/>
        </w:rPr>
        <w:t>-20</w:t>
      </w:r>
      <w:r w:rsidR="00D2230F" w:rsidRPr="00D2230F">
        <w:rPr>
          <w:rFonts w:ascii="Times New Roman" w:eastAsiaTheme="minorHAnsi" w:hAnsi="Times New Roman" w:cs="Times New Roman"/>
          <w:b/>
          <w:sz w:val="24"/>
          <w:szCs w:val="24"/>
        </w:rPr>
        <w:t>20</w:t>
      </w:r>
      <w:r w:rsidR="00ED1880" w:rsidRPr="00D2230F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года</w:t>
      </w:r>
    </w:p>
    <w:p w:rsidR="002A4F0D" w:rsidRPr="00D2230F" w:rsidRDefault="002A4F0D" w:rsidP="002A4F0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Качество знаний  по результатам просмотров  1 полугодия 2019-2020 учебного года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Качество знаний по спец. предметам – 76,39%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Качество знаний по всем предметам  - 73,22%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Общая успеваемость по спец. предметам – 85,34%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Общая успеваемость по всем предметам -85,70%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«А» классе (преподаватель Дементьева Н.Н.)  -  90,67%,  общая –100%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«Б» классе (преподаватель Андреева Е.В.) – 90,77%, общая-90,77%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«В» классе (преподаватель  Батанов П.М.) – 72,31%,  общая – 100%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1 «Г» классе (преподаватель Гинтнер Ю.Г.) –  80.00%, общая–88.57%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2 «А» классе (преподаватель Андреева Е.В.) –  86,67%,  общая– 95,33%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2 «Б» классе (преподаватель Шаповал Г.Н.)– 98,57%,   общая -100% 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3 «А» классе (преподаватель Дементьева Н.Н.)– 45,88% ,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общая – 58,82% 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в 3 «Б» классе (преподаватель  Шаповал Г.Н.) –  43,33%, общая – 58,33%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4 «А» классе (преподаватель Дементьева Н.Н.) – 80,00% общая – 92,86% 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4 «Б» классе (преподаватель Шаповал Г.Н.) – 81,05%,  общая – 89,47% 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5 «А» классе (преподаватель Гинтнер Ю.Г.) – 28,00%,  общая -62,00% 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Качественная успеваемость в 5 «Б» классе (преподаватель Батанов П.М.) – 81,43,       общая – 94,27% 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 по предмету «Композиция прикладная» (преподаватель Осипова Е.Л.) – 71,92 %, общая 85,81%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 по предмету «Беседы об искусстве», «История искусств» (преподаватель Осипова Е.Л.) – 67,35%, общая -83,58%.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(в среднем) у преподавателей по классам и предметам:   Андреева Е.В. -  88,72%,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lastRenderedPageBreak/>
        <w:t>Батанов П.М. -  76,87%,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 Гинтнер Ю.Г. – 54,00%,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 Дементьева Н.Н.- 73,07%,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Шаповал Г.Н. – 74,32 %,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Осипова Е.Л.  – 69,33 % 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Качественная успеваемость (в среднем) у преподавателей по специальным предметам Андреева Е.В. -  90,60%, общая – 93,37%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Батанов П.М. -  75,18%, общая – 96,43%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 Гинтнер Ю.Г. – 58,81%, общая – 72.85%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 xml:space="preserve"> Дементьева Н.Н.- 74,99%, общая – 83,89%</w:t>
      </w:r>
    </w:p>
    <w:p w:rsidR="00D2230F" w:rsidRPr="00D2230F" w:rsidRDefault="00D2230F" w:rsidP="00D2230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2230F">
        <w:rPr>
          <w:rFonts w:ascii="Times New Roman" w:eastAsiaTheme="minorHAnsi" w:hAnsi="Times New Roman" w:cs="Times New Roman"/>
          <w:sz w:val="24"/>
          <w:szCs w:val="24"/>
        </w:rPr>
        <w:t>Шаповал Г.Н. – 77,72 %, общая – 82,57%.</w:t>
      </w:r>
    </w:p>
    <w:p w:rsidR="00836E67" w:rsidRPr="00D2230F" w:rsidRDefault="00836E67" w:rsidP="00D2230F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36E67" w:rsidRDefault="00836E67" w:rsidP="004C60A5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C60A5" w:rsidRPr="00B44486" w:rsidRDefault="004C60A5" w:rsidP="004C60A5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B44486">
        <w:rPr>
          <w:rFonts w:ascii="Times New Roman" w:hAnsi="Times New Roman" w:cs="Times New Roman"/>
          <w:b/>
          <w:bCs/>
          <w:lang w:eastAsia="ru-RU"/>
        </w:rPr>
        <w:t>Списки  лиц, окончивших курсы повышения квалификации  и профессионального обучения</w:t>
      </w:r>
    </w:p>
    <w:p w:rsidR="004C60A5" w:rsidRPr="00B44486" w:rsidRDefault="00836E67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B44486">
        <w:rPr>
          <w:rFonts w:ascii="Times New Roman" w:hAnsi="Times New Roman" w:cs="Times New Roman"/>
          <w:b/>
          <w:bCs/>
          <w:i/>
          <w:iCs/>
          <w:lang w:eastAsia="ru-RU"/>
        </w:rPr>
        <w:t>по состоянию  на  1 января 20</w:t>
      </w:r>
      <w:r w:rsidR="007A46A4" w:rsidRPr="00B44486">
        <w:rPr>
          <w:rFonts w:ascii="Times New Roman" w:hAnsi="Times New Roman" w:cs="Times New Roman"/>
          <w:b/>
          <w:bCs/>
          <w:i/>
          <w:iCs/>
          <w:lang w:eastAsia="ru-RU"/>
        </w:rPr>
        <w:t>20</w:t>
      </w:r>
      <w:r w:rsidRPr="00B44486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r w:rsidR="004C60A5" w:rsidRPr="00B44486">
        <w:rPr>
          <w:rFonts w:ascii="Times New Roman" w:hAnsi="Times New Roman" w:cs="Times New Roman"/>
          <w:b/>
          <w:bCs/>
          <w:i/>
          <w:iCs/>
          <w:lang w:eastAsia="ru-RU"/>
        </w:rPr>
        <w:t xml:space="preserve"> года</w:t>
      </w:r>
    </w:p>
    <w:p w:rsidR="009A7CE8" w:rsidRPr="00D2230F" w:rsidRDefault="009A7CE8" w:rsidP="009A7CE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</w:pPr>
    </w:p>
    <w:tbl>
      <w:tblPr>
        <w:tblW w:w="151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620"/>
        <w:gridCol w:w="43"/>
        <w:gridCol w:w="1134"/>
        <w:gridCol w:w="1134"/>
        <w:gridCol w:w="45"/>
        <w:gridCol w:w="522"/>
        <w:gridCol w:w="18"/>
        <w:gridCol w:w="7020"/>
        <w:gridCol w:w="7"/>
        <w:gridCol w:w="43"/>
        <w:gridCol w:w="1885"/>
        <w:gridCol w:w="45"/>
        <w:gridCol w:w="1613"/>
      </w:tblGrid>
      <w:tr w:rsidR="009A7CE8" w:rsidRPr="009A7CE8" w:rsidTr="00B44486">
        <w:trPr>
          <w:trHeight w:val="27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преподавателя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Квалифика-ционная категория </w:t>
            </w:r>
          </w:p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 занимаемой должности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Раз-ряд</w:t>
            </w:r>
          </w:p>
        </w:tc>
        <w:tc>
          <w:tcPr>
            <w:tcW w:w="10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 повышении квалификации и прохождении профессиональной переподготовки</w:t>
            </w:r>
          </w:p>
        </w:tc>
      </w:tr>
      <w:tr w:rsidR="009A7CE8" w:rsidRPr="009A7CE8" w:rsidTr="00B44486">
        <w:trPr>
          <w:cantSplit/>
          <w:trHeight w:val="112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E8" w:rsidRPr="009A7CE8" w:rsidRDefault="009A7CE8" w:rsidP="009A7CE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CE8" w:rsidRPr="009A7CE8" w:rsidRDefault="009A7CE8" w:rsidP="009A7C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 повышения квалификации, количество часов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полученного документа о профессиональной переподготовке  </w:t>
            </w:r>
          </w:p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 указанием полученной квалификации)</w:t>
            </w:r>
          </w:p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Организация, выдавшая документ о повышении квалификации </w:t>
            </w:r>
          </w:p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или профессиональной переподготовке</w:t>
            </w:r>
          </w:p>
        </w:tc>
      </w:tr>
      <w:tr w:rsidR="009A7CE8" w:rsidRPr="009A7CE8" w:rsidTr="00B44486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8" w:rsidRPr="009A7CE8" w:rsidRDefault="009A7CE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EB4F85" w:rsidRPr="009A7CE8" w:rsidTr="00B44486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5" w:rsidRPr="009A7CE8" w:rsidRDefault="00EB4F85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Андреева </w:t>
            </w:r>
          </w:p>
          <w:p w:rsidR="00EB4F85" w:rsidRPr="009A7CE8" w:rsidRDefault="00EB4F85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Елена </w:t>
            </w:r>
          </w:p>
          <w:p w:rsidR="00EB4F85" w:rsidRPr="009A7CE8" w:rsidRDefault="00EB4F8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Владимировна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5" w:rsidRPr="009A7CE8" w:rsidRDefault="00C87818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</w:t>
            </w:r>
            <w:r w:rsidR="00EB4F85"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5" w:rsidRPr="009A7CE8" w:rsidRDefault="00EB4F8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5" w:rsidRPr="009A7CE8" w:rsidRDefault="00EB4F8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 07.06.2019 по 09.06.2019 </w:t>
            </w: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 xml:space="preserve"> прошла повышение квалификации по дополнительной профессиональной программе «Национальная культура в социальном пространстве. Проблемы сохранения и развития этнокультурных традиций» 36 часов.</w:t>
            </w: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11.10.2019 </w:t>
            </w: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прошла подготовку по программе обучения должностных лиц и специалистов ГО и территориальной подсистемы РСЧС 36 часов</w:t>
            </w: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30.10.2019 </w:t>
            </w: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прошла обучение и проверку знаний в объеме курса «Обучение педагогических работников навыкам оказания первой помощи»</w:t>
            </w: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 11 по 16 ноября 2019 года </w:t>
            </w: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прошла обучение по дополнительной профессиональной программе «Проектная деятельность и бренд-менеджмент в учреждении культуры» 36 часов</w:t>
            </w:r>
          </w:p>
          <w:p w:rsidR="00EB4F85" w:rsidRPr="00EB4F85" w:rsidRDefault="00EB4F85" w:rsidP="00EB4F85">
            <w:pPr>
              <w:ind w:left="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№ 884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№ 413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№ 2113/33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№ КПК-751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КГАУДПО «Красноярский краевой научно-учебный центр кадров культуры»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КГКОУДПО «Учебно-методический центр по ГО, ЧС и ПБ Красноярского края»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ЧОУ ДПО УЦ «Безопасность»</w:t>
            </w: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4F85" w:rsidRPr="00EB4F85" w:rsidRDefault="00EB4F85" w:rsidP="00EB4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F85">
              <w:rPr>
                <w:rFonts w:ascii="Times New Roman" w:hAnsi="Times New Roman" w:cs="Times New Roman"/>
                <w:sz w:val="18"/>
                <w:szCs w:val="18"/>
              </w:rPr>
              <w:t>Центр непрерывного образования и повышения квалификации творческих и управленческих кадров ФГБОУ ВО «Дальневосточный государственный институт искусств»</w:t>
            </w:r>
          </w:p>
        </w:tc>
      </w:tr>
      <w:tr w:rsidR="004847F5" w:rsidRPr="009A7CE8" w:rsidTr="00B44486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2.Андреева Евгения Викторовна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профессио-нальное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Default="004847F5" w:rsidP="00607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Очередная сессия в университете им. В.П. Астафье</w:t>
            </w:r>
            <w:r w:rsid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ва, факультет начальных классов</w:t>
            </w: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(квалификация Учитель ИЗО) с </w:t>
            </w:r>
            <w:r w:rsidR="00607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3</w:t>
            </w:r>
            <w:r w:rsidR="00607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 w:rsidR="00607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года. (Обучение заочное)</w:t>
            </w:r>
            <w:r w:rsidR="006070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 04 по 28 ноября 2019 года.</w:t>
            </w:r>
          </w:p>
          <w:p w:rsidR="009A370F" w:rsidRDefault="009A370F" w:rsidP="00607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370F" w:rsidRDefault="009A370F" w:rsidP="00607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370F" w:rsidRDefault="009A370F" w:rsidP="00607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A3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по дополнительной профессиональной программе  «Актуальные методики преподавания дисциплин художественного цикла (рисунок, живопись, цветоведение, пропедевтика» с 28.10.2019 по 01.11.2019 – 72 часа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370F" w:rsidRPr="009A7CE8" w:rsidRDefault="009A370F" w:rsidP="006070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A3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30.10.2019 прошла обучение и проверку знаний в объеме курса «Обучение педагогических работников навыкам оказания первой помощи»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4847F5" w:rsidRDefault="004847F5" w:rsidP="0048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 xml:space="preserve">- Справка-вызов от </w:t>
            </w:r>
            <w:r w:rsidR="006070A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070A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070A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6070A2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  <w:p w:rsidR="004847F5" w:rsidRPr="004847F5" w:rsidRDefault="004847F5" w:rsidP="0048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 xml:space="preserve">Справка-вызов от </w:t>
            </w:r>
            <w:r w:rsidR="006070A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070A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 xml:space="preserve">.2018 № </w:t>
            </w:r>
            <w:r w:rsidR="006070A2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  <w:p w:rsidR="004847F5" w:rsidRPr="004847F5" w:rsidRDefault="004847F5" w:rsidP="0048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>- Удостоверение б/н от 17.08.2018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Удостоверение № 344 от 01.11.2019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Pr="009A370F" w:rsidRDefault="009A370F" w:rsidP="009A37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  <w:p w:rsidR="004847F5" w:rsidRPr="004847F5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№ 2113/34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9" w:rsidRDefault="00F02DC9" w:rsidP="0048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7F5" w:rsidRPr="004847F5" w:rsidRDefault="004847F5" w:rsidP="0048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7F5">
              <w:rPr>
                <w:rFonts w:ascii="Times New Roman" w:hAnsi="Times New Roman" w:cs="Times New Roman"/>
                <w:sz w:val="16"/>
                <w:szCs w:val="16"/>
              </w:rPr>
              <w:t>- ФГБОУ ВО «КГПУ им. В.П. Астафьева»</w:t>
            </w: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ФГБОУ ВО «Сибирский государственный институт имени Дмитрия Хворостовского»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7F5" w:rsidRPr="004847F5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ЧОУ ДПО УЦ «Безопасность»</w:t>
            </w:r>
          </w:p>
          <w:p w:rsidR="004847F5" w:rsidRPr="004847F5" w:rsidRDefault="004847F5" w:rsidP="00EB35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70F" w:rsidRPr="009A7CE8" w:rsidTr="00B44486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3.Батанов </w:t>
            </w:r>
          </w:p>
          <w:p w:rsidR="009A370F" w:rsidRPr="009A7CE8" w:rsidRDefault="009A370F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Павел </w:t>
            </w:r>
          </w:p>
          <w:p w:rsidR="009A370F" w:rsidRPr="009A7CE8" w:rsidRDefault="009A370F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Михайлович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профессио-нальное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Default="009A370F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 в традиционном зональном методическом семинаре директоров и преподавателей детских художественных школ и художественных отделений школ искусств с 26 - 27 марта 2019 г.</w:t>
            </w:r>
          </w:p>
          <w:p w:rsidR="009A370F" w:rsidRDefault="009A370F" w:rsidP="00F02D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30.10.2019 прош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 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и проверку знаний в объеме курса «Обучение педагогических работников навыкам оказания первой помощи»</w:t>
            </w:r>
          </w:p>
          <w:p w:rsidR="009A370F" w:rsidRDefault="009A370F" w:rsidP="00F02D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370F" w:rsidRDefault="009A370F" w:rsidP="00F02D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01.11.2019 прошел обучение на проверку знаний по программе «Пожарно-технический минимум</w:t>
            </w:r>
          </w:p>
          <w:p w:rsidR="009A370F" w:rsidRPr="009A7CE8" w:rsidRDefault="009A370F" w:rsidP="00F02D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№ 2113/35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№ 2116/07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ЧОУ ДПО УЦ «Безопасность»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ЧОУ ДПО УЦ «Безопасность»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70F" w:rsidRPr="009A7CE8" w:rsidTr="00B44486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Гинтнер </w:t>
            </w:r>
          </w:p>
          <w:p w:rsidR="009A370F" w:rsidRPr="009A7CE8" w:rsidRDefault="009A370F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Юрий </w:t>
            </w:r>
          </w:p>
          <w:p w:rsidR="009A370F" w:rsidRPr="009A7CE8" w:rsidRDefault="009A370F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Гугович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профессио--ональное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7CE8" w:rsidRDefault="009A370F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Default="009A370F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 в традиционном зональном методическом семинаре директоров и преподавателей детских художественных школ и художественных отделений школ искусств с 26 - 27 марта 2019 г.</w:t>
            </w:r>
          </w:p>
          <w:p w:rsidR="009A370F" w:rsidRPr="009A7CE8" w:rsidRDefault="009A370F" w:rsidP="00F02DC9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30.10.2019 прош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обучение и проверку знаний в объеме курса «Обучение педагогических работников навыкам оказания первой помощи»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№ 2113/36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0F">
              <w:rPr>
                <w:rFonts w:ascii="Times New Roman" w:hAnsi="Times New Roman" w:cs="Times New Roman"/>
                <w:sz w:val="20"/>
                <w:szCs w:val="20"/>
              </w:rPr>
              <w:t>ЧОУ ДПО УЦ «Безопасность»</w:t>
            </w: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7F5" w:rsidRPr="009A7CE8" w:rsidTr="00B44486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 Дементьева </w:t>
            </w:r>
          </w:p>
          <w:p w:rsidR="004847F5" w:rsidRPr="009A7CE8" w:rsidRDefault="004847F5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Наталья </w:t>
            </w:r>
          </w:p>
          <w:p w:rsidR="004847F5" w:rsidRPr="009A7CE8" w:rsidRDefault="004847F5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Николаевна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профессио-нальное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Pr="009A7CE8" w:rsidRDefault="004847F5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9" w:rsidRDefault="009A370F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02DC9"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 в традиционном зональном методическом семинаре директоров и преподавателей детских художественных школ и художественных отделений школ искусств с 26 - 27 марта 2030.10.2019 </w:t>
            </w:r>
          </w:p>
          <w:p w:rsidR="004847F5" w:rsidRDefault="00F02DC9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прошла обучение и проверку знаний в объеме курса «Обучение педагогических работников навыкам оказания первой помощи»19 г.</w:t>
            </w:r>
          </w:p>
          <w:p w:rsidR="009A370F" w:rsidRDefault="009A370F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A37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по дополнительной профессиональной программе  «Актуальные методики преподавания дисциплин художественного цикла (рисунок, живопись, цветоведение, пропедевтика» с 28.10.2019 по 01.11.2019 – 72 часа</w:t>
            </w:r>
          </w:p>
          <w:p w:rsidR="00F02DC9" w:rsidRPr="009A7CE8" w:rsidRDefault="00F02DC9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5" w:rsidRDefault="004847F5" w:rsidP="0048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Default="009A370F" w:rsidP="0048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Default="009A370F" w:rsidP="0048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№ 2113/37</w:t>
            </w:r>
          </w:p>
          <w:p w:rsidR="009A370F" w:rsidRDefault="009A370F" w:rsidP="0048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Pr="004847F5" w:rsidRDefault="009A370F" w:rsidP="0048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Удостоверение № 346 от 01.11.2019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F" w:rsidRP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7F5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ЧОУ ДПО УЦ «Безопасность»</w:t>
            </w:r>
          </w:p>
          <w:p w:rsidR="009A370F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70F" w:rsidRPr="004847F5" w:rsidRDefault="009A370F" w:rsidP="009A3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70F">
              <w:rPr>
                <w:rFonts w:ascii="Times New Roman" w:hAnsi="Times New Roman" w:cs="Times New Roman"/>
                <w:sz w:val="16"/>
                <w:szCs w:val="16"/>
              </w:rPr>
              <w:t>ФГБОУ ВО «Сибирский государственный институт имени Дмитрия Хворостовского»</w:t>
            </w:r>
          </w:p>
        </w:tc>
      </w:tr>
      <w:tr w:rsidR="00E9138A" w:rsidRPr="009A7CE8" w:rsidTr="00B44486">
        <w:trPr>
          <w:cantSplit/>
          <w:trHeight w:val="2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6.Осипова</w:t>
            </w:r>
          </w:p>
          <w:p w:rsidR="00E9138A" w:rsidRPr="009A7CE8" w:rsidRDefault="00E9138A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Елена Леонидовна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профессио-нальное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13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участие  в традиционном зональном методическом семинаре директоров и преподавателей детских художественных школ и художественных отделений школ искусств с 26 - 27 марта 2019 г.</w:t>
            </w: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 в традиционном зональном методическом семинаре директоров и преподавателей детских художественных школ и художественных отделений школ искусств с 26 - 27 марта 2019 г.</w:t>
            </w: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138A" w:rsidRPr="009A7CE8" w:rsidRDefault="00E9138A" w:rsidP="009A7CE8">
            <w:pPr>
              <w:tabs>
                <w:tab w:val="left" w:pos="25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30.10.2019 прошла обучение и проверку знаний в объеме курса «Обучение педагогических работников навыкам оказания первой помощи»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Default="00E9138A" w:rsidP="00E9138A">
            <w:pPr>
              <w:tabs>
                <w:tab w:val="left" w:pos="2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tabs>
                <w:tab w:val="left" w:pos="2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tabs>
                <w:tab w:val="left" w:pos="2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tabs>
                <w:tab w:val="left" w:pos="2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Pr="00E9138A" w:rsidRDefault="00E9138A" w:rsidP="00E9138A">
            <w:pPr>
              <w:tabs>
                <w:tab w:val="left" w:pos="2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«Методика преподавания живописи, рисунка, композиции в ДХШ» с 26 по 29 марта 2019 года – 40 часов</w:t>
            </w:r>
          </w:p>
          <w:p w:rsidR="00E9138A" w:rsidRPr="00E9138A" w:rsidRDefault="00E9138A" w:rsidP="00E9138A">
            <w:pPr>
              <w:tabs>
                <w:tab w:val="left" w:pos="2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Pr="00E9138A" w:rsidRDefault="00E9138A" w:rsidP="00E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30.10.2019 </w:t>
            </w: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прошла обучение и проверку знаний в объеме курса «Обучение педагогических работников навыкам оказания первой помощи» - 16 часов</w:t>
            </w:r>
          </w:p>
          <w:p w:rsidR="00E9138A" w:rsidRPr="00E9138A" w:rsidRDefault="00E9138A" w:rsidP="00E9138A">
            <w:pPr>
              <w:tabs>
                <w:tab w:val="left" w:pos="2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№ 498 от 29.03.2019г.</w:t>
            </w: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Default="00E9138A" w:rsidP="00E9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138A" w:rsidRPr="00E9138A" w:rsidRDefault="00E9138A" w:rsidP="00E9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№ 2113/38</w:t>
            </w: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38A" w:rsidRPr="009A7CE8" w:rsidTr="00B44486">
        <w:trPr>
          <w:cantSplit/>
          <w:trHeight w:val="226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Шаповал</w:t>
            </w:r>
          </w:p>
          <w:p w:rsidR="00E9138A" w:rsidRPr="009A7CE8" w:rsidRDefault="00E9138A" w:rsidP="009A7C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Галина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профессио-нальное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9A7CE8" w:rsidRDefault="00E9138A" w:rsidP="009A7C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Default="00E9138A" w:rsidP="009A7CE8">
            <w:pPr>
              <w:tabs>
                <w:tab w:val="left" w:pos="257"/>
              </w:tabs>
              <w:spacing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7C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 в традиционном зональном методическом семинаре директоров и преподавателей детских художественных школ и художественных отделений школ искусств с 26 - 27 марта 2019 г.</w:t>
            </w:r>
          </w:p>
          <w:p w:rsidR="00E9138A" w:rsidRPr="009A7CE8" w:rsidRDefault="00E9138A" w:rsidP="009A7CE8">
            <w:pPr>
              <w:tabs>
                <w:tab w:val="left" w:pos="257"/>
              </w:tabs>
              <w:spacing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2D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30.10.2019 прошла обучение и проверку знаний в объеме курса «Обучение педагогических работников навыкам оказания первой помощи»</w:t>
            </w:r>
          </w:p>
          <w:p w:rsidR="00E9138A" w:rsidRPr="009A7CE8" w:rsidRDefault="00E9138A" w:rsidP="009A7CE8">
            <w:pPr>
              <w:tabs>
                <w:tab w:val="left" w:pos="257"/>
              </w:tabs>
              <w:spacing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№ 2113/39</w:t>
            </w: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8A">
              <w:rPr>
                <w:rFonts w:ascii="Times New Roman" w:hAnsi="Times New Roman" w:cs="Times New Roman"/>
                <w:sz w:val="18"/>
                <w:szCs w:val="18"/>
              </w:rPr>
              <w:t>ЧОУ ДПО УЦ «Безопасность»</w:t>
            </w:r>
          </w:p>
          <w:p w:rsidR="00E9138A" w:rsidRPr="00E9138A" w:rsidRDefault="00E9138A" w:rsidP="00E91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7CE8" w:rsidRPr="009A7CE8" w:rsidRDefault="009A7CE8" w:rsidP="009A7CE8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56DE0" w:rsidRDefault="00456DE0" w:rsidP="004C6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Основные элементы контроля учебно-воспитательного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выполнение учебного плана, программ учебных дисциплин;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состояние преподавания учебных предметов;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знаний, умений и навыков обучающихся;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качество ведения школьной документации;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подготовка и проведение итоговой аттестации  за курс школы;</w:t>
      </w:r>
    </w:p>
    <w:p w:rsidR="00A14E9D" w:rsidRDefault="00A14E9D" w:rsidP="00A14E9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решений педагогических советов.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Pr="00042EB0" w:rsidRDefault="00A14E9D" w:rsidP="00A14E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A14E9D" w:rsidRDefault="00A14E9D" w:rsidP="00A14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 (классно-урочная форма);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конкурсы, олимпиады;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уроки-экскурсии;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консультации;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мастер-классы;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пленэр;</w:t>
      </w:r>
    </w:p>
    <w:p w:rsidR="00A14E9D" w:rsidRDefault="00A14E9D" w:rsidP="00A14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лекции, семинары.</w:t>
      </w:r>
    </w:p>
    <w:p w:rsidR="00A14E9D" w:rsidRDefault="00A14E9D" w:rsidP="00B57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E9D" w:rsidRPr="00D1446E" w:rsidRDefault="00A14E9D" w:rsidP="00A14E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контроля, используемые в 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A46A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7A46A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D6F5B"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="007A46A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D6F5B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7A46A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D6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учебн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D1446E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30ADE">
        <w:rPr>
          <w:rFonts w:ascii="Times New Roman" w:hAnsi="Times New Roman" w:cs="Times New Roman"/>
          <w:b/>
          <w:i/>
          <w:sz w:val="24"/>
          <w:szCs w:val="24"/>
        </w:rPr>
        <w:t>ах:</w:t>
      </w:r>
    </w:p>
    <w:p w:rsidR="00A14E9D" w:rsidRDefault="00A14E9D" w:rsidP="00A14E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Классно-обобщённый по всем классам (фронтальный вид контроля, т.е. контроль за деятельностью преподавателей, работающих в одном классе), уровень знаний, умений и навыков (просмотры).</w:t>
      </w:r>
    </w:p>
    <w:p w:rsidR="00A14E9D" w:rsidRDefault="00A14E9D" w:rsidP="00A14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Обзорный контроль – контроль календарно-тематического планирования, состояние учебной документации, состояние учебных кабинетов, мастерских,  выполнение программ по всем предметам, посещаемость занятий учащимися, работа с отстающими и трудными учащимися, состояние охраны труда и техники безопасности.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Административный контроль за уровнем знаний и умений по предметам – стартовый контроль (вступительные экзамены), промежуточный контроль по полугодиям, годовой на конец учебного года в переводных классах, предварительный контроль в выпускных классах, итоговая аттестация в выпускных классах.</w:t>
      </w:r>
    </w:p>
    <w:p w:rsidR="00A14E9D" w:rsidRDefault="00A14E9D" w:rsidP="00A1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Комплексно-обобщающий контроль – контроль за состоянием  методической работы в школе, работы с мотивированными на продолжение образования учащимися.</w:t>
      </w:r>
    </w:p>
    <w:p w:rsidR="00731548" w:rsidRDefault="00731548" w:rsidP="00C7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1C" w:rsidRDefault="00A2071C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 w:rsidR="007315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074D" w:rsidRPr="00042EB0" w:rsidRDefault="00C7074D" w:rsidP="00042E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7BF4" w:rsidRPr="00230ADE" w:rsidRDefault="00230ADE" w:rsidP="00DE7B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ополнительн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предпрофессиональная </w:t>
      </w:r>
      <w:r w:rsidRPr="00DE7BF4">
        <w:rPr>
          <w:rFonts w:ascii="Times New Roman" w:hAnsi="Times New Roman" w:cs="Times New Roman"/>
          <w:bCs/>
          <w:i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i/>
          <w:sz w:val="24"/>
          <w:szCs w:val="24"/>
        </w:rPr>
        <w:t>а в области изобра</w:t>
      </w:r>
      <w:r w:rsidR="004847F5">
        <w:rPr>
          <w:rFonts w:ascii="Times New Roman" w:hAnsi="Times New Roman" w:cs="Times New Roman"/>
          <w:bCs/>
          <w:i/>
          <w:sz w:val="24"/>
          <w:szCs w:val="24"/>
        </w:rPr>
        <w:t>зительного искусства «Живопись»</w:t>
      </w:r>
      <w:r w:rsidR="00DE7BF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2071C" w:rsidRPr="00A2071C" w:rsidRDefault="00A2071C" w:rsidP="00DE7BF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Pr="00A2071C">
        <w:rPr>
          <w:rFonts w:ascii="Times New Roman" w:hAnsi="Times New Roman" w:cs="Times New Roman"/>
          <w:sz w:val="24"/>
          <w:szCs w:val="24"/>
        </w:rPr>
        <w:tab/>
        <w:t>- 1 сентября 201</w:t>
      </w:r>
      <w:r w:rsidR="007A46A4">
        <w:rPr>
          <w:rFonts w:ascii="Times New Roman" w:hAnsi="Times New Roman" w:cs="Times New Roman"/>
          <w:sz w:val="24"/>
          <w:szCs w:val="24"/>
        </w:rPr>
        <w:t>9</w:t>
      </w:r>
      <w:r w:rsidRPr="00A207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071C" w:rsidRPr="00A2071C" w:rsidRDefault="00A2071C" w:rsidP="00A2071C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 xml:space="preserve">Занятия проводятся  4 раза в неделю по 3 </w:t>
      </w:r>
      <w:r w:rsidR="00FD12A4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2071C">
        <w:rPr>
          <w:rFonts w:ascii="Times New Roman" w:hAnsi="Times New Roman" w:cs="Times New Roman"/>
          <w:sz w:val="24"/>
          <w:szCs w:val="24"/>
        </w:rPr>
        <w:t xml:space="preserve"> часа в день.</w:t>
      </w:r>
    </w:p>
    <w:p w:rsidR="00A2071C" w:rsidRPr="00A2071C" w:rsidRDefault="00A2071C" w:rsidP="00A2071C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Общая нагрузка не превышает 13 часов в неделю.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>1 смена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9.00 - 9.40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 9.50 – 10.30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- 10.40 – 11.20</w:t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2 смена </w:t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- 14.30 – 15.10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- 15.20 – 16.00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- 16.10 – 16.50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b/>
          <w:bCs/>
          <w:sz w:val="24"/>
          <w:szCs w:val="24"/>
        </w:rPr>
        <w:t xml:space="preserve">3 смена </w:t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>1-й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- 17.00 – 17.40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перерыв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2-й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- 17.50 – 18.30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 xml:space="preserve">перерыв </w:t>
      </w:r>
      <w:r w:rsidRPr="00A2071C">
        <w:rPr>
          <w:rFonts w:ascii="Times New Roman" w:hAnsi="Times New Roman" w:cs="Times New Roman"/>
          <w:sz w:val="24"/>
          <w:szCs w:val="24"/>
        </w:rPr>
        <w:tab/>
        <w:t>- 10 минут</w:t>
      </w:r>
    </w:p>
    <w:p w:rsidR="00A2071C" w:rsidRPr="00A2071C" w:rsidRDefault="00A2071C" w:rsidP="00A2071C">
      <w:pPr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</w:r>
      <w:r w:rsidRPr="00A2071C">
        <w:rPr>
          <w:rFonts w:ascii="Times New Roman" w:hAnsi="Times New Roman" w:cs="Times New Roman"/>
          <w:sz w:val="24"/>
          <w:szCs w:val="24"/>
        </w:rPr>
        <w:tab/>
        <w:t>3-й урок</w:t>
      </w:r>
      <w:r w:rsidRPr="00A2071C">
        <w:rPr>
          <w:rFonts w:ascii="Times New Roman" w:hAnsi="Times New Roman" w:cs="Times New Roman"/>
          <w:sz w:val="24"/>
          <w:szCs w:val="24"/>
        </w:rPr>
        <w:tab/>
        <w:t>- 18.40 – 19.20</w:t>
      </w:r>
    </w:p>
    <w:p w:rsidR="00A2071C" w:rsidRDefault="00A2071C" w:rsidP="00A2071C">
      <w:pPr>
        <w:jc w:val="both"/>
        <w:rPr>
          <w:rFonts w:ascii="Times New Roman" w:hAnsi="Times New Roman" w:cs="Times New Roman"/>
          <w:sz w:val="24"/>
          <w:szCs w:val="24"/>
        </w:rPr>
      </w:pPr>
      <w:r w:rsidRPr="00A2071C">
        <w:rPr>
          <w:rFonts w:ascii="Times New Roman" w:hAnsi="Times New Roman" w:cs="Times New Roman"/>
          <w:sz w:val="24"/>
          <w:szCs w:val="24"/>
        </w:rPr>
        <w:lastRenderedPageBreak/>
        <w:t>При составлении расписания учитывались требования СанПиНа, учебный процесс осуществляется в рамках отведённого времени с 9 часов до 19.20.</w:t>
      </w:r>
    </w:p>
    <w:p w:rsidR="00DE7BF4" w:rsidRPr="00A2071C" w:rsidRDefault="00DE7BF4" w:rsidP="00A20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F4" w:rsidRPr="00A14E9D" w:rsidRDefault="00DE7BF4" w:rsidP="00230AD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9D">
        <w:rPr>
          <w:rFonts w:ascii="Times New Roman" w:hAnsi="Times New Roman" w:cs="Times New Roman"/>
          <w:i/>
          <w:sz w:val="24"/>
          <w:szCs w:val="24"/>
        </w:rPr>
        <w:t>Для подготовительных классов, вечерних курсов</w:t>
      </w:r>
      <w:r w:rsidR="00230ADE">
        <w:rPr>
          <w:rFonts w:ascii="Times New Roman" w:hAnsi="Times New Roman" w:cs="Times New Roman"/>
          <w:i/>
          <w:sz w:val="24"/>
          <w:szCs w:val="24"/>
        </w:rPr>
        <w:t>, реализуемым по общеразвивающим программам, в рамках платных образовательных услуг,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начало занятий по мере комплектования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 групп. У</w:t>
      </w:r>
      <w:r w:rsidRPr="00A14E9D">
        <w:rPr>
          <w:rFonts w:ascii="Times New Roman" w:hAnsi="Times New Roman" w:cs="Times New Roman"/>
          <w:i/>
          <w:sz w:val="24"/>
          <w:szCs w:val="24"/>
        </w:rPr>
        <w:t>чебный процесс осуществляется в рамках отведённого времени</w:t>
      </w:r>
      <w:r w:rsidR="00230ADE">
        <w:rPr>
          <w:rFonts w:ascii="Times New Roman" w:hAnsi="Times New Roman" w:cs="Times New Roman"/>
          <w:i/>
          <w:sz w:val="24"/>
          <w:szCs w:val="24"/>
        </w:rPr>
        <w:t>, для каждой группы два раза в неделю</w:t>
      </w:r>
      <w:r w:rsidRPr="00A14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ADE">
        <w:rPr>
          <w:rFonts w:ascii="Times New Roman" w:hAnsi="Times New Roman" w:cs="Times New Roman"/>
          <w:i/>
          <w:sz w:val="24"/>
          <w:szCs w:val="24"/>
        </w:rPr>
        <w:t xml:space="preserve">по 3 академических часа, в период </w:t>
      </w:r>
      <w:r w:rsidRPr="00A14E9D">
        <w:rPr>
          <w:rFonts w:ascii="Times New Roman" w:hAnsi="Times New Roman" w:cs="Times New Roman"/>
          <w:i/>
          <w:sz w:val="24"/>
          <w:szCs w:val="24"/>
        </w:rPr>
        <w:t>с 9 часов до 21.00.</w:t>
      </w:r>
    </w:p>
    <w:p w:rsidR="005E5107" w:rsidRPr="005E5107" w:rsidRDefault="005E5107" w:rsidP="004F691C">
      <w:pPr>
        <w:spacing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5E5107" w:rsidRPr="00042EB0" w:rsidRDefault="005E5107" w:rsidP="004F691C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42E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Качество учебно-методического, информационного и библиотечного обеспечения</w:t>
      </w:r>
    </w:p>
    <w:p w:rsidR="005E5107" w:rsidRDefault="005E5107" w:rsidP="004F6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учебно-методического и библиотечно-информационного обеспечения представлено таким образом:</w:t>
      </w:r>
    </w:p>
    <w:p w:rsidR="005E5107" w:rsidRDefault="005E5107" w:rsidP="004F691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91C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оснащение образовательного процесса </w:t>
      </w:r>
    </w:p>
    <w:p w:rsidR="005E5107" w:rsidRPr="005E5107" w:rsidRDefault="005E5107" w:rsidP="004F6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57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(экз)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учебников (%) в книжном фонде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учебниками (%)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 (%) в библиотечном фонде, в т.ч. не старше 10 лет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 (наименований)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учебно-наглядных пособий (шт)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материл в альбомах (шт)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p w:rsidR="005E5107" w:rsidRDefault="005E5107" w:rsidP="004F691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Информатизация образовательного процесса  </w:t>
      </w:r>
    </w:p>
    <w:p w:rsidR="004F691C" w:rsidRDefault="004F691C" w:rsidP="004F691C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978"/>
      </w:tblGrid>
      <w:tr w:rsidR="005E5107" w:rsidTr="005E5107">
        <w:trPr>
          <w:trHeight w:val="350"/>
        </w:trPr>
        <w:tc>
          <w:tcPr>
            <w:tcW w:w="5637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Pr="0096405F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образовательном процессе подключения  к сети Интернет, кбит/сек</w:t>
            </w:r>
          </w:p>
        </w:tc>
        <w:tc>
          <w:tcPr>
            <w:tcW w:w="2978" w:type="dxa"/>
          </w:tcPr>
          <w:p w:rsidR="005E5107" w:rsidRPr="0096405F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 512 кбит/сек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ОУ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терминалов с доступом к сети Интернет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вычислительной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(компьютеров), всего</w:t>
            </w:r>
          </w:p>
        </w:tc>
        <w:tc>
          <w:tcPr>
            <w:tcW w:w="2978" w:type="dxa"/>
          </w:tcPr>
          <w:p w:rsidR="005E5107" w:rsidRDefault="00EA1E0C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5E5107" w:rsidRPr="0096405F" w:rsidTr="005E5107">
        <w:tc>
          <w:tcPr>
            <w:tcW w:w="5637" w:type="dxa"/>
          </w:tcPr>
          <w:p w:rsidR="005E5107" w:rsidRDefault="005E5107" w:rsidP="004F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помещений, оборудованных мультимедиапроекторами </w:t>
            </w:r>
          </w:p>
        </w:tc>
        <w:tc>
          <w:tcPr>
            <w:tcW w:w="2978" w:type="dxa"/>
          </w:tcPr>
          <w:p w:rsidR="005E5107" w:rsidRDefault="005E5107" w:rsidP="004F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2EB0" w:rsidRDefault="00042EB0" w:rsidP="004F691C">
      <w:pPr>
        <w:pStyle w:val="ac"/>
        <w:shd w:val="clear" w:color="auto" w:fill="FBFBFB"/>
        <w:spacing w:before="0" w:after="0"/>
      </w:pPr>
    </w:p>
    <w:p w:rsidR="00042EB0" w:rsidRPr="005E5107" w:rsidRDefault="00042EB0" w:rsidP="00936BD7">
      <w:pPr>
        <w:pStyle w:val="ac"/>
        <w:shd w:val="clear" w:color="auto" w:fill="FBFBFB"/>
        <w:spacing w:before="0" w:after="0"/>
        <w:jc w:val="both"/>
      </w:pPr>
    </w:p>
    <w:p w:rsidR="00DD1703" w:rsidRPr="004F691C" w:rsidRDefault="004F691C" w:rsidP="004F691C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E2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Поступление  выпускников в профильные Сузы и Вузы</w:t>
      </w:r>
    </w:p>
    <w:p w:rsidR="005E5107" w:rsidRPr="005E5107" w:rsidRDefault="005E5107" w:rsidP="00DE7B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5107" w:rsidRDefault="00DD1703" w:rsidP="00C7074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оздаётся среда мотивационного выбора и серьёзной пробы своей профессиональной занятости, социальной роли, предоставление исходных условий, определяющих ответственный и осознанный  поиск личностной карьеры, самореализацию. К результатам </w:t>
      </w:r>
      <w:r w:rsidR="005E5107">
        <w:rPr>
          <w:rFonts w:ascii="Times New Roman" w:hAnsi="Times New Roman" w:cs="Times New Roman"/>
          <w:sz w:val="24"/>
          <w:szCs w:val="24"/>
        </w:rPr>
        <w:t xml:space="preserve">освоения образовательных </w:t>
      </w:r>
      <w:r w:rsidR="002B6430">
        <w:rPr>
          <w:rFonts w:ascii="Times New Roman" w:hAnsi="Times New Roman" w:cs="Times New Roman"/>
          <w:sz w:val="24"/>
          <w:szCs w:val="24"/>
        </w:rPr>
        <w:t xml:space="preserve"> программ можно отнести</w:t>
      </w:r>
      <w:r w:rsidR="005E5107" w:rsidRPr="00F63641">
        <w:rPr>
          <w:rFonts w:ascii="Times New Roman" w:hAnsi="Times New Roman" w:cs="Times New Roman"/>
          <w:sz w:val="24"/>
          <w:szCs w:val="24"/>
        </w:rPr>
        <w:t xml:space="preserve"> число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2B6430">
        <w:rPr>
          <w:rFonts w:ascii="Times New Roman" w:hAnsi="Times New Roman" w:cs="Times New Roman"/>
          <w:sz w:val="24"/>
          <w:szCs w:val="24"/>
        </w:rPr>
        <w:t xml:space="preserve">, </w:t>
      </w:r>
      <w:r w:rsidR="005E5107" w:rsidRPr="00F63641">
        <w:rPr>
          <w:rFonts w:ascii="Times New Roman" w:hAnsi="Times New Roman" w:cs="Times New Roman"/>
          <w:sz w:val="24"/>
          <w:szCs w:val="24"/>
        </w:rPr>
        <w:t>продолживших обучение в</w:t>
      </w:r>
      <w:r w:rsidR="00C7074D">
        <w:rPr>
          <w:rFonts w:ascii="Times New Roman" w:hAnsi="Times New Roman" w:cs="Times New Roman"/>
          <w:sz w:val="24"/>
          <w:szCs w:val="24"/>
        </w:rPr>
        <w:t xml:space="preserve"> профильных учебных заведениях: </w:t>
      </w:r>
      <w:r w:rsidR="0050288B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7A46A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0288B">
        <w:rPr>
          <w:rFonts w:ascii="Times New Roman" w:hAnsi="Times New Roman" w:cs="Times New Roman"/>
          <w:b/>
          <w:i/>
          <w:sz w:val="24"/>
          <w:szCs w:val="24"/>
        </w:rPr>
        <w:t xml:space="preserve"> год – </w:t>
      </w:r>
      <w:r w:rsidR="004C60A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E5107" w:rsidRPr="009612A6">
        <w:rPr>
          <w:rFonts w:ascii="Times New Roman" w:hAnsi="Times New Roman" w:cs="Times New Roman"/>
          <w:b/>
          <w:i/>
          <w:sz w:val="24"/>
          <w:szCs w:val="24"/>
        </w:rPr>
        <w:t xml:space="preserve"> выпускников:</w:t>
      </w:r>
    </w:p>
    <w:p w:rsidR="00B95615" w:rsidRPr="00B95615" w:rsidRDefault="00B95615" w:rsidP="00B95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615">
        <w:rPr>
          <w:rFonts w:ascii="Times New Roman" w:hAnsi="Times New Roman" w:cs="Times New Roman"/>
          <w:b/>
          <w:sz w:val="24"/>
          <w:szCs w:val="24"/>
          <w:lang w:eastAsia="ru-RU"/>
        </w:rPr>
        <w:t>Поступление выпускников ДШИ</w:t>
      </w:r>
    </w:p>
    <w:p w:rsidR="00B95615" w:rsidRPr="00B95615" w:rsidRDefault="00B95615" w:rsidP="00B95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5615">
        <w:rPr>
          <w:rFonts w:ascii="Times New Roman" w:hAnsi="Times New Roman" w:cs="Times New Roman"/>
          <w:b/>
          <w:sz w:val="24"/>
          <w:szCs w:val="24"/>
          <w:lang w:eastAsia="ru-RU"/>
        </w:rPr>
        <w:t>в профильные профессиональные образовательные учреждения и образовательные учреждения высшего образования в 2019 году*</w:t>
      </w:r>
    </w:p>
    <w:p w:rsidR="00B95615" w:rsidRPr="00B95615" w:rsidRDefault="00B95615" w:rsidP="00B95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5615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 </w:t>
      </w:r>
      <w:r w:rsidRPr="00B956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61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«Ачинская детская художественная школа им. А.М.Знака»</w:t>
      </w:r>
    </w:p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6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Поступление выпускников, окончивших ДШИ по </w:t>
      </w:r>
      <w:r w:rsidRPr="00B956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предпрофессиональным </w:t>
      </w:r>
      <w:r w:rsidRPr="00B956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программам </w:t>
      </w:r>
    </w:p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42"/>
        <w:gridCol w:w="3479"/>
        <w:gridCol w:w="4707"/>
        <w:gridCol w:w="3247"/>
      </w:tblGrid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Профессиональные образовательные организации, </w:t>
            </w:r>
          </w:p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находящиеся на территории Красноярского края</w:t>
            </w:r>
            <w:r w:rsidRPr="00B95615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 выпускника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Образовательная программа, по которой обучался выпускник ДШИ**</w:t>
            </w:r>
          </w:p>
        </w:tc>
        <w:tc>
          <w:tcPr>
            <w:tcW w:w="5030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38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Специальность**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Поломошнова Наталья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5030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Красноярское художественное училище им. В.И. Сурикова</w:t>
            </w:r>
          </w:p>
        </w:tc>
        <w:tc>
          <w:tcPr>
            <w:tcW w:w="338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Куронен Диана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5030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Красноярское художественное училище им. В.И. Сурикова</w:t>
            </w:r>
          </w:p>
        </w:tc>
        <w:tc>
          <w:tcPr>
            <w:tcW w:w="338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Театрально-декорационная живопись</w:t>
            </w:r>
          </w:p>
        </w:tc>
      </w:tr>
    </w:tbl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6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Поступление выпускников, окончивших ДШИ по </w:t>
      </w:r>
      <w:r w:rsidRPr="00B956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общеразвивающим  </w:t>
      </w:r>
      <w:r w:rsidRPr="00B956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программам </w:t>
      </w:r>
    </w:p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21"/>
        <w:gridCol w:w="3512"/>
        <w:gridCol w:w="4776"/>
        <w:gridCol w:w="3167"/>
      </w:tblGrid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организации высшего образования, </w:t>
            </w:r>
          </w:p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находящиеся на территории Красноярского края</w:t>
            </w:r>
            <w:r w:rsidRPr="00B95615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 выпускника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Образовательная программа, по которой обучался выпускник ДШИ**</w:t>
            </w:r>
          </w:p>
        </w:tc>
        <w:tc>
          <w:tcPr>
            <w:tcW w:w="5121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297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Специальность**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Ксения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2017 выпуск</w:t>
            </w:r>
          </w:p>
        </w:tc>
        <w:tc>
          <w:tcPr>
            <w:tcW w:w="5121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</w:p>
        </w:tc>
        <w:tc>
          <w:tcPr>
            <w:tcW w:w="3297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Сахарова Елена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2017 выпуск</w:t>
            </w:r>
          </w:p>
        </w:tc>
        <w:tc>
          <w:tcPr>
            <w:tcW w:w="5121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Сибирский федеральный университет</w:t>
            </w:r>
          </w:p>
        </w:tc>
        <w:tc>
          <w:tcPr>
            <w:tcW w:w="3297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</w:tbl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16"/>
        <w:gridCol w:w="3507"/>
        <w:gridCol w:w="4775"/>
        <w:gridCol w:w="3179"/>
      </w:tblGrid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Профессиональные образовательные организации, </w:t>
            </w:r>
          </w:p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находящиеся за пределами Красноярского края</w:t>
            </w:r>
            <w:r w:rsidRPr="00B95615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 выпускника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Образовательная программа, по которой обучался выпускник ДШИ**</w:t>
            </w:r>
          </w:p>
        </w:tc>
        <w:tc>
          <w:tcPr>
            <w:tcW w:w="5103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315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Специальность**</w:t>
            </w:r>
          </w:p>
        </w:tc>
      </w:tr>
      <w:tr w:rsidR="00B95615" w:rsidRPr="00B95615" w:rsidTr="00B95615">
        <w:tc>
          <w:tcPr>
            <w:tcW w:w="568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Алферова Александра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103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технологический колледж № 21</w:t>
            </w:r>
          </w:p>
        </w:tc>
        <w:tc>
          <w:tcPr>
            <w:tcW w:w="3315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по отраслям</w:t>
            </w:r>
          </w:p>
        </w:tc>
      </w:tr>
    </w:tbl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15"/>
        <w:gridCol w:w="3505"/>
        <w:gridCol w:w="4789"/>
        <w:gridCol w:w="3164"/>
      </w:tblGrid>
      <w:tr w:rsidR="00B95615" w:rsidRPr="00B95615" w:rsidTr="00B95615">
        <w:tc>
          <w:tcPr>
            <w:tcW w:w="534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организации высшего образования, </w:t>
            </w:r>
          </w:p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находящиеся за пределами Красноярского края</w:t>
            </w:r>
            <w:r w:rsidRPr="00B95615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B95615" w:rsidRPr="00B95615" w:rsidTr="00B95615">
        <w:tc>
          <w:tcPr>
            <w:tcW w:w="534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 выпускника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Образовательная программа, по которой обучался выпускник ДШИ**</w:t>
            </w:r>
          </w:p>
        </w:tc>
        <w:tc>
          <w:tcPr>
            <w:tcW w:w="511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29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Специальность**</w:t>
            </w:r>
          </w:p>
        </w:tc>
      </w:tr>
      <w:tr w:rsidR="00B95615" w:rsidRPr="00B95615" w:rsidTr="00B95615">
        <w:tc>
          <w:tcPr>
            <w:tcW w:w="534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Завалевская Дарья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2017 выпуск</w:t>
            </w:r>
          </w:p>
        </w:tc>
        <w:tc>
          <w:tcPr>
            <w:tcW w:w="511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университет архитектуры и дизайна</w:t>
            </w:r>
          </w:p>
        </w:tc>
        <w:tc>
          <w:tcPr>
            <w:tcW w:w="329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</w:tr>
      <w:tr w:rsidR="00B95615" w:rsidRPr="00B95615" w:rsidTr="00B95615">
        <w:tc>
          <w:tcPr>
            <w:tcW w:w="534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Живова Вероника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2017 выпуск</w:t>
            </w:r>
          </w:p>
        </w:tc>
        <w:tc>
          <w:tcPr>
            <w:tcW w:w="511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Томский  архитектурно-строительный институт</w:t>
            </w:r>
          </w:p>
        </w:tc>
        <w:tc>
          <w:tcPr>
            <w:tcW w:w="329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Реставрация архитектурного наследия</w:t>
            </w:r>
          </w:p>
        </w:tc>
      </w:tr>
      <w:tr w:rsidR="00B95615" w:rsidRPr="00B95615" w:rsidTr="00B95615">
        <w:tc>
          <w:tcPr>
            <w:tcW w:w="534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Фокина Анастасия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11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педагогический университет</w:t>
            </w:r>
          </w:p>
        </w:tc>
        <w:tc>
          <w:tcPr>
            <w:tcW w:w="329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Художественно-графический факультет</w:t>
            </w:r>
          </w:p>
        </w:tc>
      </w:tr>
      <w:tr w:rsidR="00B95615" w:rsidRPr="00B95615" w:rsidTr="00B95615">
        <w:tc>
          <w:tcPr>
            <w:tcW w:w="534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Кокина Полина </w:t>
            </w:r>
          </w:p>
        </w:tc>
        <w:tc>
          <w:tcPr>
            <w:tcW w:w="3686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11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КНР, г. Ухань, Хубенский технологический университет</w:t>
            </w:r>
          </w:p>
        </w:tc>
        <w:tc>
          <w:tcPr>
            <w:tcW w:w="3299" w:type="dxa"/>
            <w:shd w:val="clear" w:color="auto" w:fill="auto"/>
          </w:tcPr>
          <w:p w:rsidR="00B95615" w:rsidRPr="00B95615" w:rsidRDefault="00B95615" w:rsidP="00B956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Преподавание ИЗО</w:t>
            </w:r>
          </w:p>
        </w:tc>
      </w:tr>
    </w:tbl>
    <w:p w:rsidR="00B95615" w:rsidRPr="00B95615" w:rsidRDefault="00B95615" w:rsidP="00B95615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95615" w:rsidRPr="009612A6" w:rsidRDefault="00B95615" w:rsidP="00C7074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119D" w:rsidRPr="00DD1703" w:rsidRDefault="00D6119D" w:rsidP="00C707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3D7" w:rsidRPr="004F691C" w:rsidRDefault="004F691C" w:rsidP="004F691C">
      <w:pPr>
        <w:tabs>
          <w:tab w:val="left" w:pos="851"/>
          <w:tab w:val="left" w:pos="993"/>
        </w:tabs>
        <w:spacing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E2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6058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DD1703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етодическая деятельность</w:t>
      </w:r>
      <w:r w:rsidR="00B73B89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D1703" w:rsidRDefault="00DD1703" w:rsidP="00DD1703">
      <w:pPr>
        <w:pStyle w:val="ac"/>
        <w:shd w:val="clear" w:color="auto" w:fill="FBFBFB"/>
        <w:spacing w:before="0" w:after="0"/>
        <w:ind w:firstLine="851"/>
        <w:rPr>
          <w:rStyle w:val="a8"/>
          <w:i w:val="0"/>
          <w:color w:val="333333"/>
        </w:rPr>
      </w:pPr>
    </w:p>
    <w:p w:rsidR="00DD1703" w:rsidRPr="004847F5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DD1703">
        <w:rPr>
          <w:rStyle w:val="a8"/>
          <w:i w:val="0"/>
        </w:rPr>
        <w:t>Методическое обеспечение образовательного процесса</w:t>
      </w:r>
      <w:r w:rsidRPr="00DD1703">
        <w:rPr>
          <w:rStyle w:val="a8"/>
        </w:rPr>
        <w:t xml:space="preserve"> </w:t>
      </w:r>
      <w:r w:rsidRPr="00DD1703">
        <w:t xml:space="preserve">осуществляется администрацией учреждения в соответствии с планом учебно-методической работы </w:t>
      </w:r>
      <w:r w:rsidRPr="004847F5">
        <w:t>учреждения через консультации, предоставление преподавателям необходимой информации по актуальным вопросам дополнительного образования (нормативные, программные документы, учебные и методические пособия и др.).</w:t>
      </w:r>
    </w:p>
    <w:p w:rsidR="00B73B89" w:rsidRPr="004847F5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4847F5">
        <w:t xml:space="preserve">Преподаватели учреждения постоянно участвуют в зональных и краевых методических семинарах, научно-практических конференциях, творческих школах по проблемам изобразительного искусства. </w:t>
      </w:r>
    </w:p>
    <w:p w:rsidR="00DD1703" w:rsidRPr="004847F5" w:rsidRDefault="00DD1703" w:rsidP="00B73B89">
      <w:pPr>
        <w:pStyle w:val="ac"/>
        <w:shd w:val="clear" w:color="auto" w:fill="FBFBFB"/>
        <w:spacing w:before="0" w:after="0"/>
        <w:ind w:firstLine="851"/>
        <w:jc w:val="both"/>
      </w:pPr>
      <w:r w:rsidRPr="004847F5">
        <w:lastRenderedPageBreak/>
        <w:t>Преподавателями разработаны авторские, модифицированные программы, методические материалы и методические пособия, учебно-наглядные пособия  по предметам, обеспечивающие образовательный процесс.</w:t>
      </w:r>
    </w:p>
    <w:p w:rsidR="00276058" w:rsidRPr="004847F5" w:rsidRDefault="00E42DE8" w:rsidP="00CE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 xml:space="preserve">В </w:t>
      </w:r>
      <w:r w:rsidR="00313520" w:rsidRPr="004847F5">
        <w:rPr>
          <w:rFonts w:ascii="Times New Roman" w:hAnsi="Times New Roman" w:cs="Times New Roman"/>
          <w:sz w:val="24"/>
          <w:szCs w:val="24"/>
        </w:rPr>
        <w:t>2018-</w:t>
      </w:r>
      <w:r w:rsidRPr="004847F5">
        <w:rPr>
          <w:rFonts w:ascii="Times New Roman" w:hAnsi="Times New Roman" w:cs="Times New Roman"/>
          <w:sz w:val="24"/>
          <w:szCs w:val="24"/>
        </w:rPr>
        <w:t>201</w:t>
      </w:r>
      <w:r w:rsidR="00313520" w:rsidRPr="004847F5">
        <w:rPr>
          <w:rFonts w:ascii="Times New Roman" w:hAnsi="Times New Roman" w:cs="Times New Roman"/>
          <w:sz w:val="24"/>
          <w:szCs w:val="24"/>
        </w:rPr>
        <w:t>9</w:t>
      </w:r>
      <w:r w:rsidRPr="004847F5">
        <w:rPr>
          <w:rFonts w:ascii="Times New Roman" w:hAnsi="Times New Roman" w:cs="Times New Roman"/>
          <w:sz w:val="24"/>
          <w:szCs w:val="24"/>
        </w:rPr>
        <w:t xml:space="preserve"> </w:t>
      </w:r>
      <w:r w:rsidR="00313520" w:rsidRPr="004847F5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4847F5">
        <w:rPr>
          <w:rFonts w:ascii="Times New Roman" w:hAnsi="Times New Roman" w:cs="Times New Roman"/>
          <w:sz w:val="24"/>
          <w:szCs w:val="24"/>
        </w:rPr>
        <w:t>году</w:t>
      </w:r>
      <w:r w:rsidR="00313520" w:rsidRPr="004847F5">
        <w:rPr>
          <w:rFonts w:ascii="Times New Roman" w:hAnsi="Times New Roman" w:cs="Times New Roman"/>
          <w:sz w:val="24"/>
          <w:szCs w:val="24"/>
        </w:rPr>
        <w:t>, в марте 2019 года</w:t>
      </w:r>
      <w:r w:rsidRPr="004847F5">
        <w:rPr>
          <w:rFonts w:ascii="Times New Roman" w:hAnsi="Times New Roman" w:cs="Times New Roman"/>
          <w:sz w:val="24"/>
          <w:szCs w:val="24"/>
        </w:rPr>
        <w:t xml:space="preserve"> </w:t>
      </w:r>
      <w:r w:rsidR="00F02DC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02DC9" w:rsidRPr="00F02DC9">
        <w:rPr>
          <w:rFonts w:ascii="Times New Roman" w:hAnsi="Times New Roman" w:cs="Times New Roman"/>
          <w:sz w:val="24"/>
          <w:szCs w:val="24"/>
        </w:rPr>
        <w:t>зонального методического семинара директоров и преподавателей детских художественных школ и художественных отделений школ искусств</w:t>
      </w:r>
      <w:r w:rsidR="00F02DC9">
        <w:rPr>
          <w:rFonts w:ascii="Times New Roman" w:hAnsi="Times New Roman" w:cs="Times New Roman"/>
          <w:sz w:val="24"/>
          <w:szCs w:val="24"/>
        </w:rPr>
        <w:t>,</w:t>
      </w:r>
      <w:r w:rsidR="00F02DC9" w:rsidRPr="00F02DC9">
        <w:rPr>
          <w:rFonts w:ascii="Times New Roman" w:hAnsi="Times New Roman" w:cs="Times New Roman"/>
          <w:sz w:val="24"/>
          <w:szCs w:val="24"/>
        </w:rPr>
        <w:t xml:space="preserve"> </w:t>
      </w:r>
      <w:r w:rsidRPr="004847F5">
        <w:rPr>
          <w:rFonts w:ascii="Times New Roman" w:hAnsi="Times New Roman" w:cs="Times New Roman"/>
          <w:sz w:val="24"/>
          <w:szCs w:val="24"/>
        </w:rPr>
        <w:t xml:space="preserve">преподавателями подготовлена </w:t>
      </w:r>
      <w:r w:rsidR="005F41AB" w:rsidRPr="004847F5">
        <w:rPr>
          <w:rFonts w:ascii="Times New Roman" w:hAnsi="Times New Roman" w:cs="Times New Roman"/>
          <w:sz w:val="24"/>
          <w:szCs w:val="24"/>
        </w:rPr>
        <w:t xml:space="preserve">и представлена </w:t>
      </w:r>
      <w:r w:rsidRPr="004847F5">
        <w:rPr>
          <w:rFonts w:ascii="Times New Roman" w:hAnsi="Times New Roman" w:cs="Times New Roman"/>
          <w:sz w:val="24"/>
          <w:szCs w:val="24"/>
        </w:rPr>
        <w:t xml:space="preserve">методическая экспозиция, представляющая методику преподавания </w:t>
      </w:r>
      <w:r w:rsidR="000B63A3" w:rsidRPr="004847F5">
        <w:rPr>
          <w:rFonts w:ascii="Times New Roman" w:hAnsi="Times New Roman" w:cs="Times New Roman"/>
          <w:sz w:val="24"/>
          <w:szCs w:val="24"/>
        </w:rPr>
        <w:t>«</w:t>
      </w:r>
      <w:r w:rsidR="00CD6F5B" w:rsidRPr="004847F5">
        <w:rPr>
          <w:rFonts w:ascii="Times New Roman" w:hAnsi="Times New Roman" w:cs="Times New Roman"/>
          <w:sz w:val="24"/>
          <w:szCs w:val="24"/>
        </w:rPr>
        <w:t>Рисунок, Живопись и ДПИ</w:t>
      </w:r>
      <w:r w:rsidR="000B63A3" w:rsidRPr="004847F5">
        <w:rPr>
          <w:rFonts w:ascii="Times New Roman" w:hAnsi="Times New Roman" w:cs="Times New Roman"/>
          <w:sz w:val="24"/>
          <w:szCs w:val="24"/>
        </w:rPr>
        <w:t xml:space="preserve">: </w:t>
      </w:r>
      <w:r w:rsidR="00CD6F5B" w:rsidRPr="004847F5">
        <w:rPr>
          <w:rFonts w:ascii="Times New Roman" w:hAnsi="Times New Roman" w:cs="Times New Roman"/>
          <w:sz w:val="24"/>
          <w:szCs w:val="24"/>
        </w:rPr>
        <w:t xml:space="preserve">1, </w:t>
      </w:r>
      <w:r w:rsidR="000B63A3" w:rsidRPr="004847F5">
        <w:rPr>
          <w:rFonts w:ascii="Times New Roman" w:hAnsi="Times New Roman" w:cs="Times New Roman"/>
          <w:sz w:val="24"/>
          <w:szCs w:val="24"/>
        </w:rPr>
        <w:t>2, 3, 4</w:t>
      </w:r>
      <w:r w:rsidR="00CD6F5B" w:rsidRPr="004847F5">
        <w:rPr>
          <w:rFonts w:ascii="Times New Roman" w:hAnsi="Times New Roman" w:cs="Times New Roman"/>
          <w:sz w:val="24"/>
          <w:szCs w:val="24"/>
        </w:rPr>
        <w:t>, 5</w:t>
      </w:r>
      <w:r w:rsidR="000B63A3" w:rsidRPr="004847F5">
        <w:rPr>
          <w:rFonts w:ascii="Times New Roman" w:hAnsi="Times New Roman" w:cs="Times New Roman"/>
          <w:sz w:val="24"/>
          <w:szCs w:val="24"/>
        </w:rPr>
        <w:t xml:space="preserve"> классы. Из опыта работы». </w:t>
      </w:r>
      <w:r w:rsidR="00CD6F5B" w:rsidRPr="004847F5">
        <w:rPr>
          <w:rFonts w:ascii="Times New Roman" w:hAnsi="Times New Roman" w:cs="Times New Roman"/>
          <w:sz w:val="24"/>
          <w:szCs w:val="24"/>
        </w:rPr>
        <w:t>Ш</w:t>
      </w:r>
      <w:r w:rsidR="000B63A3" w:rsidRPr="004847F5">
        <w:rPr>
          <w:rFonts w:ascii="Times New Roman" w:hAnsi="Times New Roman" w:cs="Times New Roman"/>
          <w:sz w:val="24"/>
          <w:szCs w:val="24"/>
        </w:rPr>
        <w:t xml:space="preserve">кола представила разработку нескольких заданий по </w:t>
      </w:r>
      <w:r w:rsidR="00CD6F5B" w:rsidRPr="004847F5">
        <w:rPr>
          <w:rFonts w:ascii="Times New Roman" w:hAnsi="Times New Roman" w:cs="Times New Roman"/>
          <w:sz w:val="24"/>
          <w:szCs w:val="24"/>
        </w:rPr>
        <w:t>Рисунку</w:t>
      </w:r>
      <w:r w:rsidR="000B63A3" w:rsidRPr="004847F5">
        <w:rPr>
          <w:rFonts w:ascii="Times New Roman" w:hAnsi="Times New Roman" w:cs="Times New Roman"/>
          <w:sz w:val="24"/>
          <w:szCs w:val="24"/>
        </w:rPr>
        <w:t xml:space="preserve"> по </w:t>
      </w:r>
      <w:r w:rsidR="00CD6F5B" w:rsidRPr="004847F5">
        <w:rPr>
          <w:rFonts w:ascii="Times New Roman" w:hAnsi="Times New Roman" w:cs="Times New Roman"/>
          <w:sz w:val="24"/>
          <w:szCs w:val="24"/>
        </w:rPr>
        <w:t>теме</w:t>
      </w:r>
      <w:r w:rsidR="000B63A3" w:rsidRPr="004847F5">
        <w:rPr>
          <w:rFonts w:ascii="Times New Roman" w:hAnsi="Times New Roman" w:cs="Times New Roman"/>
          <w:sz w:val="24"/>
          <w:szCs w:val="24"/>
        </w:rPr>
        <w:t>: «</w:t>
      </w:r>
      <w:r w:rsidR="00C525B2" w:rsidRPr="004847F5">
        <w:rPr>
          <w:rFonts w:ascii="Times New Roman" w:hAnsi="Times New Roman" w:cs="Times New Roman"/>
          <w:sz w:val="24"/>
          <w:szCs w:val="24"/>
        </w:rPr>
        <w:t>Учебный набросок. Развитие мастерства с 0 по 5 класс</w:t>
      </w:r>
      <w:r w:rsidR="000B63A3" w:rsidRPr="004847F5">
        <w:rPr>
          <w:rFonts w:ascii="Times New Roman" w:hAnsi="Times New Roman" w:cs="Times New Roman"/>
          <w:sz w:val="24"/>
          <w:szCs w:val="24"/>
        </w:rPr>
        <w:t>»</w:t>
      </w:r>
      <w:r w:rsidR="00C525B2" w:rsidRPr="004847F5">
        <w:rPr>
          <w:rFonts w:ascii="Times New Roman" w:hAnsi="Times New Roman" w:cs="Times New Roman"/>
          <w:sz w:val="24"/>
          <w:szCs w:val="24"/>
        </w:rPr>
        <w:t xml:space="preserve"> преподавателем Дементьевой Н</w:t>
      </w:r>
      <w:r w:rsidR="00C525B2" w:rsidRPr="00F02DC9">
        <w:rPr>
          <w:rFonts w:ascii="Times New Roman" w:hAnsi="Times New Roman" w:cs="Times New Roman"/>
          <w:sz w:val="24"/>
          <w:szCs w:val="24"/>
        </w:rPr>
        <w:t>.Н. В рамках методического семинара,</w:t>
      </w:r>
      <w:r w:rsidR="00C525B2" w:rsidRPr="00F02DC9">
        <w:t xml:space="preserve"> </w:t>
      </w:r>
      <w:r w:rsidR="00C525B2" w:rsidRPr="00F02DC9">
        <w:rPr>
          <w:rFonts w:ascii="Times New Roman" w:hAnsi="Times New Roman" w:cs="Times New Roman"/>
          <w:sz w:val="24"/>
          <w:szCs w:val="24"/>
        </w:rPr>
        <w:t xml:space="preserve">проводившегося на базе Ачинской ДХШ, </w:t>
      </w:r>
      <w:r w:rsidR="00F02DC9" w:rsidRPr="00F02DC9">
        <w:rPr>
          <w:rFonts w:ascii="Times New Roman" w:hAnsi="Times New Roman" w:cs="Times New Roman"/>
          <w:sz w:val="24"/>
          <w:szCs w:val="24"/>
        </w:rPr>
        <w:t>был проведен</w:t>
      </w:r>
      <w:r w:rsidR="00F02DC9" w:rsidRPr="00F02DC9">
        <w:t xml:space="preserve"> </w:t>
      </w:r>
      <w:r w:rsidR="00F02DC9" w:rsidRPr="00F02DC9">
        <w:rPr>
          <w:rFonts w:ascii="Times New Roman" w:hAnsi="Times New Roman" w:cs="Times New Roman"/>
          <w:sz w:val="24"/>
          <w:szCs w:val="24"/>
        </w:rPr>
        <w:t>конкурс учебных работ по рисунку среди учащихся «Академический рисунок», так же</w:t>
      </w:r>
      <w:r w:rsidR="00F02DC9">
        <w:rPr>
          <w:rFonts w:ascii="Times New Roman" w:hAnsi="Times New Roman" w:cs="Times New Roman"/>
          <w:sz w:val="24"/>
          <w:szCs w:val="24"/>
        </w:rPr>
        <w:t xml:space="preserve"> </w:t>
      </w:r>
      <w:r w:rsidR="00C525B2" w:rsidRPr="004847F5">
        <w:rPr>
          <w:rFonts w:ascii="Times New Roman" w:hAnsi="Times New Roman" w:cs="Times New Roman"/>
          <w:sz w:val="24"/>
          <w:szCs w:val="24"/>
        </w:rPr>
        <w:t>были представлены работы по декоративно-прикладному искусству</w:t>
      </w:r>
      <w:r w:rsidR="000B63A3" w:rsidRPr="004847F5">
        <w:rPr>
          <w:rFonts w:ascii="Times New Roman" w:hAnsi="Times New Roman" w:cs="Times New Roman"/>
          <w:sz w:val="24"/>
          <w:szCs w:val="24"/>
        </w:rPr>
        <w:t xml:space="preserve"> </w:t>
      </w:r>
      <w:r w:rsidR="00C525B2" w:rsidRPr="004847F5">
        <w:rPr>
          <w:rFonts w:ascii="Times New Roman" w:hAnsi="Times New Roman" w:cs="Times New Roman"/>
          <w:sz w:val="24"/>
          <w:szCs w:val="24"/>
        </w:rPr>
        <w:t xml:space="preserve">преподавателя Шаповал Г.Н. и ее учеников </w:t>
      </w:r>
      <w:r w:rsidR="000B63A3" w:rsidRPr="004847F5">
        <w:rPr>
          <w:rFonts w:ascii="Times New Roman" w:hAnsi="Times New Roman" w:cs="Times New Roman"/>
          <w:sz w:val="24"/>
          <w:szCs w:val="24"/>
        </w:rPr>
        <w:t>«</w:t>
      </w:r>
      <w:r w:rsidR="00C525B2" w:rsidRPr="004847F5">
        <w:rPr>
          <w:rFonts w:ascii="Times New Roman" w:hAnsi="Times New Roman" w:cs="Times New Roman"/>
          <w:sz w:val="24"/>
          <w:szCs w:val="24"/>
        </w:rPr>
        <w:t>Художественная мастерская вышивки бисером. Сибирское барокко</w:t>
      </w:r>
      <w:r w:rsidR="000B63A3" w:rsidRPr="004847F5">
        <w:rPr>
          <w:rFonts w:ascii="Times New Roman" w:hAnsi="Times New Roman" w:cs="Times New Roman"/>
          <w:sz w:val="24"/>
          <w:szCs w:val="24"/>
        </w:rPr>
        <w:t xml:space="preserve">» </w:t>
      </w:r>
      <w:r w:rsidR="00C525B2" w:rsidRPr="004847F5">
        <w:rPr>
          <w:rFonts w:ascii="Times New Roman" w:hAnsi="Times New Roman" w:cs="Times New Roman"/>
          <w:sz w:val="24"/>
          <w:szCs w:val="24"/>
        </w:rPr>
        <w:t>в форме дефиле</w:t>
      </w:r>
      <w:r w:rsidR="000B63A3" w:rsidRPr="004847F5">
        <w:rPr>
          <w:rFonts w:ascii="Times New Roman" w:hAnsi="Times New Roman" w:cs="Times New Roman"/>
          <w:sz w:val="24"/>
          <w:szCs w:val="24"/>
        </w:rPr>
        <w:t>.</w:t>
      </w:r>
      <w:r w:rsidR="00C525B2" w:rsidRPr="00484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58" w:rsidRPr="004847F5" w:rsidRDefault="008E706B" w:rsidP="00CE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В 201</w:t>
      </w:r>
      <w:r w:rsidR="007A46A4">
        <w:rPr>
          <w:rFonts w:ascii="Times New Roman" w:hAnsi="Times New Roman" w:cs="Times New Roman"/>
          <w:sz w:val="24"/>
          <w:szCs w:val="24"/>
        </w:rPr>
        <w:t>9</w:t>
      </w:r>
      <w:r w:rsidRPr="004847F5">
        <w:rPr>
          <w:rFonts w:ascii="Times New Roman" w:hAnsi="Times New Roman" w:cs="Times New Roman"/>
          <w:sz w:val="24"/>
          <w:szCs w:val="24"/>
        </w:rPr>
        <w:t xml:space="preserve"> году школа организовала проведение на базе своей территории Краев</w:t>
      </w:r>
      <w:r w:rsidR="00EB3507">
        <w:rPr>
          <w:rFonts w:ascii="Times New Roman" w:hAnsi="Times New Roman" w:cs="Times New Roman"/>
          <w:sz w:val="24"/>
          <w:szCs w:val="24"/>
        </w:rPr>
        <w:t>ую</w:t>
      </w:r>
      <w:r w:rsidRPr="004847F5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EB3507">
        <w:rPr>
          <w:rFonts w:ascii="Times New Roman" w:hAnsi="Times New Roman" w:cs="Times New Roman"/>
          <w:sz w:val="24"/>
          <w:szCs w:val="24"/>
        </w:rPr>
        <w:t>у</w:t>
      </w:r>
      <w:r w:rsidRPr="004847F5">
        <w:rPr>
          <w:rFonts w:ascii="Times New Roman" w:hAnsi="Times New Roman" w:cs="Times New Roman"/>
          <w:sz w:val="24"/>
          <w:szCs w:val="24"/>
        </w:rPr>
        <w:t xml:space="preserve"> по истории изобразительного искусства. Преподавателем Е.Л. Осиповой подготовлены материалы (задания и тесты) для нее. </w:t>
      </w:r>
    </w:p>
    <w:p w:rsidR="00DD1703" w:rsidRPr="004847F5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Методическая работа школы и вытекающие из неё темы методических советов соответствуют основным задачам, стоящим перед школой.</w:t>
      </w:r>
    </w:p>
    <w:p w:rsidR="009C63EE" w:rsidRPr="004847F5" w:rsidRDefault="00DD1703" w:rsidP="00DD17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Тематика заседаний методического и педагогического советов отражают основные проблемные вопросы, которые стремится решить педагогический коллектив школы.</w:t>
      </w:r>
    </w:p>
    <w:p w:rsidR="004A369B" w:rsidRPr="004847F5" w:rsidRDefault="004A369B" w:rsidP="004A36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7F5">
        <w:rPr>
          <w:rFonts w:ascii="Times New Roman" w:hAnsi="Times New Roman" w:cs="Times New Roman"/>
          <w:sz w:val="24"/>
        </w:rPr>
        <w:t>Школа является опорной для методического объединения художественных школ и художественных отделений школ искусств западных территорий Красноярского края.</w:t>
      </w:r>
    </w:p>
    <w:p w:rsidR="00223984" w:rsidRPr="004847F5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7F5">
        <w:rPr>
          <w:rFonts w:ascii="Times New Roman" w:hAnsi="Times New Roman" w:cs="Times New Roman"/>
          <w:sz w:val="24"/>
        </w:rPr>
        <w:t>На базе школы проходят методические совещания и семинары, посвящённые проблемам преподавания, разработкам образовательных программ нового поколения, организации проведения мероприятий для обучающихся.</w:t>
      </w:r>
    </w:p>
    <w:p w:rsidR="00223984" w:rsidRPr="004847F5" w:rsidRDefault="00223984" w:rsidP="002239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847F5">
        <w:rPr>
          <w:rFonts w:ascii="Times New Roman" w:hAnsi="Times New Roman" w:cs="Times New Roman"/>
          <w:sz w:val="24"/>
        </w:rPr>
        <w:t>Тесные творческие отношения у школы с Красноярским художественным училищем им. В.И. Сурикова и Красноярским государственным художественным институтом. Взаимообмен выставками, участие в конкурсах и совместных проектах, мастер-классы, консультации – традиционны для наших преподавателей и учеников.</w:t>
      </w:r>
    </w:p>
    <w:p w:rsidR="001F418C" w:rsidRPr="004847F5" w:rsidRDefault="001F418C" w:rsidP="001F418C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6119D" w:rsidRPr="007A46A4" w:rsidRDefault="00D6119D" w:rsidP="00DD1703">
      <w:pPr>
        <w:pStyle w:val="a4"/>
        <w:spacing w:line="24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D1703" w:rsidRPr="005D2B46" w:rsidRDefault="00DD1703" w:rsidP="00C7074D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2B46">
        <w:rPr>
          <w:rFonts w:ascii="Times New Roman" w:hAnsi="Times New Roman" w:cs="Times New Roman"/>
          <w:b/>
          <w:sz w:val="24"/>
          <w:szCs w:val="24"/>
          <w:lang w:eastAsia="ru-RU"/>
        </w:rPr>
        <w:t>Культурно-просветительская (конкурсно-выставочная) деятельность.</w:t>
      </w:r>
    </w:p>
    <w:p w:rsidR="00B5797F" w:rsidRPr="004847F5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B5797F" w:rsidRPr="004847F5" w:rsidRDefault="00B5797F" w:rsidP="00B5797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7F5">
        <w:rPr>
          <w:rFonts w:ascii="Times New Roman" w:hAnsi="Times New Roman" w:cs="Times New Roman"/>
          <w:sz w:val="24"/>
          <w:szCs w:val="24"/>
        </w:rPr>
        <w:t>Ачинская ДХШ способствует сохранению и развитию академических традиций начального художественного образования путём обучения профессиональным навыкам и знаниям в области изобразительного искусства детей, молодёжи и других возрастных категорий города Ачинска и Ачинского района через предоставление среды активной самореализации в творческой и выставочной деятельности.</w:t>
      </w:r>
    </w:p>
    <w:p w:rsidR="00B5797F" w:rsidRP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 xml:space="preserve">Ежегодно, начиная с 2009 года, Ачинская ДХШ проводит зональный фестиваль детского художественного творчества «Синяя птица» с организацией мастер-классов известных красноярских художников и передвижной выставкой победителей конкурса по местам их проживания. Первый зональный конкурс учебных и творческих работ по композиции «Плеяда» прошёл в марте 2012 года. Он посвящён </w:t>
      </w:r>
      <w:r w:rsidRPr="00B5797F">
        <w:rPr>
          <w:rFonts w:ascii="Times New Roman" w:hAnsi="Times New Roman" w:cs="Times New Roman"/>
          <w:sz w:val="24"/>
        </w:rPr>
        <w:lastRenderedPageBreak/>
        <w:t xml:space="preserve">А.М. Знаку, имя которого носит школа. По своей значимости и количеству участников, основания полагать, что он перерастёт свой статус, став краевым, вполне обоснованы. </w:t>
      </w:r>
      <w:r w:rsidR="00F95950">
        <w:rPr>
          <w:rFonts w:ascii="Times New Roman" w:hAnsi="Times New Roman" w:cs="Times New Roman"/>
          <w:sz w:val="24"/>
        </w:rPr>
        <w:t xml:space="preserve">В 2018 году Темой конкурса стала: </w:t>
      </w:r>
      <w:r w:rsidR="00F95950" w:rsidRPr="00F95950">
        <w:rPr>
          <w:rFonts w:ascii="Times New Roman" w:hAnsi="Times New Roman" w:cs="Times New Roman"/>
          <w:spacing w:val="-3"/>
          <w:sz w:val="24"/>
          <w:szCs w:val="24"/>
        </w:rPr>
        <w:t>«Мастерство и ремесло художника. Посвящение 80-летию со дня рождения народного художника России А.М. Знака».</w:t>
      </w:r>
      <w:r w:rsidR="00F95950">
        <w:rPr>
          <w:rFonts w:ascii="Times New Roman" w:hAnsi="Times New Roman" w:cs="Times New Roman"/>
          <w:sz w:val="24"/>
        </w:rPr>
        <w:t xml:space="preserve"> </w:t>
      </w:r>
      <w:r w:rsidRPr="00B5797F">
        <w:rPr>
          <w:rFonts w:ascii="Times New Roman" w:hAnsi="Times New Roman" w:cs="Times New Roman"/>
          <w:sz w:val="24"/>
        </w:rPr>
        <w:t>Кроме того, стали традиционными внутришкольные конкурсы: на лучший набросок «Моё любимое животное», на лучшую зарисовку «Портрет человека», конкурс учебных и творческих работ по композиции.</w:t>
      </w:r>
    </w:p>
    <w:p w:rsidR="00B5797F" w:rsidRPr="00B5797F" w:rsidRDefault="00B5797F" w:rsidP="00B5797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 xml:space="preserve">Выставки, конкурсы, мастер-классы, экскурсии мы проводим для воспитанников детских садов и школы-интерната для слабослышащих детей. </w:t>
      </w:r>
    </w:p>
    <w:p w:rsidR="00B73B89" w:rsidRPr="00FD12A4" w:rsidRDefault="00B5797F" w:rsidP="00FD12A4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B5797F">
        <w:rPr>
          <w:rFonts w:ascii="Times New Roman" w:hAnsi="Times New Roman" w:cs="Times New Roman"/>
          <w:sz w:val="24"/>
        </w:rPr>
        <w:t>С нашей школой с удовольствием сотрудничают Дворец культуры, музейно-выставочный центр, дома ветеранов, библиотеки, психоневрологический диспансер и многие друг</w:t>
      </w:r>
      <w:r w:rsidR="00FD12A4">
        <w:rPr>
          <w:rFonts w:ascii="Times New Roman" w:hAnsi="Times New Roman" w:cs="Times New Roman"/>
          <w:sz w:val="24"/>
        </w:rPr>
        <w:t>ие учреждения социальной сферы.</w:t>
      </w:r>
    </w:p>
    <w:p w:rsidR="00B5797F" w:rsidRDefault="00B5797F" w:rsidP="00B579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Творческая среда, созданная в школе, направлена не только на развитие творческих способностей обучающихся,  освоение знаний, умений и навыков академических дисциплин, но и в проведении активной выставочной деятельности, как в собственных стенах, так и за её пределами: в городе, крае, России, за рубежом. В среднем за год наши ученики участвуют в более чем тридцати выставочно-конкурсных проектах</w:t>
      </w:r>
      <w:r w:rsidR="0050288B">
        <w:rPr>
          <w:rFonts w:ascii="Times New Roman" w:hAnsi="Times New Roman" w:cs="Times New Roman"/>
          <w:sz w:val="24"/>
        </w:rPr>
        <w:t>: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за 12 месяцев 2019 года были проведено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городских (</w:t>
      </w:r>
      <w:r w:rsidR="008B655F">
        <w:rPr>
          <w:rFonts w:ascii="Times New Roman" w:hAnsi="Times New Roman" w:cs="Times New Roman"/>
          <w:sz w:val="24"/>
          <w:szCs w:val="24"/>
          <w:lang w:eastAsia="ru-RU"/>
        </w:rPr>
        <w:t>2 530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участников),</w:t>
      </w:r>
    </w:p>
    <w:p w:rsidR="00B44486" w:rsidRPr="00B44486" w:rsidRDefault="005D2B4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44486"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зональном (228 участников),</w:t>
      </w:r>
    </w:p>
    <w:p w:rsidR="00B44486" w:rsidRPr="00B44486" w:rsidRDefault="005D2B4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44486"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краевых  (2</w:t>
      </w:r>
      <w:r w:rsidR="008B655F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B44486"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участников) 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D2B4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всероссийских и  международных (16</w:t>
      </w:r>
      <w:r w:rsidR="008B65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участников). 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Всего участников конкурсов и выставок – </w:t>
      </w:r>
      <w:r w:rsidR="005D2B46">
        <w:rPr>
          <w:rFonts w:ascii="Times New Roman" w:hAnsi="Times New Roman" w:cs="Times New Roman"/>
          <w:sz w:val="24"/>
          <w:szCs w:val="24"/>
          <w:lang w:eastAsia="ru-RU"/>
        </w:rPr>
        <w:t>3 209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призерами и победителями   стали 12</w:t>
      </w:r>
      <w:r w:rsidR="005D2B4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Наиболее яркими и значимыми мероприятиями стали: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выставка работ учащихся - участников конкурса "Моё любимое животное" с 12.01. 2019 по 15.02.2019 гор. ДХШ, 60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Городской Арт-проект "Диалог искусств". Совместное мероприятие с МШ №1, объединяющее искусство живописи и музыки 30.01.2019, участников 97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День открытых дверей "Зимний вернисаж" (экскурсии, выставки, мастер-классы по живописи, графике, ДПИ "Спящие игрушки").- 160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Экскурсия воспитанников СРЦН "Ачинский" в АДХШ им. А.М.Знака"12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Выставка работ мастерской вышивки "Сибирское барокко", 12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Всероссийский конкурс детского художественного творчества "Моя малая родина", 32 участника, март 2019 г.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VII зональный фестиваль - конкурс детского художественного творчества "Синяя птица". Открытие участие 228 чел. победителей – 18 чел.14 марта 2019г.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Краевой конкурс учебных работ учащихся по академическому рисунку, 26 -27 марта 2019, победителей 15.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Межрегиональный конкурс детского художественного творчества "Южные горизонты", март 2019, 31 участник.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Участие в зональном этапе краевого семинара по методике обучения в дополнительном образовании» 6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Ачинская ДХШ им. А.М. Знака стала победителем Краевого конкурса на лучшее учреждение культуры «Вдохновение», получила поощрение - 100 000 рублей.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Городской конкурс детского художественного творчества "Путешествие во времени" с 05.04. 2019 по 15.05.2019 гор. ДХШ, 140 чел.53 чел. победителя (1м.-22 чел., 2 м.—19 чел., 3 м.-12 чел.,) Краеведческий музей им. Д.С. Каргаполова, АМВЦ, Драмтеатр, выставки май-июнь.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выставка "Спасибо деду за Победу". Гор ДК, 1-16 мая, 15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Участие в городской акции Бессмертного полка с портретами прадедов 9 мая .- 80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Занятия воспитанников СРЦН "Ачинский" в АДХШ им. А.М. Знака, в рамках художественного Абонемента -20 чел., занятия с жителями города – 8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Выставка работ учащихся АДХШ "Хвала Алфавиту", 22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Публичная защита итоговых композиций в выпускных классах, АДХШ, 32 чел, 29 мая.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Городские выставки выпускников АДХШ «Самые-самые…» в День города на Арбате, в АДХШ, 21 июня, 4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Городские выставки пленэрных работ в АМВЦ и горДК, с 12 -30 июня, 25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Городской конкурс рисунка на асфальте «Краски жизни», 1 июня, Ачинск, 115 чел. участников, 15 победителей. 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Городской проект «Знаки» (выставка, мастер-классы, аквагрим, мехенди, инсталляции)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Всероссийский конкурс детского художественного творчества "Моя малая родина", 32 участника, март 2019 г.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Торжественное закрытие VII зонального фестиваля - конкурса детского художественного творчества "Синяя птица", участие 228 чел. победителей – 18 чел.5 апреля 2019 г. АМВЦ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Всероссийская профильная олимпиада по предметам художественно-творческой направленности, 6 апреля 2019, участников 4 чел, победитель 1чел.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Межрегиональный конкурс детей и юношества "Всегда зелено, всегда голубо", 30 апреля 2019,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9 чел. участников. Г. Торунь, Польша.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4-я международная биеннале «Буква. Слово. Книга», С-ПБ, 29 мая, 21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Краевой конкурс ДПИ «Домовенок», Красноярск, 18 мая, 61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АДХШ организовано два краевых выездных пленэра в г. Красноярск и пос. Шушенское "По стопам мастера", "Шушенские встречи", июнь – июль 2019г. АДХШ им. А.М. Знака.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    Городская выставка пленэрных работ учащихся "Ачинский пленэр" в музейно-выставочном центре, август.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  Городская выставка работ выпускников  "Самые-самые…", август, АДХШ им. А.М. Знака.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    Международный пленэр на Парном, 2 участника, август.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•        Краевой конкурс одного дня «Рисуем Богоявленский собор» 2 участника, 1 победитель, август.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    Участие в Краевом мероприятии «Енисейск ремесленный», посвященный 400-летнему юбилею Енисейска, 2 участника. Август.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Городская выставка пленэрных работ "По стопам мастера", "Шушенские встречи", сентябрь АДХШ им. А.М. Знака.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Акция "Цветы Поздееву", посвященная дню рождения А. Поздеева, в рамках Культурного экзамена" в музейно-выставочном центре, сентябрь.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   Краевая Олимпиада по изобразительному искусству для учащихся ДХШ и ДШИ Края, 12 учащихся, 3 победителя.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    Игра – викторина «Я, ты, он. Она – искусства дружная семья», в рамках Арт-проекта «Диалог искусств», совместно с МШ № 1. 7 участников.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Региональный этап всероссийского конкурса «Уникум», 1 участник, 1 победитель, сентябрь.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 xml:space="preserve">   •           Всероссийский конкурс «Молодые дарования России», 1 участник, 1 победитель, сентябрь.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Краевой проект  «Знаковые имена Красноярья», выставка «По стопам Мастера». Презентация Знаковых имен художников Красноярья, школ, носящих их имена, с 24 октября, 135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акция Мастер-классы: «Сказочные птицы и звери» в технике линогравюры, Мастер-класс по вышивке брошей гладью «Волшебство глади» 16 октября, 42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Выставка «По стопам Мастера» с 1 по 30 октября в МВЦ и с 13 по 20 декабря в горДК.14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Выставка работ учащихся ДХШ, посвященная Дню матери "Моя мамочка лучше всех", Д/С № 50, с 24  по 30 ноября, 60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Городская выставка "Путешествие во времени" в АДХШ с 9 по 31 декабря, 55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Городское мероприятие «На память о городе первых» (мастер-классы, творческие встречи, выставки), в рамках закрытия года Культурной столицы Красноярья. 16 декабря, 78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Международный конкурс детского рисунка "Красота Божьего мира" 15 октября, 46 чел.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Краевая выставка студенческих работ КХУ им. В.И.Сурикова с 1 по 30 ноября 2019, уч.25 чел,.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4-я международная биеннале «Буква. Слово. Книга», С-ПБ, 15 сентября, 21 чел. 10 победителей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44486">
        <w:rPr>
          <w:rFonts w:ascii="Times New Roman" w:hAnsi="Times New Roman" w:cs="Times New Roman"/>
          <w:sz w:val="24"/>
          <w:szCs w:val="24"/>
          <w:lang w:eastAsia="ru-RU"/>
        </w:rPr>
        <w:tab/>
        <w:t>Участие во Всероссийском конкурсе декоративно-прикладного искусства «Традиции и современность»25 человек 12 декабря 2019.</w:t>
      </w:r>
    </w:p>
    <w:p w:rsidR="00B44486" w:rsidRPr="00B44486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3A3" w:rsidRPr="000B63A3" w:rsidRDefault="00B44486" w:rsidP="00B444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4486">
        <w:rPr>
          <w:rFonts w:ascii="Times New Roman" w:hAnsi="Times New Roman" w:cs="Times New Roman"/>
          <w:sz w:val="24"/>
          <w:szCs w:val="24"/>
          <w:lang w:eastAsia="ru-RU"/>
        </w:rPr>
        <w:t>В учреждении с 1 сентября 2019 года реализуется общеразвивающая образовательная программа «Азбука творчества» для детей 8 -  10 лет, инвалидов по слуху, направленной на улучшение качества предоставляемых услуг. Результат -  увеличение контингента учащихся ДХШ на 10 чел</w:t>
      </w:r>
    </w:p>
    <w:p w:rsidR="00B5797F" w:rsidRPr="00C7074D" w:rsidRDefault="00B5797F" w:rsidP="00EA1E0C">
      <w:pPr>
        <w:pStyle w:val="a4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материально-технической и хозяйственной базы</w:t>
      </w:r>
      <w:r w:rsidR="00B73B89" w:rsidRPr="00C7074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5797F" w:rsidRDefault="00B5797F" w:rsidP="00B5797F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5FCC" w:rsidRDefault="00785FCC" w:rsidP="00B73B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образовательного процесса складывается из многих составляющих.</w:t>
      </w:r>
    </w:p>
    <w:p w:rsid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Условия, созданные в </w:t>
      </w:r>
      <w:r w:rsidR="00B73B89">
        <w:rPr>
          <w:rFonts w:ascii="Times New Roman" w:hAnsi="Times New Roman" w:cs="Times New Roman"/>
          <w:sz w:val="24"/>
          <w:szCs w:val="24"/>
        </w:rPr>
        <w:t>учреждении,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государственным санитарно</w:t>
      </w:r>
      <w:r w:rsidR="00B7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эпидемиологическим правилам и нормативам.</w:t>
      </w:r>
    </w:p>
    <w:p w:rsidR="00785FCC" w:rsidRPr="00785FCC" w:rsidRDefault="00785FCC" w:rsidP="00785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образовательного процесса 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достаточно классных помещений. В каждом помещении ученическая мебель соответствует росту учащихся. Оснащение этих помещений, используемых для реализации образовательных программ дополнительного образования -  100%.</w:t>
      </w:r>
    </w:p>
    <w:p w:rsidR="004F691C" w:rsidRDefault="00B5797F" w:rsidP="00785FCC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797F">
        <w:rPr>
          <w:rFonts w:ascii="Times New Roman" w:hAnsi="Times New Roman" w:cs="Times New Roman"/>
          <w:sz w:val="24"/>
          <w:szCs w:val="24"/>
        </w:rPr>
        <w:t xml:space="preserve">В </w:t>
      </w:r>
      <w:r w:rsidR="00B73B89">
        <w:rPr>
          <w:rFonts w:ascii="Times New Roman" w:hAnsi="Times New Roman" w:cs="Times New Roman"/>
          <w:sz w:val="24"/>
          <w:szCs w:val="24"/>
        </w:rPr>
        <w:t>Учреждении</w:t>
      </w:r>
      <w:r w:rsidRPr="00B5797F">
        <w:rPr>
          <w:rFonts w:ascii="Times New Roman" w:hAnsi="Times New Roman" w:cs="Times New Roman"/>
          <w:sz w:val="24"/>
          <w:szCs w:val="24"/>
        </w:rPr>
        <w:t xml:space="preserve"> имеется библиотека,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</w:t>
      </w:r>
    </w:p>
    <w:p w:rsidR="00785FCC" w:rsidRDefault="00785FCC" w:rsidP="00785FCC">
      <w:pPr>
        <w:spacing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состоит из учебной литературы, справочной литературы, методических пособий, художественной литературы. За последний год библиотечный фонд пополнился новыми  поступлениями. Преподаватели используют в учебном процессе и электронные образовательные ресурсы. Процент обеспеченности электронными ресурсами  невысок, необходимо довести его до нужного уровня.</w:t>
      </w:r>
    </w:p>
    <w:p w:rsidR="00A60292" w:rsidRPr="0050288B" w:rsidRDefault="0050288B" w:rsidP="005028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785FCC">
        <w:rPr>
          <w:rFonts w:ascii="Times New Roman" w:hAnsi="Times New Roman" w:cs="Times New Roman"/>
          <w:sz w:val="24"/>
        </w:rPr>
        <w:t>иблиотека школы укомплектована редкими изданиями книг, альбомов, учебной литературой по изобразительному искусству.</w:t>
      </w:r>
    </w:p>
    <w:p w:rsidR="002F42FC" w:rsidRPr="002F42FC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t>Мастерские  рисунка, живописи, композиции обеспечены  необходимыми ресурсами и оснащены специализированным оборудованием:</w:t>
      </w:r>
    </w:p>
    <w:p w:rsidR="002F42FC" w:rsidRDefault="002F42FC" w:rsidP="002F42FC">
      <w:pPr>
        <w:pStyle w:val="ac"/>
        <w:shd w:val="clear" w:color="auto" w:fill="FBFBFB"/>
        <w:spacing w:before="0" w:after="0"/>
        <w:rPr>
          <w:color w:val="333333"/>
        </w:rPr>
      </w:pPr>
    </w:p>
    <w:p w:rsidR="002F42FC" w:rsidRDefault="002F42FC" w:rsidP="004F691C">
      <w:pPr>
        <w:pStyle w:val="ConsPlusCell"/>
        <w:jc w:val="both"/>
        <w:rPr>
          <w:rFonts w:ascii="Times New Roman" w:hAnsi="Times New Roman" w:cs="Times New Roman"/>
        </w:rPr>
      </w:pPr>
      <w:r w:rsidRPr="008C2396">
        <w:rPr>
          <w:rFonts w:ascii="Times New Roman" w:hAnsi="Times New Roman" w:cs="Times New Roman"/>
          <w:b/>
        </w:rPr>
        <w:t>Мастерская рисунка, живописи и композиции</w:t>
      </w:r>
      <w:r w:rsidRPr="00F3105C">
        <w:rPr>
          <w:rFonts w:ascii="Times New Roman" w:hAnsi="Times New Roman" w:cs="Times New Roman"/>
        </w:rPr>
        <w:t xml:space="preserve"> - 5 учебных аудиторий для групповых и мелкогрупповых занятий, натюрмортный фонд, выставочный зал</w:t>
      </w:r>
      <w:r>
        <w:rPr>
          <w:rFonts w:ascii="Times New Roman" w:hAnsi="Times New Roman" w:cs="Times New Roman"/>
        </w:rPr>
        <w:t xml:space="preserve"> (стены коридора)</w:t>
      </w:r>
      <w:r w:rsidRPr="00F3105C">
        <w:rPr>
          <w:rFonts w:ascii="Times New Roman" w:hAnsi="Times New Roman" w:cs="Times New Roman"/>
        </w:rPr>
        <w:t xml:space="preserve"> мастерская графики</w:t>
      </w:r>
      <w:r>
        <w:rPr>
          <w:rFonts w:ascii="Times New Roman" w:hAnsi="Times New Roman" w:cs="Times New Roman"/>
        </w:rPr>
        <w:t>, библиотека, фонотека, видеотека.</w:t>
      </w:r>
    </w:p>
    <w:p w:rsidR="002F42FC" w:rsidRDefault="002F42FC" w:rsidP="002F42FC">
      <w:pPr>
        <w:pStyle w:val="ConsPlusCell"/>
        <w:rPr>
          <w:rFonts w:ascii="Times New Roman" w:hAnsi="Times New Roman" w:cs="Times New Roman"/>
        </w:rPr>
        <w:sectPr w:rsidR="002F42FC" w:rsidSect="00B956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42FC" w:rsidRPr="008C2396" w:rsidRDefault="002F42FC" w:rsidP="002F42FC">
      <w:pPr>
        <w:pStyle w:val="ConsPlusCell"/>
        <w:rPr>
          <w:rFonts w:ascii="Times New Roman" w:hAnsi="Times New Roman" w:cs="Times New Roman"/>
          <w:b/>
        </w:rPr>
      </w:pPr>
      <w:r w:rsidRPr="008C2396">
        <w:rPr>
          <w:rFonts w:ascii="Times New Roman" w:hAnsi="Times New Roman" w:cs="Times New Roman"/>
          <w:b/>
        </w:rPr>
        <w:lastRenderedPageBreak/>
        <w:t>Оборудование: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-планшет </w:t>
      </w:r>
      <w:r w:rsidR="0067235F">
        <w:rPr>
          <w:rFonts w:ascii="Times New Roman" w:hAnsi="Times New Roman" w:cs="Times New Roman"/>
        </w:rPr>
        <w:t>–</w:t>
      </w:r>
      <w:r w:rsidRPr="00F3105C">
        <w:rPr>
          <w:rFonts w:ascii="Times New Roman" w:hAnsi="Times New Roman" w:cs="Times New Roman"/>
        </w:rPr>
        <w:t xml:space="preserve"> </w:t>
      </w:r>
      <w:r w:rsidR="0067235F">
        <w:rPr>
          <w:rFonts w:ascii="Times New Roman" w:hAnsi="Times New Roman" w:cs="Times New Roman"/>
        </w:rPr>
        <w:t xml:space="preserve">256 </w:t>
      </w:r>
      <w:r w:rsidRPr="00F3105C">
        <w:rPr>
          <w:rFonts w:ascii="Times New Roman" w:hAnsi="Times New Roman" w:cs="Times New Roman"/>
        </w:rPr>
        <w:t>шт</w:t>
      </w:r>
      <w:r>
        <w:rPr>
          <w:rFonts w:ascii="Times New Roman" w:hAnsi="Times New Roman" w:cs="Times New Roman"/>
        </w:rPr>
        <w:t>.</w:t>
      </w:r>
      <w:r w:rsidRPr="00F3105C">
        <w:rPr>
          <w:rFonts w:ascii="Times New Roman" w:hAnsi="Times New Roman" w:cs="Times New Roman"/>
        </w:rPr>
        <w:t>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средний-21;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мольберт маленький- 36;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натюрмортный столик – </w:t>
      </w:r>
      <w:r w:rsidR="0067235F">
        <w:rPr>
          <w:rFonts w:ascii="Times New Roman" w:hAnsi="Times New Roman" w:cs="Times New Roman"/>
        </w:rPr>
        <w:t>3</w:t>
      </w:r>
      <w:r w:rsidRPr="00F3105C">
        <w:rPr>
          <w:rFonts w:ascii="Times New Roman" w:hAnsi="Times New Roman" w:cs="Times New Roman"/>
        </w:rPr>
        <w:t>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шкаф для хранения  методической литературы, пособий – 8 шт;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табуреты пластиковые – 80;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деревянные стулья для планшетов – 50;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мойка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доска демонстрационная –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стеллаж для хранения планшетов, наглядных пособий, дет.рисунков 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шкаф-купе для хранения  рамок, наглядных пособий, рисунков- 2;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софиты - 5;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светильники настенные для освещения </w:t>
      </w:r>
      <w:r w:rsidRPr="00F3105C">
        <w:rPr>
          <w:rFonts w:ascii="Times New Roman" w:hAnsi="Times New Roman" w:cs="Times New Roman"/>
        </w:rPr>
        <w:lastRenderedPageBreak/>
        <w:t xml:space="preserve">учебных постановок  - </w:t>
      </w:r>
      <w:r w:rsidR="0067235F">
        <w:rPr>
          <w:rFonts w:ascii="Times New Roman" w:hAnsi="Times New Roman" w:cs="Times New Roman"/>
        </w:rPr>
        <w:t>5</w:t>
      </w:r>
      <w:r w:rsidRPr="00F3105C">
        <w:rPr>
          <w:rFonts w:ascii="Times New Roman" w:hAnsi="Times New Roman" w:cs="Times New Roman"/>
        </w:rPr>
        <w:t>3;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стулья – 88;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столы – 11;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натюрмортный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методический фонд;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Библиотечный фонд:</w:t>
      </w:r>
    </w:p>
    <w:p w:rsidR="002F42F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- книги, </w:t>
      </w:r>
      <w:r>
        <w:rPr>
          <w:rFonts w:ascii="Times New Roman" w:hAnsi="Times New Roman" w:cs="Times New Roman"/>
        </w:rPr>
        <w:t xml:space="preserve">учебная литература, учебники, периодические издания - </w:t>
      </w:r>
      <w:r w:rsidRPr="00F3105C">
        <w:rPr>
          <w:rFonts w:ascii="Times New Roman" w:hAnsi="Times New Roman" w:cs="Times New Roman"/>
        </w:rPr>
        <w:t>подшивки журналов, газет;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 xml:space="preserve"> - наглядные методические пособия, карты, плакаты, наборы открыток;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- телевизор для просмотра учебных кинофильмов;</w:t>
      </w:r>
    </w:p>
    <w:p w:rsidR="002F42FC" w:rsidRPr="00F3105C" w:rsidRDefault="002F42FC" w:rsidP="002F42FC">
      <w:pPr>
        <w:pStyle w:val="ConsPlusCell"/>
        <w:rPr>
          <w:rFonts w:ascii="Times New Roman" w:hAnsi="Times New Roman" w:cs="Times New Roman"/>
        </w:rPr>
      </w:pPr>
      <w:r w:rsidRPr="00F3105C">
        <w:rPr>
          <w:rFonts w:ascii="Times New Roman" w:hAnsi="Times New Roman" w:cs="Times New Roman"/>
        </w:rPr>
        <w:t>Вода холодная, горячая</w:t>
      </w:r>
    </w:p>
    <w:p w:rsidR="002F42FC" w:rsidRDefault="002F42FC" w:rsidP="002F42FC">
      <w:pPr>
        <w:pStyle w:val="ac"/>
        <w:shd w:val="clear" w:color="auto" w:fill="FBFBFB"/>
        <w:spacing w:line="360" w:lineRule="auto"/>
        <w:rPr>
          <w:color w:val="333333"/>
        </w:rPr>
        <w:sectPr w:rsidR="002F42FC" w:rsidSect="00B9561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691C" w:rsidRDefault="004F691C" w:rsidP="008C2396">
      <w:pPr>
        <w:pStyle w:val="ac"/>
        <w:shd w:val="clear" w:color="auto" w:fill="FBFBFB"/>
        <w:spacing w:before="0" w:after="0"/>
        <w:rPr>
          <w:color w:val="333333"/>
        </w:rPr>
      </w:pPr>
    </w:p>
    <w:p w:rsidR="008C2396" w:rsidRPr="0050288B" w:rsidRDefault="002F42FC" w:rsidP="008C2396">
      <w:pPr>
        <w:pStyle w:val="ac"/>
        <w:shd w:val="clear" w:color="auto" w:fill="FBFBFB"/>
        <w:spacing w:before="0" w:after="0"/>
      </w:pPr>
      <w:r w:rsidRPr="0050288B">
        <w:t xml:space="preserve"> </w:t>
      </w:r>
      <w:r w:rsidRPr="0050288B">
        <w:rPr>
          <w:b/>
        </w:rPr>
        <w:t xml:space="preserve">Кабинет истории изобразительного искусства </w:t>
      </w:r>
      <w:r w:rsidR="008C2396" w:rsidRPr="0050288B">
        <w:rPr>
          <w:b/>
        </w:rPr>
        <w:t xml:space="preserve">и ДПИ </w:t>
      </w:r>
      <w:r w:rsidRPr="0050288B">
        <w:rPr>
          <w:b/>
        </w:rPr>
        <w:t>оборудован</w:t>
      </w:r>
      <w:r w:rsidR="008C2396" w:rsidRPr="0050288B">
        <w:rPr>
          <w:b/>
        </w:rPr>
        <w:t>:</w:t>
      </w:r>
    </w:p>
    <w:p w:rsidR="008C2396" w:rsidRDefault="008C2396" w:rsidP="008C2396">
      <w:pPr>
        <w:pStyle w:val="ac"/>
        <w:shd w:val="clear" w:color="auto" w:fill="FBFBFB"/>
        <w:spacing w:before="0" w:after="0"/>
      </w:pPr>
      <w:r w:rsidRPr="005202A6">
        <w:t>- стулья –27;</w:t>
      </w:r>
    </w:p>
    <w:p w:rsidR="008C2396" w:rsidRPr="008C2396" w:rsidRDefault="008C2396" w:rsidP="008C2396">
      <w:pPr>
        <w:pStyle w:val="ac"/>
        <w:shd w:val="clear" w:color="auto" w:fill="FBFBFB"/>
        <w:spacing w:before="0" w:after="0"/>
        <w:rPr>
          <w:color w:val="333333"/>
        </w:rPr>
      </w:pPr>
      <w:r w:rsidRPr="005202A6">
        <w:t>- столы – 12;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мойка;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натюрмортный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методический фонд;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книги, подшивки журналов, газет; - наглядные методические пособия, карты, плакаты, наборы открыток;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учебные кинофильмы, видеофильмы, аудиозаписи;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проектор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экран -1;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видеомагнитофон - 1;</w:t>
      </w:r>
    </w:p>
    <w:p w:rsidR="008C2396" w:rsidRPr="005202A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телевизор;</w:t>
      </w:r>
    </w:p>
    <w:p w:rsidR="008C2396" w:rsidRDefault="008C2396" w:rsidP="008C2396">
      <w:pPr>
        <w:pStyle w:val="ConsPlusCell"/>
        <w:rPr>
          <w:rFonts w:ascii="Times New Roman" w:hAnsi="Times New Roman" w:cs="Times New Roman"/>
        </w:rPr>
      </w:pPr>
      <w:r w:rsidRPr="005202A6">
        <w:rPr>
          <w:rFonts w:ascii="Times New Roman" w:hAnsi="Times New Roman" w:cs="Times New Roman"/>
        </w:rPr>
        <w:t>- панели демонстрационные для развески учебно-наглядных пособий;</w:t>
      </w:r>
    </w:p>
    <w:p w:rsidR="008C2396" w:rsidRPr="00BC17B1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>В учительской имеются две аптечки для оказания первой медицинской помощи. Преподавателям ежегодно выдаются  комплекты медицинских препаратов для оказания первой медицинской помощи при выходе с учащимися на пленэр.</w:t>
      </w:r>
    </w:p>
    <w:p w:rsidR="008C2396" w:rsidRPr="004F691C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B1">
        <w:rPr>
          <w:rFonts w:ascii="Times New Roman" w:hAnsi="Times New Roman" w:cs="Times New Roman"/>
          <w:sz w:val="24"/>
          <w:szCs w:val="24"/>
        </w:rPr>
        <w:t xml:space="preserve"> В школе имеется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включающая в себя фонотеку, видеотеку, доступ в интернет через два компьютера. Учащиеся и преподаватели могут заниматься как в читальном зале, так и брать на руки для подготовки к урокам имеющуюся литературу, учебники, диски, таблицы и учебные наглядные пособия. В 2014 году планируется приобретение телевизоров и ноутбуков, как в библиотеку, так и в мастерские рисунка, живописи и композиции, чтобы обеспечить современный уровень преподавания спец.  предметов. </w:t>
      </w:r>
    </w:p>
    <w:p w:rsidR="00A60292" w:rsidRPr="004F691C" w:rsidRDefault="00A60292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коридора и мастерских школы являются выставочным пространством для размещения выставок среднего объема, большие выставки, объемом свыше 100 работ размещаются в музейно-выставочном центре, по договору о сотрудничестве. Передвижные выставки располагаются в учреждениях культуры и образования города.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коридоре школы имеется телевизор, мягкие диваны и банкетки, которые  при необходимости составляются и образуют импровизированный видеозал. Во время перемен учащиеся имеют возможность просматривать видеоуроки и мастер-классы признанных мастеров изобразительного искусства по живописи и рисунку. </w:t>
      </w:r>
    </w:p>
    <w:p w:rsidR="004F691C" w:rsidRPr="004F691C" w:rsidRDefault="004F691C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C2396" w:rsidRDefault="008C2396" w:rsidP="00A602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Натюрмортный фонд включает в себя большой комплект гипсовых слепков (античные бюсты, цветочные рельефы, геометрические фигуры), муляжи овощей и фруктов, грибов и ягод, животных и птиц, керамическую и фарфоровую посуду, </w:t>
      </w:r>
      <w:r>
        <w:rPr>
          <w:rFonts w:ascii="Times New Roman" w:hAnsi="Times New Roman" w:cs="Times New Roman"/>
          <w:sz w:val="24"/>
          <w:szCs w:val="24"/>
        </w:rPr>
        <w:lastRenderedPageBreak/>
        <w:t>стеклянные бутыли, самовары, ткани в достаточном количестве и другие предметы, чтобы составлять разнообразные натюрморты.</w:t>
      </w:r>
    </w:p>
    <w:p w:rsidR="002F42FC" w:rsidRPr="008C2396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2F42FC">
        <w:rPr>
          <w:color w:val="333333"/>
        </w:rPr>
        <w:t xml:space="preserve"> </w:t>
      </w:r>
    </w:p>
    <w:p w:rsidR="002F42FC" w:rsidRDefault="002F42FC" w:rsidP="00A60292">
      <w:pPr>
        <w:pStyle w:val="ac"/>
        <w:shd w:val="clear" w:color="auto" w:fill="FBFBFB"/>
        <w:spacing w:before="0" w:after="0"/>
        <w:ind w:firstLine="709"/>
        <w:jc w:val="both"/>
      </w:pPr>
      <w:r w:rsidRPr="008C2396">
        <w:t>Уровень материально – технического обеспечения обеспечивает реализацию программ в течение заявленного срока обучения</w:t>
      </w:r>
      <w:r w:rsidR="00A60292">
        <w:t>.</w:t>
      </w:r>
    </w:p>
    <w:p w:rsidR="00EA1E0C" w:rsidRPr="008C2396" w:rsidRDefault="00EA1E0C" w:rsidP="00A60292">
      <w:pPr>
        <w:pStyle w:val="ac"/>
        <w:shd w:val="clear" w:color="auto" w:fill="FBFBFB"/>
        <w:spacing w:before="0" w:after="0"/>
        <w:ind w:firstLine="709"/>
        <w:jc w:val="both"/>
      </w:pPr>
    </w:p>
    <w:p w:rsidR="00B5797F" w:rsidRDefault="00B5797F" w:rsidP="008C23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5950" w:rsidRPr="008C2396" w:rsidRDefault="00F95950" w:rsidP="008C23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181" w:rsidRPr="004F691C" w:rsidRDefault="004F691C" w:rsidP="004F691C">
      <w:pPr>
        <w:tabs>
          <w:tab w:val="left" w:pos="1134"/>
        </w:tabs>
        <w:spacing w:line="240" w:lineRule="auto"/>
        <w:ind w:left="491"/>
        <w:rPr>
          <w:rFonts w:ascii="Times New Roman" w:hAnsi="Times New Roman" w:cs="Times New Roman"/>
          <w:b/>
          <w:sz w:val="24"/>
          <w:szCs w:val="24"/>
          <w:lang w:eastAsia="ru-RU"/>
        </w:rPr>
        <w:sectPr w:rsidR="00AD5181" w:rsidRPr="004F691C" w:rsidSect="00B422A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="00B5797F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Анализ</w:t>
      </w:r>
      <w:r w:rsidR="00B917CB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, вывод</w:t>
      </w:r>
      <w:r w:rsidR="00A60292" w:rsidRPr="004F691C">
        <w:rPr>
          <w:rFonts w:ascii="Times New Roman" w:hAnsi="Times New Roman" w:cs="Times New Roman"/>
          <w:b/>
          <w:sz w:val="24"/>
          <w:szCs w:val="24"/>
          <w:lang w:eastAsia="ru-RU"/>
        </w:rPr>
        <w:t>ы.</w:t>
      </w:r>
    </w:p>
    <w:p w:rsidR="006F0056" w:rsidRPr="00F63641" w:rsidRDefault="006F0056" w:rsidP="00A274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056" w:rsidRPr="00F63641" w:rsidRDefault="006F0056" w:rsidP="006F005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47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F63641">
        <w:rPr>
          <w:rFonts w:ascii="Times New Roman" w:hAnsi="Times New Roman" w:cs="Times New Roman"/>
          <w:sz w:val="24"/>
          <w:szCs w:val="24"/>
        </w:rPr>
        <w:t>сферы деятельности учреждения позволяет выделить ряд  её сильных и слабых сторон.</w:t>
      </w:r>
    </w:p>
    <w:p w:rsidR="006F0056" w:rsidRDefault="006F0056" w:rsidP="006F00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056" w:rsidRPr="00F63641" w:rsidRDefault="006F0056" w:rsidP="00A274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  <w:lang w:val="en-US"/>
        </w:rPr>
        <w:t>SWOT-</w:t>
      </w:r>
      <w:r w:rsidRPr="00F63641">
        <w:rPr>
          <w:rFonts w:ascii="Times New Roman" w:hAnsi="Times New Roman" w:cs="Times New Roman"/>
          <w:sz w:val="24"/>
          <w:szCs w:val="24"/>
        </w:rPr>
        <w:t>АНАЛИЗ</w:t>
      </w:r>
    </w:p>
    <w:tbl>
      <w:tblPr>
        <w:tblStyle w:val="a3"/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Сильные стороны</w:t>
            </w:r>
          </w:p>
          <w:p w:rsidR="006F0056" w:rsidRPr="00B917CB" w:rsidRDefault="006F0056" w:rsidP="006F005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авторитет школы.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Высококвалифицированный педагогический состав.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Большой опыт в организации конкурсов выставок, акций и др.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Ведение  культурно-просветительской деятельности.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оказание услуги: </w:t>
            </w:r>
            <w:r w:rsidR="00F95950" w:rsidRPr="00F95950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дополнительных  предпрофессиональных программ в области искусств»</w:t>
            </w:r>
            <w:r w:rsidR="00F95950">
              <w:rPr>
                <w:b/>
                <w:bCs/>
              </w:rPr>
              <w:t xml:space="preserve"> </w:t>
            </w: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 детям и подросткам на основе лучших традиций начального художественного образования.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в высшие и средние специальные учебные заведения.</w:t>
            </w: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Узконаправленные профессиональные занятия в области изобразительного и декоративно-прикладного искусства по новым формам работы с населением города (художественный абонемент, народный университет, городской Арбат и др.).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6F005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Слабые стороны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в школе выставочного зала препятствует внедрению креативных форм деятельности (разработка арт-проектов, ориентированных на население конкретного района  и позволяющих, сформировать локальные центры академического искусства и семейного досуга, обеспечивающих доступ к культурным ценностям более широких слоев населения), более тесному общению учащихся ДХШ и ДШИ западных территорий Красноярского края.</w:t>
            </w: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в штатном расписании ставок библиотекаря, педагога психолога не способствует полноценному ведению образовательного процесса с одаренными детьми.</w:t>
            </w:r>
          </w:p>
          <w:p w:rsidR="006F0056" w:rsidRPr="00B917CB" w:rsidRDefault="006F0056" w:rsidP="00A2747E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Отсутствие мастерских у преподавателей не дает возможности заниматься творческой деятельностью, развиваться, самосовершенствоваться, чтобы быть примером для своих учеников.</w:t>
            </w:r>
          </w:p>
          <w:p w:rsidR="006F0056" w:rsidRPr="00B917CB" w:rsidRDefault="006F0056" w:rsidP="006F0056">
            <w:pPr>
              <w:ind w:firstLine="60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056" w:rsidRPr="00B917CB" w:rsidRDefault="006F0056" w:rsidP="006F0056">
            <w:pPr>
              <w:ind w:firstLine="6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 городе существует одна художественная школа с недостаточным количеством учебных площадей, следствием является небольшой охват населения услугами при высокой востребованности ими.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0056" w:rsidRPr="00B917CB" w:rsidTr="006F005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Возможности</w:t>
            </w:r>
          </w:p>
          <w:p w:rsidR="006F0056" w:rsidRPr="00B917CB" w:rsidRDefault="006F0056" w:rsidP="006F005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Высокий творческий потенциал руководства и педагогов.</w:t>
            </w: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056" w:rsidRPr="00B917CB" w:rsidRDefault="006F0056" w:rsidP="006F00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Сфера и место организации среды для активной самореализации в творческой и выставочной деятельности.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56" w:rsidRPr="00B917CB" w:rsidRDefault="006F0056" w:rsidP="00A2747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Угрозы</w:t>
            </w:r>
          </w:p>
          <w:p w:rsidR="006F0056" w:rsidRPr="00B917CB" w:rsidRDefault="006F0056" w:rsidP="00260742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Сокращение бюджетных расходов на культуру в ситуации финансового кризиса.</w:t>
            </w:r>
          </w:p>
          <w:p w:rsidR="006F0056" w:rsidRPr="00B917CB" w:rsidRDefault="006F0056" w:rsidP="00260742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Старение кадров.</w:t>
            </w:r>
          </w:p>
          <w:p w:rsidR="006F0056" w:rsidRPr="00B917CB" w:rsidRDefault="006F0056" w:rsidP="00260742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>Снижение конкурентоспособности школы.</w:t>
            </w:r>
          </w:p>
          <w:p w:rsidR="006F0056" w:rsidRPr="00B917CB" w:rsidRDefault="006F0056" w:rsidP="006F0056">
            <w:pPr>
              <w:ind w:firstLin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B917CB">
              <w:rPr>
                <w:rFonts w:ascii="Times New Roman" w:hAnsi="Times New Roman" w:cs="Times New Roman"/>
                <w:sz w:val="22"/>
                <w:szCs w:val="22"/>
              </w:rPr>
              <w:t xml:space="preserve">Потеря авторитета. </w:t>
            </w:r>
          </w:p>
        </w:tc>
      </w:tr>
    </w:tbl>
    <w:p w:rsidR="006F0056" w:rsidRPr="004F3DA2" w:rsidRDefault="006F0056" w:rsidP="004C22F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747E" w:rsidRPr="00F63641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Развитие художественного образования в городе сдерживается во многом из-за недостаточного количества учебных площадей, невозможностью ориентироваться на потребности современного социума.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lastRenderedPageBreak/>
        <w:t xml:space="preserve">Культурные потребности населения, в том числе в области художественно-эстетического образования, постоянно возрастают. Ввиду небольшого ежегодного набора учреждение вынуждено многим отказывать в приёме. </w:t>
      </w:r>
    </w:p>
    <w:p w:rsidR="00A2747E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 xml:space="preserve">Неохваченными оказываются дети младшего школьного возраста, молодые родители, пенсионеры, которые хотели  и могли заниматься любительским и декоративно-прикладным искусством. </w:t>
      </w:r>
    </w:p>
    <w:p w:rsidR="00A2747E" w:rsidRPr="00F63641" w:rsidRDefault="00A2747E" w:rsidP="002E7AF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В соответствии с требованиями пожарной безопасности не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63641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F63641">
        <w:rPr>
          <w:rFonts w:ascii="Times New Roman" w:hAnsi="Times New Roman" w:cs="Times New Roman"/>
          <w:sz w:val="24"/>
          <w:szCs w:val="24"/>
        </w:rPr>
        <w:t xml:space="preserve"> заниматься керамикой, так как обжиговые печи должны находиться в специально оборудованных помещениях на первом этаже.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641">
        <w:rPr>
          <w:rFonts w:ascii="Times New Roman" w:hAnsi="Times New Roman" w:cs="Times New Roman"/>
          <w:sz w:val="24"/>
          <w:szCs w:val="24"/>
        </w:rPr>
        <w:t>Современный уровень развития требует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3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мультимедийной техники, </w:t>
      </w:r>
      <w:r w:rsidRPr="00F63641">
        <w:rPr>
          <w:rFonts w:ascii="Times New Roman" w:hAnsi="Times New Roman" w:cs="Times New Roman"/>
          <w:sz w:val="24"/>
          <w:szCs w:val="24"/>
        </w:rPr>
        <w:t>инновационных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образовательный процесс</w:t>
      </w:r>
      <w:r w:rsidRPr="00F63641">
        <w:rPr>
          <w:rFonts w:ascii="Times New Roman" w:hAnsi="Times New Roman" w:cs="Times New Roman"/>
          <w:sz w:val="24"/>
          <w:szCs w:val="24"/>
        </w:rPr>
        <w:t>, в школ</w:t>
      </w:r>
      <w:r>
        <w:rPr>
          <w:rFonts w:ascii="Times New Roman" w:hAnsi="Times New Roman" w:cs="Times New Roman"/>
          <w:sz w:val="24"/>
          <w:szCs w:val="24"/>
        </w:rPr>
        <w:t>е эта пока сфера слабо представлена.</w:t>
      </w:r>
    </w:p>
    <w:p w:rsidR="00A2747E" w:rsidRDefault="00A2747E" w:rsidP="00A2747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47E" w:rsidRPr="002E7AFF" w:rsidRDefault="00A2747E" w:rsidP="00B917CB">
      <w:pPr>
        <w:pStyle w:val="ac"/>
        <w:shd w:val="clear" w:color="auto" w:fill="FBFBFB"/>
        <w:spacing w:before="0" w:after="0"/>
        <w:jc w:val="both"/>
      </w:pPr>
      <w:r w:rsidRPr="002E7AFF">
        <w:rPr>
          <w:rStyle w:val="a9"/>
        </w:rPr>
        <w:t xml:space="preserve">Выводы: </w:t>
      </w:r>
    </w:p>
    <w:p w:rsidR="00A2747E" w:rsidRDefault="00A2747E" w:rsidP="00B917CB">
      <w:pPr>
        <w:pStyle w:val="ac"/>
        <w:shd w:val="clear" w:color="auto" w:fill="FBFBFB"/>
        <w:spacing w:before="0" w:after="0"/>
        <w:ind w:firstLine="851"/>
        <w:jc w:val="both"/>
      </w:pPr>
      <w:r w:rsidRPr="00A2747E">
        <w:t>Содержание образования и воспитания детей по дополнительн</w:t>
      </w:r>
      <w:r w:rsidR="00FD12A4">
        <w:t>ым</w:t>
      </w:r>
      <w:r w:rsidRPr="00A2747E">
        <w:t xml:space="preserve"> общеобразовательн</w:t>
      </w:r>
      <w:r w:rsidR="00FD12A4">
        <w:t>ым</w:t>
      </w:r>
      <w:r w:rsidR="007A5453">
        <w:t xml:space="preserve"> </w:t>
      </w:r>
      <w:r w:rsidR="002B6430">
        <w:t xml:space="preserve">программам </w:t>
      </w:r>
      <w:r w:rsidRPr="00A2747E">
        <w:t xml:space="preserve">и полнота их  реализации соответствует </w:t>
      </w:r>
      <w:r w:rsidR="00FD12A4">
        <w:t xml:space="preserve">заявленным </w:t>
      </w:r>
      <w:r w:rsidRPr="00A2747E">
        <w:t xml:space="preserve"> уровн</w:t>
      </w:r>
      <w:r w:rsidR="00FD12A4">
        <w:t>ям</w:t>
      </w:r>
      <w:r w:rsidRPr="00A2747E">
        <w:t xml:space="preserve"> </w:t>
      </w:r>
      <w:r w:rsidR="00FD12A4">
        <w:t>и направленности.</w:t>
      </w:r>
    </w:p>
    <w:p w:rsidR="00A2747E" w:rsidRPr="00B917CB" w:rsidRDefault="00A2747E" w:rsidP="00B917CB">
      <w:pPr>
        <w:pStyle w:val="ac"/>
        <w:shd w:val="clear" w:color="auto" w:fill="FBFBFB"/>
        <w:spacing w:before="0" w:after="0"/>
        <w:ind w:firstLine="851"/>
        <w:jc w:val="both"/>
        <w:rPr>
          <w:i/>
          <w:iCs/>
        </w:rPr>
      </w:pPr>
      <w:r w:rsidRPr="00A2747E">
        <w:t>Ресурсное обеспечение программы (образовательный ценз, профиль образования преподавателей, укомплектованность штатов; информационное, методическое и материально-техническое оснащение образовательного процесса) обеспечивают реализацию образовательн</w:t>
      </w:r>
      <w:r>
        <w:t xml:space="preserve">ых </w:t>
      </w:r>
      <w:r w:rsidRPr="00A2747E">
        <w:t xml:space="preserve"> программ</w:t>
      </w:r>
      <w:r>
        <w:t xml:space="preserve">, реализуемых Школой </w:t>
      </w:r>
      <w:r w:rsidRPr="00A2747E">
        <w:t xml:space="preserve">в соответствии с требованиями, предъявляемыми к </w:t>
      </w:r>
      <w:r w:rsidR="00854541">
        <w:t>образовательным организациям</w:t>
      </w:r>
      <w:r w:rsidRPr="00A2747E">
        <w:rPr>
          <w:rStyle w:val="a8"/>
        </w:rPr>
        <w:t>.</w:t>
      </w:r>
    </w:p>
    <w:p w:rsidR="00782229" w:rsidRDefault="00782229" w:rsidP="00B917CB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Полученные в результате самообследования данные свидетельствуют о соответствии </w:t>
      </w:r>
      <w:r w:rsidR="00CE75FC">
        <w:rPr>
          <w:rFonts w:ascii="Times New Roman" w:hAnsi="Times New Roman" w:cs="Times New Roman"/>
          <w:sz w:val="24"/>
        </w:rPr>
        <w:t>МБУДО</w:t>
      </w:r>
      <w:r w:rsidR="00B917CB">
        <w:rPr>
          <w:rFonts w:ascii="Times New Roman" w:hAnsi="Times New Roman" w:cs="Times New Roman"/>
          <w:sz w:val="24"/>
        </w:rPr>
        <w:t xml:space="preserve"> «АДХШ им</w:t>
      </w:r>
      <w:r w:rsidR="00CE75FC">
        <w:rPr>
          <w:rFonts w:ascii="Times New Roman" w:hAnsi="Times New Roman" w:cs="Times New Roman"/>
          <w:sz w:val="24"/>
        </w:rPr>
        <w:t>.</w:t>
      </w:r>
      <w:r w:rsidR="00B917CB">
        <w:rPr>
          <w:rFonts w:ascii="Times New Roman" w:hAnsi="Times New Roman" w:cs="Times New Roman"/>
          <w:sz w:val="24"/>
        </w:rPr>
        <w:t xml:space="preserve"> А.М. Знака»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статусу учреждения</w:t>
      </w:r>
      <w:r w:rsidRPr="00A2747E">
        <w:t xml:space="preserve"> </w:t>
      </w:r>
      <w:r w:rsidRPr="0078222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822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BD7" w:rsidRPr="005E5107" w:rsidRDefault="00936BD7" w:rsidP="00936BD7">
      <w:pPr>
        <w:pStyle w:val="ac"/>
        <w:shd w:val="clear" w:color="auto" w:fill="FBFBFB"/>
        <w:spacing w:before="0" w:after="0"/>
        <w:jc w:val="both"/>
      </w:pPr>
      <w:r>
        <w:t xml:space="preserve">               </w:t>
      </w:r>
      <w:r w:rsidRPr="005E5107">
        <w:t xml:space="preserve">Нормативно-правовая база учреждения обеспечивает исполнение законодательства в части норм </w:t>
      </w:r>
      <w:r>
        <w:t xml:space="preserve">и требований к образовательному </w:t>
      </w:r>
      <w:r w:rsidRPr="005E5107">
        <w:t>учреждению дополнительного образования детей</w:t>
      </w:r>
      <w:r w:rsidRPr="005E5107">
        <w:rPr>
          <w:rStyle w:val="a8"/>
        </w:rPr>
        <w:t xml:space="preserve">. </w:t>
      </w:r>
    </w:p>
    <w:p w:rsidR="00782229" w:rsidRPr="00782229" w:rsidRDefault="00782229" w:rsidP="0085454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229" w:rsidRPr="00782229" w:rsidRDefault="00782229" w:rsidP="00A60292">
      <w:pPr>
        <w:shd w:val="clear" w:color="auto" w:fill="FFFFFF"/>
        <w:spacing w:line="240" w:lineRule="auto"/>
        <w:ind w:left="22" w:firstLine="6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Вместе с тем, самообследование показало, что необходимо:</w:t>
      </w:r>
    </w:p>
    <w:p w:rsidR="007D2D6E" w:rsidRDefault="00782229" w:rsidP="00A60292">
      <w:pPr>
        <w:shd w:val="clear" w:color="auto" w:fill="FFFFFF"/>
        <w:spacing w:line="240" w:lineRule="auto"/>
        <w:ind w:firstLine="68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82229">
        <w:rPr>
          <w:rFonts w:ascii="Symbol" w:hAnsi="Symbol" w:cs="Times New Roman"/>
          <w:color w:val="000000"/>
          <w:sz w:val="24"/>
          <w:szCs w:val="24"/>
          <w:lang w:eastAsia="ru-RU"/>
        </w:rPr>
        <w:t></w:t>
      </w:r>
      <w:r w:rsidRPr="00782229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Обратить внимание на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слабые стороны, </w:t>
      </w:r>
      <w:r w:rsidRPr="007822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искать новые подходы в решении задач по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улучшению сложившихся условий;</w:t>
      </w:r>
    </w:p>
    <w:p w:rsidR="00782229" w:rsidRDefault="00782229" w:rsidP="00A60292">
      <w:pPr>
        <w:pStyle w:val="a4"/>
        <w:numPr>
          <w:ilvl w:val="0"/>
          <w:numId w:val="17"/>
        </w:numPr>
        <w:shd w:val="clear" w:color="auto" w:fill="FFFFFF"/>
        <w:tabs>
          <w:tab w:val="left" w:pos="851"/>
        </w:tabs>
        <w:spacing w:line="240" w:lineRule="auto"/>
        <w:ind w:left="0" w:firstLine="6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Укреплять материально-техническую базу Учреждения в соответствии с современными требованиями</w:t>
      </w:r>
      <w:r w:rsidR="00260742">
        <w:rPr>
          <w:rFonts w:ascii="Times New Roman" w:hAnsi="Times New Roman" w:cs="Times New Roman"/>
          <w:sz w:val="24"/>
        </w:rPr>
        <w:t>, подбирать молодых специалистов на смену кадрам, уходящим на заслуженный отдых</w:t>
      </w:r>
      <w:r>
        <w:rPr>
          <w:rFonts w:ascii="Times New Roman" w:hAnsi="Times New Roman" w:cs="Times New Roman"/>
          <w:sz w:val="24"/>
        </w:rPr>
        <w:t>.</w:t>
      </w:r>
    </w:p>
    <w:p w:rsidR="00A60292" w:rsidRPr="00A14E9D" w:rsidRDefault="00A60292" w:rsidP="00A14E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0288B" w:rsidRPr="005D2B46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D2B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ПОКАЗАТЕЛИ</w:t>
      </w:r>
    </w:p>
    <w:p w:rsidR="0050288B" w:rsidRPr="005D2B46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D2B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ДЕЯТЕЛЬНОСТИ </w:t>
      </w:r>
      <w:r w:rsidR="00CE75FC" w:rsidRPr="005D2B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МБУДО</w:t>
      </w:r>
      <w:r w:rsidRPr="005D2B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« АДХШ ИМ</w:t>
      </w:r>
      <w:r w:rsidR="00CE75FC" w:rsidRPr="005D2B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Pr="005D2B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А.М. ЗНАКА»,</w:t>
      </w:r>
    </w:p>
    <w:p w:rsidR="0050288B" w:rsidRPr="005D2B46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D2B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ПОДЛЕЖАЩЕЙ САМООБСЛЕДОВАНИЮ</w:t>
      </w:r>
    </w:p>
    <w:p w:rsidR="0050288B" w:rsidRPr="0050288B" w:rsidRDefault="0050288B" w:rsidP="0050288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777"/>
        <w:gridCol w:w="1984"/>
      </w:tblGrid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50288B" w:rsidP="005D2B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2B4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260742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C16D2A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C16D2A" w:rsidP="00EA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9A5D59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9A5D59" w:rsidP="00C16D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6D2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260742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C16D2A" w:rsidP="002607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9A5D59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57310A" w:rsidP="00C16D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6D2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A5D59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EE77D6" w:rsidP="002607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9A5D59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260742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12,23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C16D2A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A6961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5D59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FA696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5D59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B12CD0" w:rsidP="00C16D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16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3818D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участников </w:t>
            </w:r>
            <w:r w:rsidR="00EA1E0C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(кол-во участников, доля от общего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кол-в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15A" w:rsidRPr="008B655F" w:rsidRDefault="008B655F" w:rsidP="0026215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B655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2 530</w:t>
            </w:r>
            <w:r w:rsidR="00FA6961" w:rsidRPr="008B655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участий</w:t>
            </w:r>
            <w:r w:rsidR="001365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/3209</w:t>
            </w:r>
          </w:p>
          <w:p w:rsidR="0050288B" w:rsidRPr="00325031" w:rsidRDefault="001365BE" w:rsidP="00B12C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78,84</w:t>
            </w:r>
            <w:r w:rsidR="00EE77D6" w:rsidRPr="008B655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BE" w:rsidRDefault="001365BE" w:rsidP="00FA69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Pr="001365BE">
              <w:rPr>
                <w:rFonts w:ascii="Times New Roman" w:eastAsia="Calibri" w:hAnsi="Times New Roman" w:cs="Times New Roman"/>
                <w:sz w:val="24"/>
                <w:szCs w:val="24"/>
              </w:rPr>
              <w:t>3209</w:t>
            </w:r>
          </w:p>
          <w:p w:rsidR="0050288B" w:rsidRPr="00325031" w:rsidRDefault="00FA6961" w:rsidP="001365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12CD0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65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BEC" w:rsidRPr="00325031" w:rsidRDefault="00B04BEC" w:rsidP="00FA69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EE77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  <w:r w:rsidR="003818DB"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BEC" w:rsidRPr="00B04BEC" w:rsidRDefault="00B04BEC" w:rsidP="00B04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BEC">
              <w:rPr>
                <w:rFonts w:ascii="Times New Roman" w:eastAsia="Calibri" w:hAnsi="Times New Roman" w:cs="Times New Roman"/>
                <w:sz w:val="24"/>
                <w:szCs w:val="24"/>
              </w:rPr>
              <w:t>89 человек/3209</w:t>
            </w:r>
          </w:p>
          <w:p w:rsidR="0050288B" w:rsidRPr="00325031" w:rsidRDefault="00B04BEC" w:rsidP="00B04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B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Pr="00B04BEC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  <w:r w:rsidR="00381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18DB" w:rsidRPr="003818DB">
              <w:rPr>
                <w:rFonts w:ascii="Times New Roman" w:eastAsia="Calibri" w:hAnsi="Times New Roman" w:cs="Times New Roman"/>
                <w:sz w:val="24"/>
                <w:szCs w:val="24"/>
              </w:rPr>
              <w:t>(кол-во участников, доля от общего кол-ва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BEC" w:rsidRPr="00B04BEC" w:rsidRDefault="00B04BEC" w:rsidP="00B04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B0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человек/3209</w:t>
            </w:r>
          </w:p>
          <w:p w:rsidR="0050288B" w:rsidRPr="00325031" w:rsidRDefault="00B04BEC" w:rsidP="00B04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BE741F" w:rsidP="005C10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10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3A63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5C10C0"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3818DB"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общего кол-ва победителей)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E68" w:rsidRDefault="00496E68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r w:rsidR="00325031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  <w:p w:rsidR="0050288B" w:rsidRPr="00325031" w:rsidRDefault="00496E68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45,63</w:t>
            </w:r>
            <w:r w:rsidR="00325031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E68" w:rsidRDefault="00325031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  <w:p w:rsidR="0050288B" w:rsidRPr="00325031" w:rsidRDefault="00325031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EE77D6"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E68" w:rsidRDefault="00325031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="00496E68" w:rsidRPr="00496E68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  <w:p w:rsidR="0050288B" w:rsidRPr="00325031" w:rsidRDefault="00496E68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9,39</w:t>
            </w:r>
            <w:r w:rsidR="00325031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B63E2C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  <w:r w:rsidR="00EE77D6" w:rsidRPr="00B6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(всероссийском)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E68" w:rsidRDefault="00496E68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25031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496E68">
              <w:rPr>
                <w:rFonts w:ascii="Times New Roman" w:eastAsia="Calibri" w:hAnsi="Times New Roman" w:cs="Times New Roman"/>
                <w:sz w:val="24"/>
                <w:szCs w:val="24"/>
              </w:rPr>
              <w:t>/149</w:t>
            </w:r>
          </w:p>
          <w:p w:rsidR="0050288B" w:rsidRPr="00325031" w:rsidRDefault="00325031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6,10</w:t>
            </w: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E68" w:rsidRDefault="00496E68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25031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Pr="00496E68">
              <w:rPr>
                <w:rFonts w:ascii="Times New Roman" w:eastAsia="Calibri" w:hAnsi="Times New Roman" w:cs="Times New Roman"/>
                <w:sz w:val="24"/>
                <w:szCs w:val="24"/>
              </w:rPr>
              <w:t>/149</w:t>
            </w:r>
          </w:p>
          <w:p w:rsidR="0050288B" w:rsidRPr="00325031" w:rsidRDefault="00496E68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6,71</w:t>
            </w:r>
            <w:r w:rsidR="0050288B"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325031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0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78человек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50288B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50288B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50288B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325031" w:rsidRDefault="0050288B" w:rsidP="003250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C1302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  <w:r w:rsidR="004B5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зональном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63E2C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9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(зональном)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B55F6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6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C1302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96E68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9A5D59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1C1A2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5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Pr="001C1A2B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1C1A2B" w:rsidP="001C1A2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1C1A2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50288B" w:rsidP="00E46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468E9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3818DB" w:rsidP="00C0000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0006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:rsidR="0050288B" w:rsidRPr="0050288B" w:rsidRDefault="00C00006" w:rsidP="00E468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468E9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0000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818DB" w:rsidP="003818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96E68" w:rsidP="00CC0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06" w:rsidRDefault="00CC056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 w:rsidR="00C0000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0288B" w:rsidRPr="0050288B" w:rsidRDefault="00CC0566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66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F90AB1" w:rsidP="00CC0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 w:rsidRPr="00F90AB1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CC05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9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307F42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C0566" w:rsidP="00CC0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9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96E68" w:rsidP="00496E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4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96E68" w:rsidP="0067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C0566" w:rsidP="00CC05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496E68" w:rsidP="0067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0,02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C44C1D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B863ED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B863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0288B" w:rsidRPr="0050288B" w:rsidTr="00FA69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50288B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</w:t>
            </w:r>
            <w:r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88B" w:rsidRPr="0050288B" w:rsidRDefault="00854541" w:rsidP="0050288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  <w:r w:rsidR="0050288B" w:rsidRPr="005028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28462D" w:rsidRDefault="0028462D" w:rsidP="005B32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82229" w:rsidRDefault="00782229" w:rsidP="005B32F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составлен по материалам самообсл</w:t>
      </w:r>
      <w:r w:rsidR="00F90AB1">
        <w:rPr>
          <w:rFonts w:ascii="Times New Roman" w:hAnsi="Times New Roman" w:cs="Times New Roman"/>
          <w:sz w:val="24"/>
        </w:rPr>
        <w:t>едования деятельности МБ</w:t>
      </w:r>
      <w:r>
        <w:rPr>
          <w:rFonts w:ascii="Times New Roman" w:hAnsi="Times New Roman" w:cs="Times New Roman"/>
          <w:sz w:val="24"/>
        </w:rPr>
        <w:t>У</w:t>
      </w:r>
      <w:r w:rsidR="00F90AB1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«АДХШ им</w:t>
      </w:r>
      <w:r w:rsidR="00F90AB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А.М. Знака» за 201</w:t>
      </w:r>
      <w:r w:rsidR="00496E6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год</w:t>
      </w:r>
    </w:p>
    <w:p w:rsidR="00A60292" w:rsidRDefault="00A60292" w:rsidP="00F90AB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E0CF4" w:rsidRPr="00B65EC0" w:rsidRDefault="00DE0CF4" w:rsidP="00DE0C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0CF4" w:rsidRPr="00B65EC0" w:rsidSect="00AD5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C0" w:rsidRDefault="005C10C0" w:rsidP="007B6306">
      <w:pPr>
        <w:spacing w:line="240" w:lineRule="auto"/>
      </w:pPr>
      <w:r>
        <w:separator/>
      </w:r>
    </w:p>
  </w:endnote>
  <w:endnote w:type="continuationSeparator" w:id="0">
    <w:p w:rsidR="005C10C0" w:rsidRDefault="005C10C0" w:rsidP="007B6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C0" w:rsidRDefault="005C10C0" w:rsidP="007B6306">
      <w:pPr>
        <w:spacing w:line="240" w:lineRule="auto"/>
      </w:pPr>
      <w:r>
        <w:separator/>
      </w:r>
    </w:p>
  </w:footnote>
  <w:footnote w:type="continuationSeparator" w:id="0">
    <w:p w:rsidR="005C10C0" w:rsidRDefault="005C10C0" w:rsidP="007B6306">
      <w:pPr>
        <w:spacing w:line="240" w:lineRule="auto"/>
      </w:pPr>
      <w:r>
        <w:continuationSeparator/>
      </w:r>
    </w:p>
  </w:footnote>
  <w:footnote w:id="1">
    <w:p w:rsidR="005C10C0" w:rsidRDefault="005C10C0" w:rsidP="007B6116">
      <w:pPr>
        <w:jc w:val="both"/>
      </w:pPr>
    </w:p>
  </w:footnote>
  <w:footnote w:id="2">
    <w:p w:rsidR="005C10C0" w:rsidRPr="0091473E" w:rsidRDefault="005C10C0" w:rsidP="007B6116">
      <w:pPr>
        <w:pStyle w:val="af3"/>
        <w:rPr>
          <w:sz w:val="24"/>
          <w:szCs w:val="24"/>
        </w:rPr>
      </w:pPr>
    </w:p>
  </w:footnote>
  <w:footnote w:id="3">
    <w:p w:rsidR="005C10C0" w:rsidRPr="00F57642" w:rsidRDefault="005C10C0" w:rsidP="007B6116"/>
  </w:footnote>
  <w:footnote w:id="4">
    <w:p w:rsidR="005C10C0" w:rsidRPr="00F57642" w:rsidRDefault="005C10C0" w:rsidP="007B6116">
      <w:pPr>
        <w:pStyle w:val="af3"/>
        <w:rPr>
          <w:sz w:val="24"/>
          <w:szCs w:val="24"/>
        </w:rPr>
      </w:pPr>
      <w:r w:rsidRPr="00F57642">
        <w:rPr>
          <w:rStyle w:val="af5"/>
          <w:sz w:val="24"/>
          <w:szCs w:val="24"/>
        </w:rPr>
        <w:footnoteRef/>
      </w:r>
      <w:r w:rsidRPr="00F57642">
        <w:rPr>
          <w:sz w:val="24"/>
          <w:szCs w:val="24"/>
        </w:rPr>
        <w:t xml:space="preserve"> Если учреждение располагается в здании, являющемся объектом культурного наследия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7335"/>
      <w:docPartObj>
        <w:docPartGallery w:val="Page Numbers (Top of Page)"/>
        <w:docPartUnique/>
      </w:docPartObj>
    </w:sdtPr>
    <w:sdtEndPr/>
    <w:sdtContent>
      <w:p w:rsidR="005C10C0" w:rsidRDefault="005C10C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0C0" w:rsidRDefault="005C10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6EECFC"/>
    <w:lvl w:ilvl="0">
      <w:numFmt w:val="bullet"/>
      <w:lvlText w:val="*"/>
      <w:lvlJc w:val="left"/>
    </w:lvl>
  </w:abstractNum>
  <w:abstractNum w:abstractNumId="1">
    <w:nsid w:val="0166619A"/>
    <w:multiLevelType w:val="hybridMultilevel"/>
    <w:tmpl w:val="4C92DE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2F76221"/>
    <w:multiLevelType w:val="hybridMultilevel"/>
    <w:tmpl w:val="3ED2860C"/>
    <w:lvl w:ilvl="0" w:tplc="8CFC14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5B7E55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4">
    <w:nsid w:val="06F04582"/>
    <w:multiLevelType w:val="hybridMultilevel"/>
    <w:tmpl w:val="3D94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B287C"/>
    <w:multiLevelType w:val="hybridMultilevel"/>
    <w:tmpl w:val="98080F48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09A70FD3"/>
    <w:multiLevelType w:val="hybridMultilevel"/>
    <w:tmpl w:val="14F0BC22"/>
    <w:lvl w:ilvl="0" w:tplc="858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AC54BB"/>
    <w:multiLevelType w:val="hybridMultilevel"/>
    <w:tmpl w:val="DD361402"/>
    <w:lvl w:ilvl="0" w:tplc="E122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498"/>
    <w:multiLevelType w:val="hybridMultilevel"/>
    <w:tmpl w:val="88BE8CB0"/>
    <w:lvl w:ilvl="0" w:tplc="6F128D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6AEE"/>
    <w:multiLevelType w:val="hybridMultilevel"/>
    <w:tmpl w:val="AD8E8F8C"/>
    <w:lvl w:ilvl="0" w:tplc="8F4E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AB0116"/>
    <w:multiLevelType w:val="hybridMultilevel"/>
    <w:tmpl w:val="23D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B1696"/>
    <w:multiLevelType w:val="hybridMultilevel"/>
    <w:tmpl w:val="A7AAA76A"/>
    <w:lvl w:ilvl="0" w:tplc="05D4F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930441A"/>
    <w:multiLevelType w:val="hybridMultilevel"/>
    <w:tmpl w:val="65F83994"/>
    <w:lvl w:ilvl="0" w:tplc="A8FA1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295E9F"/>
    <w:multiLevelType w:val="hybridMultilevel"/>
    <w:tmpl w:val="FD78743C"/>
    <w:lvl w:ilvl="0" w:tplc="E536F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610E"/>
    <w:multiLevelType w:val="hybridMultilevel"/>
    <w:tmpl w:val="4F945A2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5">
    <w:nsid w:val="35D01EF4"/>
    <w:multiLevelType w:val="hybridMultilevel"/>
    <w:tmpl w:val="9738C1E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01A56B0"/>
    <w:multiLevelType w:val="hybridMultilevel"/>
    <w:tmpl w:val="CA3C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A3CB2"/>
    <w:multiLevelType w:val="multilevel"/>
    <w:tmpl w:val="B5C0148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18">
    <w:nsid w:val="433F7B31"/>
    <w:multiLevelType w:val="hybridMultilevel"/>
    <w:tmpl w:val="C152F97C"/>
    <w:lvl w:ilvl="0" w:tplc="AF340AFE">
      <w:start w:val="1"/>
      <w:numFmt w:val="decimal"/>
      <w:lvlText w:val="%1."/>
      <w:lvlJc w:val="left"/>
      <w:pPr>
        <w:tabs>
          <w:tab w:val="num" w:pos="502"/>
        </w:tabs>
        <w:ind w:left="349" w:hanging="2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4E42A11"/>
    <w:multiLevelType w:val="hybridMultilevel"/>
    <w:tmpl w:val="13C6DD5E"/>
    <w:lvl w:ilvl="0" w:tplc="590E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26C67"/>
    <w:multiLevelType w:val="hybridMultilevel"/>
    <w:tmpl w:val="9C4240AE"/>
    <w:lvl w:ilvl="0" w:tplc="A8C88534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1">
    <w:nsid w:val="500D537F"/>
    <w:multiLevelType w:val="hybridMultilevel"/>
    <w:tmpl w:val="577CB692"/>
    <w:lvl w:ilvl="0" w:tplc="3DC86C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59C0736"/>
    <w:multiLevelType w:val="hybridMultilevel"/>
    <w:tmpl w:val="E996C8CE"/>
    <w:lvl w:ilvl="0" w:tplc="31F62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C470C"/>
    <w:multiLevelType w:val="multilevel"/>
    <w:tmpl w:val="C0A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12BB3"/>
    <w:multiLevelType w:val="multilevel"/>
    <w:tmpl w:val="B5C0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000033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0000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33"/>
      </w:rPr>
    </w:lvl>
  </w:abstractNum>
  <w:abstractNum w:abstractNumId="25">
    <w:nsid w:val="61E5664D"/>
    <w:multiLevelType w:val="hybridMultilevel"/>
    <w:tmpl w:val="E2660996"/>
    <w:lvl w:ilvl="0" w:tplc="220E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357D3"/>
    <w:multiLevelType w:val="multilevel"/>
    <w:tmpl w:val="8D404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991A04"/>
    <w:multiLevelType w:val="hybridMultilevel"/>
    <w:tmpl w:val="30D84CE2"/>
    <w:lvl w:ilvl="0" w:tplc="2E7E1F8A">
      <w:start w:val="9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>
    <w:nsid w:val="6CFB28C7"/>
    <w:multiLevelType w:val="hybridMultilevel"/>
    <w:tmpl w:val="C9D6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657233"/>
    <w:multiLevelType w:val="multilevel"/>
    <w:tmpl w:val="CE2E4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3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23"/>
  </w:num>
  <w:num w:numId="11">
    <w:abstractNumId w:val="18"/>
  </w:num>
  <w:num w:numId="12">
    <w:abstractNumId w:val="24"/>
  </w:num>
  <w:num w:numId="13">
    <w:abstractNumId w:val="5"/>
  </w:num>
  <w:num w:numId="14">
    <w:abstractNumId w:val="29"/>
  </w:num>
  <w:num w:numId="15">
    <w:abstractNumId w:val="26"/>
  </w:num>
  <w:num w:numId="16">
    <w:abstractNumId w:val="27"/>
  </w:num>
  <w:num w:numId="17">
    <w:abstractNumId w:val="14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1"/>
  </w:num>
  <w:num w:numId="23">
    <w:abstractNumId w:val="25"/>
  </w:num>
  <w:num w:numId="24">
    <w:abstractNumId w:val="22"/>
  </w:num>
  <w:num w:numId="25">
    <w:abstractNumId w:val="15"/>
  </w:num>
  <w:num w:numId="26">
    <w:abstractNumId w:val="11"/>
  </w:num>
  <w:num w:numId="27">
    <w:abstractNumId w:val="9"/>
  </w:num>
  <w:num w:numId="28">
    <w:abstractNumId w:val="28"/>
  </w:num>
  <w:num w:numId="29">
    <w:abstractNumId w:val="8"/>
  </w:num>
  <w:num w:numId="30">
    <w:abstractNumId w:val="20"/>
  </w:num>
  <w:num w:numId="31">
    <w:abstractNumId w:val="2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8C"/>
    <w:rsid w:val="0002445B"/>
    <w:rsid w:val="00033E72"/>
    <w:rsid w:val="00042EB0"/>
    <w:rsid w:val="00044143"/>
    <w:rsid w:val="00061247"/>
    <w:rsid w:val="00062579"/>
    <w:rsid w:val="00062FB3"/>
    <w:rsid w:val="000736FA"/>
    <w:rsid w:val="000939A6"/>
    <w:rsid w:val="0009788C"/>
    <w:rsid w:val="000B63A3"/>
    <w:rsid w:val="000C60E5"/>
    <w:rsid w:val="000D3489"/>
    <w:rsid w:val="000D50C8"/>
    <w:rsid w:val="000F7391"/>
    <w:rsid w:val="001304F8"/>
    <w:rsid w:val="001365BE"/>
    <w:rsid w:val="001530B8"/>
    <w:rsid w:val="001532D1"/>
    <w:rsid w:val="00154F2E"/>
    <w:rsid w:val="00164175"/>
    <w:rsid w:val="001C1A2B"/>
    <w:rsid w:val="001E3A63"/>
    <w:rsid w:val="001F418C"/>
    <w:rsid w:val="00223984"/>
    <w:rsid w:val="00230ADE"/>
    <w:rsid w:val="00260742"/>
    <w:rsid w:val="0026215A"/>
    <w:rsid w:val="00276058"/>
    <w:rsid w:val="00283630"/>
    <w:rsid w:val="0028462D"/>
    <w:rsid w:val="002A4F0D"/>
    <w:rsid w:val="002B0481"/>
    <w:rsid w:val="002B6430"/>
    <w:rsid w:val="002C0FC8"/>
    <w:rsid w:val="002E1084"/>
    <w:rsid w:val="002E7AFF"/>
    <w:rsid w:val="002F42FC"/>
    <w:rsid w:val="00304D27"/>
    <w:rsid w:val="00307F42"/>
    <w:rsid w:val="00313520"/>
    <w:rsid w:val="00315B2D"/>
    <w:rsid w:val="00317A37"/>
    <w:rsid w:val="00325031"/>
    <w:rsid w:val="00344329"/>
    <w:rsid w:val="00351B2F"/>
    <w:rsid w:val="003818DB"/>
    <w:rsid w:val="00386F5F"/>
    <w:rsid w:val="003A2967"/>
    <w:rsid w:val="003B6851"/>
    <w:rsid w:val="003C1704"/>
    <w:rsid w:val="003D0B3B"/>
    <w:rsid w:val="003F75F8"/>
    <w:rsid w:val="0042602C"/>
    <w:rsid w:val="00426CA7"/>
    <w:rsid w:val="0043146E"/>
    <w:rsid w:val="004479E4"/>
    <w:rsid w:val="004535D3"/>
    <w:rsid w:val="00456DE0"/>
    <w:rsid w:val="004847F5"/>
    <w:rsid w:val="004863DE"/>
    <w:rsid w:val="00496E68"/>
    <w:rsid w:val="004A369B"/>
    <w:rsid w:val="004B55F6"/>
    <w:rsid w:val="004C22F4"/>
    <w:rsid w:val="004C60A5"/>
    <w:rsid w:val="004D17E1"/>
    <w:rsid w:val="004D3573"/>
    <w:rsid w:val="004F691C"/>
    <w:rsid w:val="0050288B"/>
    <w:rsid w:val="00504E8C"/>
    <w:rsid w:val="00526B8C"/>
    <w:rsid w:val="00527157"/>
    <w:rsid w:val="0054262A"/>
    <w:rsid w:val="0054518D"/>
    <w:rsid w:val="00560428"/>
    <w:rsid w:val="0057310A"/>
    <w:rsid w:val="00582FC8"/>
    <w:rsid w:val="00596881"/>
    <w:rsid w:val="005B2530"/>
    <w:rsid w:val="005B32FC"/>
    <w:rsid w:val="005C10C0"/>
    <w:rsid w:val="005C338F"/>
    <w:rsid w:val="005D2B46"/>
    <w:rsid w:val="005E1532"/>
    <w:rsid w:val="005E5107"/>
    <w:rsid w:val="005F41AB"/>
    <w:rsid w:val="005F60A5"/>
    <w:rsid w:val="00604C9E"/>
    <w:rsid w:val="006070A2"/>
    <w:rsid w:val="00625E46"/>
    <w:rsid w:val="00626ED2"/>
    <w:rsid w:val="006378A1"/>
    <w:rsid w:val="006674C1"/>
    <w:rsid w:val="0067235F"/>
    <w:rsid w:val="00696BC5"/>
    <w:rsid w:val="006B504A"/>
    <w:rsid w:val="006D3FCB"/>
    <w:rsid w:val="006D6291"/>
    <w:rsid w:val="006F0056"/>
    <w:rsid w:val="00700130"/>
    <w:rsid w:val="0070044C"/>
    <w:rsid w:val="007146C6"/>
    <w:rsid w:val="00715A17"/>
    <w:rsid w:val="00730C38"/>
    <w:rsid w:val="00731548"/>
    <w:rsid w:val="00746AF7"/>
    <w:rsid w:val="00777CD4"/>
    <w:rsid w:val="00782229"/>
    <w:rsid w:val="00785FCC"/>
    <w:rsid w:val="0079303C"/>
    <w:rsid w:val="0079489E"/>
    <w:rsid w:val="007A46A4"/>
    <w:rsid w:val="007A5453"/>
    <w:rsid w:val="007A590A"/>
    <w:rsid w:val="007B6116"/>
    <w:rsid w:val="007B6306"/>
    <w:rsid w:val="007C0E28"/>
    <w:rsid w:val="007C1E0C"/>
    <w:rsid w:val="007D2D41"/>
    <w:rsid w:val="007D2D6E"/>
    <w:rsid w:val="007F0135"/>
    <w:rsid w:val="00800025"/>
    <w:rsid w:val="008019A8"/>
    <w:rsid w:val="00836E67"/>
    <w:rsid w:val="00841B61"/>
    <w:rsid w:val="00846029"/>
    <w:rsid w:val="00851CAF"/>
    <w:rsid w:val="00854541"/>
    <w:rsid w:val="00870DBA"/>
    <w:rsid w:val="008B655F"/>
    <w:rsid w:val="008C2396"/>
    <w:rsid w:val="008E64E3"/>
    <w:rsid w:val="008E706B"/>
    <w:rsid w:val="0090362F"/>
    <w:rsid w:val="009115BE"/>
    <w:rsid w:val="009318EC"/>
    <w:rsid w:val="009348B8"/>
    <w:rsid w:val="00936BD7"/>
    <w:rsid w:val="009521AC"/>
    <w:rsid w:val="009612A6"/>
    <w:rsid w:val="00962EC6"/>
    <w:rsid w:val="009865D1"/>
    <w:rsid w:val="0099495C"/>
    <w:rsid w:val="009A370F"/>
    <w:rsid w:val="009A5D59"/>
    <w:rsid w:val="009A7CE8"/>
    <w:rsid w:val="009B4F64"/>
    <w:rsid w:val="009C63EE"/>
    <w:rsid w:val="009D10ED"/>
    <w:rsid w:val="009D1E5F"/>
    <w:rsid w:val="009F194E"/>
    <w:rsid w:val="009F65A4"/>
    <w:rsid w:val="00A14E9D"/>
    <w:rsid w:val="00A2071C"/>
    <w:rsid w:val="00A2747E"/>
    <w:rsid w:val="00A60292"/>
    <w:rsid w:val="00A60B19"/>
    <w:rsid w:val="00A76A0A"/>
    <w:rsid w:val="00A773D7"/>
    <w:rsid w:val="00A83336"/>
    <w:rsid w:val="00A96D01"/>
    <w:rsid w:val="00AA170B"/>
    <w:rsid w:val="00AC4470"/>
    <w:rsid w:val="00AD044A"/>
    <w:rsid w:val="00AD4F81"/>
    <w:rsid w:val="00AD5181"/>
    <w:rsid w:val="00AF74CE"/>
    <w:rsid w:val="00B04BEC"/>
    <w:rsid w:val="00B1234B"/>
    <w:rsid w:val="00B12CD0"/>
    <w:rsid w:val="00B160AA"/>
    <w:rsid w:val="00B35215"/>
    <w:rsid w:val="00B422A8"/>
    <w:rsid w:val="00B44486"/>
    <w:rsid w:val="00B51958"/>
    <w:rsid w:val="00B5797F"/>
    <w:rsid w:val="00B63E2C"/>
    <w:rsid w:val="00B65EC0"/>
    <w:rsid w:val="00B73B89"/>
    <w:rsid w:val="00B863ED"/>
    <w:rsid w:val="00B917CB"/>
    <w:rsid w:val="00B95615"/>
    <w:rsid w:val="00BB0E3B"/>
    <w:rsid w:val="00BC1302"/>
    <w:rsid w:val="00BC5883"/>
    <w:rsid w:val="00BD4E63"/>
    <w:rsid w:val="00BE1307"/>
    <w:rsid w:val="00BE741F"/>
    <w:rsid w:val="00C00006"/>
    <w:rsid w:val="00C16D2A"/>
    <w:rsid w:val="00C44C1D"/>
    <w:rsid w:val="00C525B2"/>
    <w:rsid w:val="00C6108C"/>
    <w:rsid w:val="00C7074D"/>
    <w:rsid w:val="00C8546C"/>
    <w:rsid w:val="00C87818"/>
    <w:rsid w:val="00C90C0C"/>
    <w:rsid w:val="00CB5692"/>
    <w:rsid w:val="00CC0566"/>
    <w:rsid w:val="00CC437C"/>
    <w:rsid w:val="00CD6F5B"/>
    <w:rsid w:val="00CE75FC"/>
    <w:rsid w:val="00D0106B"/>
    <w:rsid w:val="00D138B4"/>
    <w:rsid w:val="00D1446E"/>
    <w:rsid w:val="00D2230F"/>
    <w:rsid w:val="00D41244"/>
    <w:rsid w:val="00D44D26"/>
    <w:rsid w:val="00D6119D"/>
    <w:rsid w:val="00D64A4D"/>
    <w:rsid w:val="00DC6F45"/>
    <w:rsid w:val="00DD1703"/>
    <w:rsid w:val="00DE0CF4"/>
    <w:rsid w:val="00DE60DD"/>
    <w:rsid w:val="00DE7BF4"/>
    <w:rsid w:val="00E2355B"/>
    <w:rsid w:val="00E24867"/>
    <w:rsid w:val="00E42DE8"/>
    <w:rsid w:val="00E468E9"/>
    <w:rsid w:val="00E868D0"/>
    <w:rsid w:val="00E9138A"/>
    <w:rsid w:val="00EA1E0C"/>
    <w:rsid w:val="00EB3507"/>
    <w:rsid w:val="00EB4F85"/>
    <w:rsid w:val="00EC4564"/>
    <w:rsid w:val="00ED1880"/>
    <w:rsid w:val="00ED7A0B"/>
    <w:rsid w:val="00EE77D6"/>
    <w:rsid w:val="00EF34F5"/>
    <w:rsid w:val="00F02DC9"/>
    <w:rsid w:val="00F2094C"/>
    <w:rsid w:val="00F25EC2"/>
    <w:rsid w:val="00F32015"/>
    <w:rsid w:val="00F64DB4"/>
    <w:rsid w:val="00F65671"/>
    <w:rsid w:val="00F67862"/>
    <w:rsid w:val="00F714E3"/>
    <w:rsid w:val="00F90AB1"/>
    <w:rsid w:val="00F95950"/>
    <w:rsid w:val="00FA6961"/>
    <w:rsid w:val="00FD12A4"/>
    <w:rsid w:val="00FD15F0"/>
    <w:rsid w:val="00FD1E0F"/>
    <w:rsid w:val="00FF0028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1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1F418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Char Char1"/>
    <w:basedOn w:val="a"/>
    <w:uiPriority w:val="99"/>
    <w:rsid w:val="00FF39C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2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056"/>
    <w:rPr>
      <w:strike w:val="0"/>
      <w:dstrike w:val="0"/>
      <w:color w:val="000033"/>
      <w:u w:val="none"/>
      <w:effect w:val="none"/>
    </w:rPr>
  </w:style>
  <w:style w:type="paragraph" w:styleId="10">
    <w:name w:val="toc 1"/>
    <w:basedOn w:val="a"/>
    <w:autoRedefine/>
    <w:uiPriority w:val="39"/>
    <w:semiHidden/>
    <w:unhideWhenUsed/>
    <w:rsid w:val="006F0056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6F0056"/>
    <w:pPr>
      <w:spacing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6F0056"/>
    <w:pPr>
      <w:spacing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033E72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033E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FD1E0F"/>
    <w:rPr>
      <w:i/>
      <w:iCs/>
    </w:rPr>
  </w:style>
  <w:style w:type="character" w:styleId="a9">
    <w:name w:val="Strong"/>
    <w:basedOn w:val="a0"/>
    <w:qFormat/>
    <w:rsid w:val="009521AC"/>
    <w:rPr>
      <w:b/>
      <w:bCs/>
    </w:rPr>
  </w:style>
  <w:style w:type="paragraph" w:styleId="aa">
    <w:name w:val="Title"/>
    <w:basedOn w:val="a"/>
    <w:link w:val="ab"/>
    <w:uiPriority w:val="99"/>
    <w:qFormat/>
    <w:rsid w:val="009521AC"/>
    <w:pPr>
      <w:spacing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521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5E5107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F4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2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6306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7B630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6306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4F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91C"/>
    <w:rPr>
      <w:rFonts w:ascii="Tahoma" w:eastAsia="Times New Roman" w:hAnsi="Tahoma" w:cs="Tahoma"/>
      <w:sz w:val="16"/>
      <w:szCs w:val="16"/>
    </w:rPr>
  </w:style>
  <w:style w:type="paragraph" w:styleId="af3">
    <w:name w:val="footnote text"/>
    <w:basedOn w:val="a"/>
    <w:link w:val="af4"/>
    <w:uiPriority w:val="99"/>
    <w:semiHidden/>
    <w:rsid w:val="007B6116"/>
    <w:pPr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B6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7B6116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F6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F6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2A4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A4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466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0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0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2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10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80337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3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2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145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04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2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3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59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41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55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4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423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6041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5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9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102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53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65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9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9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65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926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4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9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279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6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3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1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9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66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6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06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52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5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0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39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96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4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11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4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188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121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53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6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0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45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33406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06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1783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26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39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54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21FA4-E347-4A1E-AA27-15601C1D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9784</Words>
  <Characters>55773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2020-03-27T04:07:00Z</cp:lastPrinted>
  <dcterms:created xsi:type="dcterms:W3CDTF">2020-04-14T04:56:00Z</dcterms:created>
  <dcterms:modified xsi:type="dcterms:W3CDTF">2020-04-14T04:56:00Z</dcterms:modified>
</cp:coreProperties>
</file>