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1C" w:rsidRDefault="008F5B1C" w:rsidP="008F5B1C">
      <w:pPr>
        <w:rPr>
          <w:sz w:val="22"/>
          <w:szCs w:val="22"/>
        </w:rPr>
      </w:pPr>
      <w:r>
        <w:rPr>
          <w:sz w:val="22"/>
          <w:szCs w:val="22"/>
        </w:rPr>
        <w:t xml:space="preserve">      </w:t>
      </w:r>
      <w:proofErr w:type="gramStart"/>
      <w:r>
        <w:rPr>
          <w:sz w:val="22"/>
          <w:szCs w:val="22"/>
        </w:rPr>
        <w:t>Принята</w:t>
      </w:r>
      <w:proofErr w:type="gramEnd"/>
      <w:r>
        <w:rPr>
          <w:sz w:val="22"/>
          <w:szCs w:val="22"/>
        </w:rPr>
        <w:t xml:space="preserve"> на заседании                                                                                             « </w:t>
      </w:r>
      <w:r w:rsidRPr="008F5B1C">
        <w:rPr>
          <w:sz w:val="22"/>
          <w:szCs w:val="22"/>
        </w:rPr>
        <w:t>Утверждаю»</w:t>
      </w:r>
    </w:p>
    <w:p w:rsidR="008F5B1C" w:rsidRPr="008F5B1C" w:rsidRDefault="008F5B1C" w:rsidP="008F5B1C">
      <w:pPr>
        <w:rPr>
          <w:sz w:val="22"/>
          <w:szCs w:val="22"/>
        </w:rPr>
      </w:pPr>
      <w:r>
        <w:rPr>
          <w:sz w:val="22"/>
          <w:szCs w:val="22"/>
        </w:rPr>
        <w:t xml:space="preserve">      педагогического совета</w:t>
      </w:r>
      <w:r w:rsidRPr="008F5B1C">
        <w:rPr>
          <w:sz w:val="22"/>
          <w:szCs w:val="22"/>
        </w:rPr>
        <w:t xml:space="preserve">                                                                      </w:t>
      </w:r>
      <w:r>
        <w:rPr>
          <w:sz w:val="22"/>
          <w:szCs w:val="22"/>
        </w:rPr>
        <w:t xml:space="preserve">                   </w:t>
      </w:r>
      <w:r w:rsidRPr="008F5B1C">
        <w:rPr>
          <w:sz w:val="22"/>
          <w:szCs w:val="22"/>
        </w:rPr>
        <w:t xml:space="preserve"> Директор МБУДО</w:t>
      </w:r>
    </w:p>
    <w:p w:rsidR="00433912" w:rsidRDefault="008F5B1C" w:rsidP="00433912">
      <w:pPr>
        <w:rPr>
          <w:sz w:val="22"/>
          <w:szCs w:val="22"/>
        </w:rPr>
      </w:pPr>
      <w:r>
        <w:rPr>
          <w:sz w:val="22"/>
          <w:szCs w:val="22"/>
        </w:rPr>
        <w:t xml:space="preserve">   </w:t>
      </w:r>
      <w:r w:rsidR="00433912">
        <w:rPr>
          <w:sz w:val="22"/>
          <w:szCs w:val="22"/>
        </w:rPr>
        <w:t xml:space="preserve">  </w:t>
      </w:r>
      <w:r>
        <w:rPr>
          <w:sz w:val="22"/>
          <w:szCs w:val="22"/>
        </w:rPr>
        <w:t xml:space="preserve"> </w:t>
      </w:r>
      <w:r w:rsidR="00754529">
        <w:rPr>
          <w:sz w:val="22"/>
          <w:szCs w:val="22"/>
        </w:rPr>
        <w:t>от «__»_________2017</w:t>
      </w:r>
      <w:r w:rsidR="00433912">
        <w:rPr>
          <w:sz w:val="22"/>
          <w:szCs w:val="22"/>
        </w:rPr>
        <w:t>г.                                                                                         «АДХШ им. А.М.Знака»</w:t>
      </w:r>
    </w:p>
    <w:p w:rsidR="00433912" w:rsidRPr="008F5B1C" w:rsidRDefault="00433912" w:rsidP="00433912">
      <w:pPr>
        <w:rPr>
          <w:sz w:val="22"/>
          <w:szCs w:val="22"/>
        </w:rPr>
      </w:pPr>
      <w:r>
        <w:rPr>
          <w:sz w:val="22"/>
          <w:szCs w:val="22"/>
        </w:rPr>
        <w:t xml:space="preserve">      протокол</w:t>
      </w:r>
      <w:r w:rsidR="00754529">
        <w:rPr>
          <w:sz w:val="22"/>
          <w:szCs w:val="22"/>
        </w:rPr>
        <w:t xml:space="preserve"> </w:t>
      </w:r>
      <w:r>
        <w:rPr>
          <w:sz w:val="22"/>
          <w:szCs w:val="22"/>
        </w:rPr>
        <w:t>№___</w:t>
      </w:r>
      <w:r w:rsidRPr="008F5B1C">
        <w:rPr>
          <w:sz w:val="22"/>
          <w:szCs w:val="22"/>
        </w:rPr>
        <w:t xml:space="preserve">                                                                                         </w:t>
      </w:r>
      <w:r>
        <w:rPr>
          <w:sz w:val="22"/>
          <w:szCs w:val="22"/>
        </w:rPr>
        <w:t xml:space="preserve">              </w:t>
      </w:r>
      <w:r w:rsidRPr="008F5B1C">
        <w:rPr>
          <w:sz w:val="22"/>
          <w:szCs w:val="22"/>
        </w:rPr>
        <w:t xml:space="preserve">   </w:t>
      </w:r>
      <w:r>
        <w:rPr>
          <w:sz w:val="22"/>
          <w:szCs w:val="22"/>
        </w:rPr>
        <w:t>_________ Е.В.Андреева</w:t>
      </w:r>
    </w:p>
    <w:p w:rsidR="008F5B1C" w:rsidRPr="008F5B1C" w:rsidRDefault="008F5B1C" w:rsidP="008F5B1C">
      <w:pPr>
        <w:jc w:val="center"/>
        <w:rPr>
          <w:sz w:val="22"/>
          <w:szCs w:val="22"/>
        </w:rPr>
      </w:pPr>
      <w:r>
        <w:rPr>
          <w:sz w:val="22"/>
          <w:szCs w:val="22"/>
        </w:rPr>
        <w:t xml:space="preserve">                                           </w:t>
      </w:r>
      <w:r w:rsidR="00433912">
        <w:rPr>
          <w:sz w:val="22"/>
          <w:szCs w:val="22"/>
        </w:rPr>
        <w:t xml:space="preserve">                                                        </w:t>
      </w:r>
      <w:r>
        <w:rPr>
          <w:sz w:val="22"/>
          <w:szCs w:val="22"/>
        </w:rPr>
        <w:t xml:space="preserve"> </w:t>
      </w:r>
      <w:r w:rsidR="00433912">
        <w:rPr>
          <w:sz w:val="22"/>
          <w:szCs w:val="22"/>
        </w:rPr>
        <w:t xml:space="preserve">                         </w:t>
      </w:r>
      <w:r>
        <w:rPr>
          <w:sz w:val="22"/>
          <w:szCs w:val="22"/>
        </w:rPr>
        <w:t xml:space="preserve"> </w:t>
      </w:r>
      <w:r w:rsidR="00433912">
        <w:rPr>
          <w:sz w:val="22"/>
          <w:szCs w:val="22"/>
        </w:rPr>
        <w:t>«__»________</w:t>
      </w:r>
      <w:r>
        <w:rPr>
          <w:sz w:val="22"/>
          <w:szCs w:val="22"/>
        </w:rPr>
        <w:t xml:space="preserve">  </w:t>
      </w:r>
      <w:r w:rsidR="00754529">
        <w:rPr>
          <w:sz w:val="22"/>
          <w:szCs w:val="22"/>
        </w:rPr>
        <w:t>2017</w:t>
      </w:r>
      <w:r w:rsidR="00433912">
        <w:rPr>
          <w:sz w:val="22"/>
          <w:szCs w:val="22"/>
        </w:rPr>
        <w:t xml:space="preserve"> г.</w:t>
      </w:r>
      <w:r>
        <w:rPr>
          <w:sz w:val="22"/>
          <w:szCs w:val="22"/>
        </w:rPr>
        <w:t xml:space="preserve">                                                                                 </w:t>
      </w:r>
    </w:p>
    <w:p w:rsidR="008F5B1C" w:rsidRPr="008F5B1C" w:rsidRDefault="008F5B1C" w:rsidP="008F5B1C">
      <w:pPr>
        <w:jc w:val="center"/>
        <w:rPr>
          <w:sz w:val="22"/>
          <w:szCs w:val="22"/>
        </w:rPr>
      </w:pPr>
      <w:r>
        <w:rPr>
          <w:sz w:val="22"/>
          <w:szCs w:val="22"/>
        </w:rPr>
        <w:t xml:space="preserve">                                                                                                                                     </w:t>
      </w:r>
    </w:p>
    <w:p w:rsidR="008F5B1C" w:rsidRPr="008F5B1C" w:rsidRDefault="00433912" w:rsidP="008F5B1C">
      <w:pPr>
        <w:rPr>
          <w:sz w:val="22"/>
          <w:szCs w:val="22"/>
        </w:rPr>
      </w:pPr>
      <w:r>
        <w:rPr>
          <w:sz w:val="22"/>
          <w:szCs w:val="22"/>
        </w:rPr>
        <w:t xml:space="preserve">                                                                                                                                       </w:t>
      </w:r>
    </w:p>
    <w:p w:rsidR="00966418" w:rsidRPr="008F5B1C" w:rsidRDefault="008F5B1C" w:rsidP="00433912">
      <w:pPr>
        <w:rPr>
          <w:sz w:val="22"/>
          <w:szCs w:val="22"/>
        </w:rPr>
      </w:pPr>
      <w:r>
        <w:rPr>
          <w:sz w:val="22"/>
          <w:szCs w:val="22"/>
        </w:rPr>
        <w:t xml:space="preserve">      </w:t>
      </w:r>
    </w:p>
    <w:p w:rsidR="00966418" w:rsidRPr="008F5B1C" w:rsidRDefault="00966418" w:rsidP="00966418">
      <w:pPr>
        <w:jc w:val="right"/>
        <w:rPr>
          <w:sz w:val="22"/>
          <w:szCs w:val="22"/>
        </w:rPr>
      </w:pPr>
    </w:p>
    <w:p w:rsidR="00966418" w:rsidRPr="008F5B1C" w:rsidRDefault="00966418" w:rsidP="00966418">
      <w:pPr>
        <w:jc w:val="right"/>
        <w:rPr>
          <w:sz w:val="22"/>
          <w:szCs w:val="22"/>
        </w:rPr>
      </w:pPr>
    </w:p>
    <w:p w:rsidR="00632F52" w:rsidRPr="008F5B1C" w:rsidRDefault="00966418" w:rsidP="00966418">
      <w:pPr>
        <w:rPr>
          <w:sz w:val="22"/>
          <w:szCs w:val="22"/>
        </w:rPr>
      </w:pPr>
      <w:r w:rsidRPr="008F5B1C">
        <w:rPr>
          <w:sz w:val="22"/>
          <w:szCs w:val="22"/>
        </w:rPr>
        <w:t xml:space="preserve">                                                                                                                                         </w:t>
      </w:r>
      <w:r w:rsidR="008F5B1C">
        <w:rPr>
          <w:sz w:val="22"/>
          <w:szCs w:val="22"/>
        </w:rPr>
        <w:t xml:space="preserve">           </w:t>
      </w:r>
      <w:r w:rsidRPr="008F5B1C">
        <w:rPr>
          <w:sz w:val="22"/>
          <w:szCs w:val="22"/>
        </w:rPr>
        <w:t xml:space="preserve">   </w:t>
      </w:r>
    </w:p>
    <w:p w:rsidR="00363598" w:rsidRDefault="00363598" w:rsidP="00966418">
      <w:pPr>
        <w:rPr>
          <w:sz w:val="22"/>
          <w:szCs w:val="22"/>
        </w:rPr>
      </w:pPr>
    </w:p>
    <w:p w:rsidR="00363598" w:rsidRDefault="00363598" w:rsidP="00966418">
      <w:pPr>
        <w:rPr>
          <w:sz w:val="22"/>
          <w:szCs w:val="22"/>
        </w:rPr>
      </w:pPr>
    </w:p>
    <w:p w:rsidR="00966418" w:rsidRDefault="00966418" w:rsidP="00966418">
      <w:pPr>
        <w:rPr>
          <w:sz w:val="22"/>
          <w:szCs w:val="22"/>
        </w:rPr>
      </w:pPr>
    </w:p>
    <w:p w:rsidR="00966418" w:rsidRPr="00853FBC" w:rsidRDefault="00363598" w:rsidP="008F5B1C">
      <w:pPr>
        <w:jc w:val="center"/>
        <w:rPr>
          <w:b/>
          <w:bCs/>
          <w:sz w:val="24"/>
          <w:szCs w:val="24"/>
        </w:rPr>
      </w:pPr>
      <w:r>
        <w:rPr>
          <w:b/>
          <w:bCs/>
          <w:sz w:val="24"/>
          <w:szCs w:val="24"/>
        </w:rPr>
        <w:t xml:space="preserve"> ДОПОЛНИТЕЛЬНАЯ </w:t>
      </w:r>
      <w:r w:rsidR="008F5B1C">
        <w:rPr>
          <w:b/>
          <w:bCs/>
          <w:sz w:val="24"/>
          <w:szCs w:val="24"/>
        </w:rPr>
        <w:t xml:space="preserve"> ОБЩЕОБРАЗОВАТЕЛЬНАЯ </w:t>
      </w:r>
      <w:r>
        <w:rPr>
          <w:b/>
          <w:bCs/>
          <w:sz w:val="24"/>
          <w:szCs w:val="24"/>
        </w:rPr>
        <w:t xml:space="preserve">ОБЩЕРАЗВИВАЮЩАЯ </w:t>
      </w:r>
      <w:r w:rsidR="00966418" w:rsidRPr="00816130">
        <w:rPr>
          <w:b/>
          <w:bCs/>
          <w:sz w:val="24"/>
          <w:szCs w:val="24"/>
        </w:rPr>
        <w:t xml:space="preserve"> </w:t>
      </w:r>
      <w:r w:rsidR="00966418" w:rsidRPr="00853FBC">
        <w:rPr>
          <w:b/>
          <w:bCs/>
          <w:sz w:val="24"/>
          <w:szCs w:val="24"/>
        </w:rPr>
        <w:t>ПРОГРАММ</w:t>
      </w:r>
      <w:r w:rsidR="00966418">
        <w:rPr>
          <w:b/>
          <w:bCs/>
          <w:sz w:val="24"/>
          <w:szCs w:val="24"/>
        </w:rPr>
        <w:t>А</w:t>
      </w:r>
      <w:r w:rsidR="00966418" w:rsidRPr="00853FBC">
        <w:rPr>
          <w:b/>
          <w:bCs/>
          <w:sz w:val="24"/>
          <w:szCs w:val="24"/>
        </w:rPr>
        <w:t xml:space="preserve">  </w:t>
      </w:r>
    </w:p>
    <w:p w:rsidR="00966418" w:rsidRDefault="00966418" w:rsidP="00966418">
      <w:pPr>
        <w:jc w:val="center"/>
        <w:rPr>
          <w:rFonts w:ascii="Monotype Corsiva" w:hAnsi="Monotype Corsiva" w:cs="Monotype Corsiva"/>
          <w:b/>
          <w:bCs/>
          <w:i/>
          <w:iCs/>
          <w:sz w:val="40"/>
          <w:szCs w:val="40"/>
        </w:rPr>
      </w:pPr>
      <w:r w:rsidRPr="00853FBC">
        <w:rPr>
          <w:rFonts w:ascii="Monotype Corsiva" w:hAnsi="Monotype Corsiva" w:cs="Monotype Corsiva"/>
          <w:b/>
          <w:bCs/>
          <w:i/>
          <w:iCs/>
          <w:sz w:val="40"/>
          <w:szCs w:val="40"/>
        </w:rPr>
        <w:t>«Прикосновение»</w:t>
      </w:r>
    </w:p>
    <w:p w:rsidR="00966418" w:rsidRDefault="008F5B1C" w:rsidP="00966418">
      <w:pPr>
        <w:jc w:val="center"/>
        <w:rPr>
          <w:b/>
          <w:bCs/>
          <w:sz w:val="24"/>
          <w:szCs w:val="24"/>
        </w:rPr>
      </w:pPr>
      <w:r>
        <w:rPr>
          <w:b/>
          <w:bCs/>
          <w:sz w:val="24"/>
          <w:szCs w:val="24"/>
        </w:rPr>
        <w:t xml:space="preserve"> </w:t>
      </w:r>
    </w:p>
    <w:p w:rsidR="008F5B1C" w:rsidRPr="008F5B1C" w:rsidRDefault="008F5B1C" w:rsidP="00966418">
      <w:pPr>
        <w:jc w:val="center"/>
        <w:rPr>
          <w:bCs/>
          <w:sz w:val="24"/>
          <w:szCs w:val="24"/>
        </w:rPr>
      </w:pPr>
      <w:r w:rsidRPr="008F5B1C">
        <w:rPr>
          <w:bCs/>
          <w:sz w:val="24"/>
          <w:szCs w:val="24"/>
        </w:rPr>
        <w:t xml:space="preserve">Возраст </w:t>
      </w:r>
      <w:proofErr w:type="gramStart"/>
      <w:r w:rsidRPr="008F5B1C">
        <w:rPr>
          <w:bCs/>
          <w:sz w:val="24"/>
          <w:szCs w:val="24"/>
        </w:rPr>
        <w:t>обучающихся</w:t>
      </w:r>
      <w:proofErr w:type="gramEnd"/>
      <w:r w:rsidRPr="008F5B1C">
        <w:rPr>
          <w:bCs/>
          <w:sz w:val="24"/>
          <w:szCs w:val="24"/>
        </w:rPr>
        <w:t xml:space="preserve"> – 9-11лет</w:t>
      </w:r>
    </w:p>
    <w:p w:rsidR="008F5B1C" w:rsidRPr="008F5B1C" w:rsidRDefault="008F5B1C" w:rsidP="00966418">
      <w:pPr>
        <w:jc w:val="center"/>
        <w:rPr>
          <w:bCs/>
          <w:sz w:val="24"/>
          <w:szCs w:val="24"/>
        </w:rPr>
      </w:pPr>
      <w:r w:rsidRPr="008F5B1C">
        <w:rPr>
          <w:bCs/>
          <w:sz w:val="24"/>
          <w:szCs w:val="24"/>
        </w:rPr>
        <w:t>Срок реализации -2 года</w:t>
      </w:r>
    </w:p>
    <w:p w:rsidR="008F5B1C" w:rsidRPr="008F5B1C" w:rsidRDefault="008F5B1C" w:rsidP="00966418">
      <w:pPr>
        <w:jc w:val="center"/>
        <w:rPr>
          <w:bCs/>
          <w:sz w:val="24"/>
          <w:szCs w:val="24"/>
        </w:rPr>
      </w:pPr>
    </w:p>
    <w:p w:rsidR="008F5B1C" w:rsidRPr="008F5B1C" w:rsidRDefault="008F5B1C" w:rsidP="00966418">
      <w:pPr>
        <w:jc w:val="center"/>
        <w:rPr>
          <w:bCs/>
          <w:sz w:val="24"/>
          <w:szCs w:val="24"/>
        </w:rPr>
      </w:pPr>
    </w:p>
    <w:p w:rsidR="00966418" w:rsidRPr="008F5B1C" w:rsidRDefault="00675CAE" w:rsidP="00966418">
      <w:pPr>
        <w:jc w:val="center"/>
        <w:rPr>
          <w:bCs/>
          <w:sz w:val="24"/>
          <w:szCs w:val="24"/>
        </w:rPr>
      </w:pPr>
      <w:r w:rsidRPr="008F5B1C">
        <w:rPr>
          <w:bCs/>
          <w:sz w:val="24"/>
          <w:szCs w:val="24"/>
        </w:rPr>
        <w:t xml:space="preserve"> </w:t>
      </w:r>
      <w:r w:rsidR="00754529">
        <w:rPr>
          <w:bCs/>
          <w:sz w:val="28"/>
          <w:szCs w:val="28"/>
        </w:rPr>
        <w:t>2017</w:t>
      </w:r>
      <w:r w:rsidR="00966418" w:rsidRPr="008F5B1C">
        <w:rPr>
          <w:bCs/>
          <w:sz w:val="28"/>
          <w:szCs w:val="28"/>
        </w:rPr>
        <w:t>-201</w:t>
      </w:r>
      <w:r w:rsidR="00754529">
        <w:rPr>
          <w:bCs/>
          <w:sz w:val="28"/>
          <w:szCs w:val="28"/>
        </w:rPr>
        <w:t>8</w:t>
      </w:r>
      <w:r w:rsidR="008F5B1C">
        <w:rPr>
          <w:bCs/>
          <w:sz w:val="24"/>
          <w:szCs w:val="24"/>
        </w:rPr>
        <w:t xml:space="preserve"> учебный год</w:t>
      </w:r>
    </w:p>
    <w:p w:rsidR="00966418" w:rsidRDefault="00966418" w:rsidP="00966418">
      <w:pPr>
        <w:jc w:val="center"/>
        <w:rPr>
          <w:b/>
          <w:bCs/>
          <w:sz w:val="24"/>
          <w:szCs w:val="24"/>
        </w:rPr>
      </w:pPr>
    </w:p>
    <w:p w:rsidR="00966418" w:rsidRDefault="00966418" w:rsidP="00966418">
      <w:pPr>
        <w:jc w:val="center"/>
        <w:rPr>
          <w:b/>
          <w:bCs/>
          <w:sz w:val="24"/>
          <w:szCs w:val="24"/>
        </w:rPr>
      </w:pPr>
    </w:p>
    <w:p w:rsidR="00966418" w:rsidRDefault="00966418" w:rsidP="00966418">
      <w:pPr>
        <w:jc w:val="center"/>
        <w:rPr>
          <w:b/>
          <w:bCs/>
          <w:sz w:val="24"/>
          <w:szCs w:val="24"/>
        </w:rPr>
      </w:pPr>
    </w:p>
    <w:p w:rsidR="00966418" w:rsidRDefault="00966418" w:rsidP="00966418">
      <w:pPr>
        <w:jc w:val="center"/>
        <w:rPr>
          <w:b/>
          <w:bCs/>
          <w:sz w:val="24"/>
          <w:szCs w:val="24"/>
        </w:rPr>
      </w:pPr>
    </w:p>
    <w:p w:rsidR="00966418" w:rsidRDefault="00966418" w:rsidP="00966418">
      <w:pPr>
        <w:jc w:val="center"/>
        <w:rPr>
          <w:b/>
          <w:bCs/>
          <w:sz w:val="24"/>
          <w:szCs w:val="24"/>
        </w:rPr>
      </w:pPr>
    </w:p>
    <w:p w:rsidR="00966418" w:rsidRDefault="00966418" w:rsidP="00966418">
      <w:pPr>
        <w:jc w:val="center"/>
        <w:rPr>
          <w:b/>
          <w:bCs/>
          <w:sz w:val="24"/>
          <w:szCs w:val="24"/>
        </w:rPr>
      </w:pPr>
    </w:p>
    <w:p w:rsidR="00966418" w:rsidRDefault="00966418" w:rsidP="00966418">
      <w:pPr>
        <w:jc w:val="center"/>
        <w:rPr>
          <w:b/>
          <w:bCs/>
          <w:sz w:val="24"/>
          <w:szCs w:val="24"/>
        </w:rPr>
      </w:pPr>
    </w:p>
    <w:p w:rsidR="00966418" w:rsidRPr="00853FBC" w:rsidRDefault="00966418" w:rsidP="00966418">
      <w:pPr>
        <w:rPr>
          <w:sz w:val="28"/>
          <w:szCs w:val="28"/>
        </w:rPr>
      </w:pPr>
      <w:r>
        <w:rPr>
          <w:sz w:val="28"/>
          <w:szCs w:val="28"/>
        </w:rPr>
        <w:t xml:space="preserve">       </w:t>
      </w:r>
      <w:r w:rsidR="00433912">
        <w:rPr>
          <w:sz w:val="28"/>
          <w:szCs w:val="28"/>
        </w:rPr>
        <w:t xml:space="preserve">                                </w:t>
      </w:r>
      <w:r>
        <w:rPr>
          <w:sz w:val="28"/>
          <w:szCs w:val="28"/>
        </w:rPr>
        <w:t xml:space="preserve"> Автор</w:t>
      </w:r>
      <w:r w:rsidR="008F5B1C">
        <w:rPr>
          <w:sz w:val="28"/>
          <w:szCs w:val="28"/>
        </w:rPr>
        <w:t>-составитель:</w:t>
      </w:r>
    </w:p>
    <w:p w:rsidR="00966418" w:rsidRPr="008F5B1C" w:rsidRDefault="008F5B1C" w:rsidP="00966418">
      <w:pPr>
        <w:jc w:val="center"/>
        <w:rPr>
          <w:bCs/>
          <w:sz w:val="24"/>
          <w:szCs w:val="24"/>
        </w:rPr>
      </w:pPr>
      <w:r>
        <w:rPr>
          <w:bCs/>
          <w:iCs/>
          <w:sz w:val="28"/>
          <w:szCs w:val="28"/>
        </w:rPr>
        <w:t xml:space="preserve">              </w:t>
      </w:r>
      <w:r w:rsidR="00966418" w:rsidRPr="008F5B1C">
        <w:rPr>
          <w:bCs/>
          <w:iCs/>
          <w:sz w:val="28"/>
          <w:szCs w:val="28"/>
        </w:rPr>
        <w:t>Андреева Елена Владимировна</w:t>
      </w:r>
      <w:r w:rsidRPr="008F5B1C">
        <w:rPr>
          <w:bCs/>
          <w:iCs/>
          <w:sz w:val="28"/>
          <w:szCs w:val="28"/>
        </w:rPr>
        <w:t>,</w:t>
      </w:r>
      <w:r w:rsidR="00433912">
        <w:rPr>
          <w:bCs/>
          <w:iCs/>
          <w:sz w:val="28"/>
          <w:szCs w:val="28"/>
        </w:rPr>
        <w:t xml:space="preserve"> </w:t>
      </w:r>
      <w:r w:rsidRPr="008F5B1C">
        <w:rPr>
          <w:bCs/>
          <w:iCs/>
          <w:sz w:val="28"/>
          <w:szCs w:val="28"/>
        </w:rPr>
        <w:t>преподаватель</w:t>
      </w:r>
    </w:p>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433912" w:rsidRDefault="00433912" w:rsidP="00433912">
      <w:pPr>
        <w:rPr>
          <w:sz w:val="24"/>
        </w:rPr>
      </w:pPr>
    </w:p>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966418" w:rsidRDefault="00966418" w:rsidP="00966418"/>
    <w:p w:rsidR="00433912" w:rsidRDefault="00433912" w:rsidP="00433912">
      <w:pPr>
        <w:rPr>
          <w:sz w:val="24"/>
        </w:rPr>
      </w:pPr>
      <w:r>
        <w:rPr>
          <w:sz w:val="24"/>
        </w:rPr>
        <w:t xml:space="preserve">                                                                             г.</w:t>
      </w:r>
      <w:r w:rsidR="00B53F09">
        <w:rPr>
          <w:sz w:val="24"/>
        </w:rPr>
        <w:t xml:space="preserve"> </w:t>
      </w:r>
      <w:r w:rsidR="00754529">
        <w:rPr>
          <w:sz w:val="24"/>
        </w:rPr>
        <w:t>Ачинск 2017</w:t>
      </w:r>
    </w:p>
    <w:p w:rsidR="00966418" w:rsidRDefault="00966418" w:rsidP="00966418"/>
    <w:p w:rsidR="00966418" w:rsidRDefault="00966418" w:rsidP="00966418">
      <w:pPr>
        <w:jc w:val="center"/>
        <w:rPr>
          <w:sz w:val="24"/>
        </w:rPr>
      </w:pPr>
    </w:p>
    <w:p w:rsidR="00966418" w:rsidRDefault="00966418" w:rsidP="00966418">
      <w:pPr>
        <w:jc w:val="center"/>
        <w:rPr>
          <w:b/>
          <w:bCs/>
          <w:kern w:val="36"/>
          <w:sz w:val="28"/>
          <w:szCs w:val="28"/>
        </w:rPr>
      </w:pPr>
      <w:r w:rsidRPr="00C40853">
        <w:rPr>
          <w:b/>
          <w:bCs/>
          <w:kern w:val="36"/>
          <w:sz w:val="28"/>
          <w:szCs w:val="28"/>
        </w:rPr>
        <w:t>Пояснительная записка</w:t>
      </w:r>
    </w:p>
    <w:p w:rsidR="00966418" w:rsidRDefault="00966418" w:rsidP="00B53F09">
      <w:pPr>
        <w:jc w:val="both"/>
        <w:rPr>
          <w:b/>
          <w:bCs/>
          <w:kern w:val="36"/>
          <w:sz w:val="28"/>
          <w:szCs w:val="28"/>
        </w:rPr>
      </w:pPr>
    </w:p>
    <w:p w:rsidR="00966418" w:rsidRPr="007B2EF3" w:rsidRDefault="00966418" w:rsidP="007B2EF3">
      <w:pPr>
        <w:ind w:firstLine="851"/>
        <w:jc w:val="both"/>
        <w:rPr>
          <w:color w:val="000000"/>
          <w:sz w:val="28"/>
          <w:szCs w:val="28"/>
        </w:rPr>
      </w:pPr>
      <w:r w:rsidRPr="007B2EF3">
        <w:rPr>
          <w:color w:val="000000"/>
          <w:sz w:val="28"/>
          <w:szCs w:val="28"/>
        </w:rPr>
        <w:t>Для гармоничного развития ребенка очень важно, что его творчество дает возможность выражать эмоциональное отношение к миру, чего дети зачастую лишены в привычном течении жизни, особенно в современном компьютеризированном мире.</w:t>
      </w:r>
    </w:p>
    <w:p w:rsidR="00966418" w:rsidRPr="007B2EF3" w:rsidRDefault="00966418" w:rsidP="007B2EF3">
      <w:pPr>
        <w:ind w:firstLine="851"/>
        <w:jc w:val="both"/>
        <w:rPr>
          <w:color w:val="000000"/>
          <w:sz w:val="28"/>
          <w:szCs w:val="28"/>
        </w:rPr>
      </w:pPr>
      <w:r w:rsidRPr="007B2EF3">
        <w:rPr>
          <w:color w:val="000000"/>
          <w:sz w:val="28"/>
          <w:szCs w:val="28"/>
        </w:rPr>
        <w:t>Предложенные задания программы направлены не только на знакомство с художественными материалами, графическими и живописными техниками, но и на развитие творческого воображения, образного мышления, более глубокое погружение в мир изобразительного искусства.</w:t>
      </w:r>
    </w:p>
    <w:p w:rsidR="00966418" w:rsidRPr="007B2EF3" w:rsidRDefault="00966418" w:rsidP="007B2EF3">
      <w:pPr>
        <w:ind w:firstLine="851"/>
        <w:jc w:val="both"/>
        <w:rPr>
          <w:color w:val="000000"/>
          <w:sz w:val="28"/>
          <w:szCs w:val="28"/>
        </w:rPr>
      </w:pPr>
      <w:r w:rsidRPr="007B2EF3">
        <w:rPr>
          <w:color w:val="000000"/>
          <w:sz w:val="28"/>
          <w:szCs w:val="28"/>
        </w:rPr>
        <w:t xml:space="preserve">Срок реализации программы – два года. </w:t>
      </w:r>
    </w:p>
    <w:p w:rsidR="00966418" w:rsidRPr="007B2EF3" w:rsidRDefault="00966418" w:rsidP="007B2EF3">
      <w:pPr>
        <w:ind w:firstLine="851"/>
        <w:jc w:val="both"/>
        <w:rPr>
          <w:color w:val="000000"/>
          <w:sz w:val="28"/>
          <w:szCs w:val="28"/>
        </w:rPr>
      </w:pPr>
      <w:r w:rsidRPr="007B2EF3">
        <w:rPr>
          <w:color w:val="000000"/>
          <w:sz w:val="28"/>
          <w:szCs w:val="28"/>
        </w:rPr>
        <w:t xml:space="preserve">Занятия рассчитаны на детей в возрасте 9-10 лет. </w:t>
      </w:r>
    </w:p>
    <w:p w:rsidR="00966418" w:rsidRPr="007B2EF3" w:rsidRDefault="00966418" w:rsidP="007B2EF3">
      <w:pPr>
        <w:ind w:firstLine="851"/>
        <w:jc w:val="both"/>
        <w:rPr>
          <w:color w:val="000000"/>
          <w:sz w:val="28"/>
          <w:szCs w:val="28"/>
        </w:rPr>
      </w:pPr>
      <w:r w:rsidRPr="007B2EF3">
        <w:rPr>
          <w:color w:val="000000"/>
          <w:sz w:val="28"/>
          <w:szCs w:val="28"/>
        </w:rPr>
        <w:t>Выработанные навыки позволят успешно реализовать учебный проце</w:t>
      </w:r>
      <w:proofErr w:type="gramStart"/>
      <w:r w:rsidRPr="007B2EF3">
        <w:rPr>
          <w:color w:val="000000"/>
          <w:sz w:val="28"/>
          <w:szCs w:val="28"/>
        </w:rPr>
        <w:t>сс в ст</w:t>
      </w:r>
      <w:proofErr w:type="gramEnd"/>
      <w:r w:rsidRPr="007B2EF3">
        <w:rPr>
          <w:color w:val="000000"/>
          <w:sz w:val="28"/>
          <w:szCs w:val="28"/>
        </w:rPr>
        <w:t>арших классах ДХШ.</w:t>
      </w:r>
    </w:p>
    <w:p w:rsidR="00966418" w:rsidRPr="007B2EF3" w:rsidRDefault="00966418" w:rsidP="007B2EF3">
      <w:pPr>
        <w:ind w:firstLine="851"/>
        <w:jc w:val="both"/>
        <w:rPr>
          <w:color w:val="000000"/>
          <w:sz w:val="28"/>
          <w:szCs w:val="28"/>
        </w:rPr>
      </w:pPr>
      <w:r w:rsidRPr="007B2EF3">
        <w:rPr>
          <w:color w:val="000000"/>
          <w:sz w:val="28"/>
          <w:szCs w:val="28"/>
        </w:rPr>
        <w:t>Целью данной программы для подготовительной группы является заинтересованность ребенка в продолжени</w:t>
      </w:r>
      <w:proofErr w:type="gramStart"/>
      <w:r w:rsidRPr="007B2EF3">
        <w:rPr>
          <w:color w:val="000000"/>
          <w:sz w:val="28"/>
          <w:szCs w:val="28"/>
        </w:rPr>
        <w:t>и</w:t>
      </w:r>
      <w:proofErr w:type="gramEnd"/>
      <w:r w:rsidRPr="007B2EF3">
        <w:rPr>
          <w:color w:val="000000"/>
          <w:sz w:val="28"/>
          <w:szCs w:val="28"/>
        </w:rPr>
        <w:t xml:space="preserve"> учебы в детской художественной школе.      Учащийся должен сдать вступительные экзамены в первый класс, а педагоги в дальнейшем должны получить грамотного выпускника. Ребенок с каждым занятием все больше погружается в неизвестный ему до этого материал, приобретает навыки использования того или иного материала, для достижения поставленной творческой задачи.</w:t>
      </w:r>
    </w:p>
    <w:p w:rsidR="00966418" w:rsidRPr="007B2EF3" w:rsidRDefault="00966418" w:rsidP="007B2EF3">
      <w:pPr>
        <w:ind w:firstLine="851"/>
        <w:jc w:val="both"/>
        <w:rPr>
          <w:color w:val="000000"/>
          <w:sz w:val="28"/>
          <w:szCs w:val="28"/>
        </w:rPr>
      </w:pPr>
      <w:r w:rsidRPr="007B2EF3">
        <w:rPr>
          <w:color w:val="000000"/>
          <w:sz w:val="28"/>
          <w:szCs w:val="28"/>
        </w:rPr>
        <w:t>Задача учителя – обеспечить творческую атмосферу для самовыражения ребенка.</w:t>
      </w:r>
    </w:p>
    <w:p w:rsidR="00966418" w:rsidRPr="007B2EF3" w:rsidRDefault="00966418" w:rsidP="007B2EF3">
      <w:pPr>
        <w:ind w:firstLine="851"/>
        <w:jc w:val="both"/>
        <w:rPr>
          <w:color w:val="000000"/>
          <w:sz w:val="28"/>
          <w:szCs w:val="28"/>
        </w:rPr>
      </w:pPr>
      <w:r w:rsidRPr="007B2EF3">
        <w:rPr>
          <w:color w:val="000000"/>
          <w:sz w:val="28"/>
          <w:szCs w:val="28"/>
        </w:rPr>
        <w:t xml:space="preserve">Задания предлагаются от простого к более </w:t>
      </w:r>
      <w:proofErr w:type="gramStart"/>
      <w:r w:rsidRPr="007B2EF3">
        <w:rPr>
          <w:color w:val="000000"/>
          <w:sz w:val="28"/>
          <w:szCs w:val="28"/>
        </w:rPr>
        <w:t>сложному</w:t>
      </w:r>
      <w:proofErr w:type="gramEnd"/>
      <w:r w:rsidRPr="007B2EF3">
        <w:rPr>
          <w:color w:val="000000"/>
          <w:sz w:val="28"/>
          <w:szCs w:val="28"/>
        </w:rPr>
        <w:t>.</w:t>
      </w:r>
    </w:p>
    <w:p w:rsidR="00966418" w:rsidRPr="007B2EF3" w:rsidRDefault="00966418" w:rsidP="007B2EF3">
      <w:pPr>
        <w:ind w:firstLine="851"/>
        <w:jc w:val="both"/>
        <w:rPr>
          <w:color w:val="000000"/>
          <w:sz w:val="28"/>
          <w:szCs w:val="28"/>
        </w:rPr>
      </w:pPr>
      <w:r w:rsidRPr="007B2EF3">
        <w:rPr>
          <w:color w:val="000000"/>
          <w:sz w:val="28"/>
          <w:szCs w:val="28"/>
        </w:rPr>
        <w:t>В первый год обучения, начиная работу на уроках изобразительного искусства, наблюдается неумение учащимися подготовительной группы пользоваться палитрой. Целью педагога постепенно научить ребят смешивать краски. Обязательно вводятся задания по различным заливкам акварели, с последующими творческими заданиями. Эти умения подкрепляются образными эмоциональными композициями на тему: холода, зимы или жарких стран.</w:t>
      </w:r>
    </w:p>
    <w:p w:rsidR="00966418" w:rsidRPr="007B2EF3" w:rsidRDefault="00966418" w:rsidP="007B2EF3">
      <w:pPr>
        <w:ind w:firstLine="851"/>
        <w:jc w:val="both"/>
        <w:rPr>
          <w:color w:val="000000"/>
          <w:sz w:val="28"/>
          <w:szCs w:val="28"/>
        </w:rPr>
      </w:pPr>
      <w:r w:rsidRPr="007B2EF3">
        <w:rPr>
          <w:color w:val="000000"/>
          <w:sz w:val="28"/>
          <w:szCs w:val="28"/>
        </w:rPr>
        <w:t xml:space="preserve">Отрабатываются навыки работы беличьими кистями, учимся работать кончиком кисти, чтобы получилась тонкая линия, полусухой кистью можно снять излишек краски или высветлить нужное место. </w:t>
      </w:r>
      <w:proofErr w:type="spellStart"/>
      <w:r w:rsidRPr="007B2EF3">
        <w:rPr>
          <w:color w:val="000000"/>
          <w:sz w:val="28"/>
          <w:szCs w:val="28"/>
        </w:rPr>
        <w:t>Примакиванием</w:t>
      </w:r>
      <w:proofErr w:type="spellEnd"/>
      <w:r w:rsidRPr="007B2EF3">
        <w:rPr>
          <w:color w:val="000000"/>
          <w:sz w:val="28"/>
          <w:szCs w:val="28"/>
        </w:rPr>
        <w:t xml:space="preserve"> или легкими ударами плоской кисти можно достичь впечатления фактур. Неудачное место можно смыть водой, снимая излишек краски сухой кистью.</w:t>
      </w:r>
    </w:p>
    <w:p w:rsidR="00966418" w:rsidRPr="007B2EF3" w:rsidRDefault="00966418" w:rsidP="007B2EF3">
      <w:pPr>
        <w:ind w:firstLine="851"/>
        <w:jc w:val="both"/>
        <w:rPr>
          <w:color w:val="000000"/>
          <w:sz w:val="28"/>
          <w:szCs w:val="28"/>
        </w:rPr>
      </w:pPr>
      <w:r w:rsidRPr="007B2EF3">
        <w:rPr>
          <w:color w:val="000000"/>
          <w:sz w:val="28"/>
          <w:szCs w:val="28"/>
        </w:rPr>
        <w:t>Большая часть заданий – тематическая, выполняя то или иное задание, ученики постепенно осваивают профессиональные понятия, такие как силуэт, контраст, колорит и др.</w:t>
      </w:r>
    </w:p>
    <w:p w:rsidR="00966418" w:rsidRPr="007B2EF3" w:rsidRDefault="00966418" w:rsidP="007B2EF3">
      <w:pPr>
        <w:ind w:firstLine="851"/>
        <w:jc w:val="both"/>
        <w:rPr>
          <w:color w:val="000000"/>
          <w:sz w:val="28"/>
          <w:szCs w:val="28"/>
        </w:rPr>
      </w:pPr>
      <w:r w:rsidRPr="007B2EF3">
        <w:rPr>
          <w:color w:val="000000"/>
          <w:sz w:val="28"/>
          <w:szCs w:val="28"/>
        </w:rPr>
        <w:t>Во второй год обучения ребята более плотно работают с натурой. З</w:t>
      </w:r>
      <w:r w:rsidR="00B53F09" w:rsidRPr="007B2EF3">
        <w:rPr>
          <w:color w:val="000000"/>
          <w:sz w:val="28"/>
          <w:szCs w:val="28"/>
        </w:rPr>
        <w:t xml:space="preserve">накомятся с основами </w:t>
      </w:r>
      <w:proofErr w:type="spellStart"/>
      <w:r w:rsidR="00B53F09" w:rsidRPr="007B2EF3">
        <w:rPr>
          <w:color w:val="000000"/>
          <w:sz w:val="28"/>
          <w:szCs w:val="28"/>
        </w:rPr>
        <w:t>цветоведени</w:t>
      </w:r>
      <w:r w:rsidRPr="007B2EF3">
        <w:rPr>
          <w:color w:val="000000"/>
          <w:sz w:val="28"/>
          <w:szCs w:val="28"/>
        </w:rPr>
        <w:t>я</w:t>
      </w:r>
      <w:proofErr w:type="spellEnd"/>
      <w:r w:rsidRPr="007B2EF3">
        <w:rPr>
          <w:color w:val="000000"/>
          <w:sz w:val="28"/>
          <w:szCs w:val="28"/>
        </w:rPr>
        <w:t xml:space="preserve">, узнают об основных цветах. Выполняют упражнения на смешение цветов, получая составные цвета. Они легко запоминают группы теплых и холодных цветов. Учащиеся отрабатывают навыки в акварельных техниках «по сырому», «а-ля прима», «лессировки», «мазки». Детям интересны исследования в </w:t>
      </w:r>
      <w:r w:rsidRPr="007B2EF3">
        <w:rPr>
          <w:color w:val="000000"/>
          <w:sz w:val="28"/>
          <w:szCs w:val="28"/>
        </w:rPr>
        <w:lastRenderedPageBreak/>
        <w:t xml:space="preserve">виде упражнений, затем композиций, как цвет изменяется с введением белого или черного. Они понимают, что цвет создает образный настрой композиции. </w:t>
      </w:r>
    </w:p>
    <w:p w:rsidR="00966418" w:rsidRPr="007B2EF3" w:rsidRDefault="00966418" w:rsidP="007B2EF3">
      <w:pPr>
        <w:ind w:firstLine="851"/>
        <w:jc w:val="both"/>
        <w:rPr>
          <w:color w:val="000000"/>
          <w:sz w:val="28"/>
          <w:szCs w:val="28"/>
        </w:rPr>
      </w:pPr>
      <w:r w:rsidRPr="007B2EF3">
        <w:rPr>
          <w:color w:val="000000"/>
          <w:sz w:val="28"/>
          <w:szCs w:val="28"/>
        </w:rPr>
        <w:t xml:space="preserve">Моделирование, лепка, аппликация, также дают ребенку возможность более полно изучать данный предмет, его составные части и пропорции. </w:t>
      </w:r>
    </w:p>
    <w:p w:rsidR="00966418" w:rsidRPr="007B2EF3" w:rsidRDefault="00966418" w:rsidP="007B2EF3">
      <w:pPr>
        <w:ind w:firstLine="851"/>
        <w:jc w:val="both"/>
        <w:rPr>
          <w:color w:val="000000"/>
          <w:sz w:val="28"/>
          <w:szCs w:val="28"/>
        </w:rPr>
      </w:pPr>
      <w:r w:rsidRPr="007B2EF3">
        <w:rPr>
          <w:color w:val="000000"/>
          <w:sz w:val="28"/>
          <w:szCs w:val="28"/>
        </w:rPr>
        <w:t xml:space="preserve">Вырезание ножницами, аппликация, развивает у детей представление о пропорциях, форме, фактуре, чувство цвета и равновесие в композиции. Для аппликации мы используем белую и цветную бумагу, ткани, осенние листья, фантики и т. п. </w:t>
      </w:r>
    </w:p>
    <w:p w:rsidR="00966418" w:rsidRPr="007B2EF3" w:rsidRDefault="00966418" w:rsidP="007B2EF3">
      <w:pPr>
        <w:ind w:firstLine="851"/>
        <w:jc w:val="both"/>
        <w:rPr>
          <w:color w:val="000000"/>
          <w:sz w:val="28"/>
          <w:szCs w:val="28"/>
        </w:rPr>
      </w:pPr>
      <w:r w:rsidRPr="007B2EF3">
        <w:rPr>
          <w:color w:val="000000"/>
          <w:sz w:val="28"/>
          <w:szCs w:val="28"/>
        </w:rPr>
        <w:t xml:space="preserve">В процессе </w:t>
      </w:r>
      <w:r w:rsidR="00675CAE" w:rsidRPr="007B2EF3">
        <w:rPr>
          <w:color w:val="000000"/>
          <w:sz w:val="28"/>
          <w:szCs w:val="28"/>
        </w:rPr>
        <w:t>лепки</w:t>
      </w:r>
      <w:r w:rsidRPr="007B2EF3">
        <w:rPr>
          <w:color w:val="000000"/>
          <w:sz w:val="28"/>
          <w:szCs w:val="28"/>
        </w:rPr>
        <w:t xml:space="preserve"> ребенок узнает форму предмета, составные части, приучается подчинять образному решению материал и его обработку. Знакомится с основными приемами работы с глиной: рельеф, </w:t>
      </w:r>
      <w:proofErr w:type="spellStart"/>
      <w:r w:rsidRPr="007B2EF3">
        <w:rPr>
          <w:color w:val="000000"/>
          <w:sz w:val="28"/>
          <w:szCs w:val="28"/>
        </w:rPr>
        <w:t>налепы</w:t>
      </w:r>
      <w:proofErr w:type="spellEnd"/>
      <w:r w:rsidRPr="007B2EF3">
        <w:rPr>
          <w:color w:val="000000"/>
          <w:sz w:val="28"/>
          <w:szCs w:val="28"/>
        </w:rPr>
        <w:t xml:space="preserve">, лепка из цельного куска. С помощью моделирования у ребенка формируется понятие об окружающей действительности о предметах и явлениях, </w:t>
      </w:r>
      <w:proofErr w:type="gramStart"/>
      <w:r w:rsidRPr="007B2EF3">
        <w:rPr>
          <w:color w:val="000000"/>
          <w:sz w:val="28"/>
          <w:szCs w:val="28"/>
        </w:rPr>
        <w:t>о</w:t>
      </w:r>
      <w:proofErr w:type="gramEnd"/>
      <w:r w:rsidRPr="007B2EF3">
        <w:rPr>
          <w:color w:val="000000"/>
          <w:sz w:val="28"/>
          <w:szCs w:val="28"/>
        </w:rPr>
        <w:t xml:space="preserve"> их взаимосвязи пространстве.</w:t>
      </w:r>
    </w:p>
    <w:p w:rsidR="00966418" w:rsidRPr="007B2EF3" w:rsidRDefault="00966418" w:rsidP="007B2EF3">
      <w:pPr>
        <w:ind w:firstLine="851"/>
        <w:jc w:val="both"/>
        <w:rPr>
          <w:color w:val="000000"/>
          <w:sz w:val="28"/>
          <w:szCs w:val="28"/>
        </w:rPr>
      </w:pPr>
      <w:r w:rsidRPr="007B2EF3">
        <w:rPr>
          <w:color w:val="000000"/>
          <w:sz w:val="28"/>
          <w:szCs w:val="28"/>
        </w:rPr>
        <w:t xml:space="preserve">Важным методом в работе подготовительной группы является подведение итогов занятий. Лучше всего это </w:t>
      </w:r>
      <w:r w:rsidR="00675CAE" w:rsidRPr="007B2EF3">
        <w:rPr>
          <w:color w:val="000000"/>
          <w:sz w:val="28"/>
          <w:szCs w:val="28"/>
        </w:rPr>
        <w:t>осуществлять,</w:t>
      </w:r>
      <w:r w:rsidRPr="007B2EF3">
        <w:rPr>
          <w:color w:val="000000"/>
          <w:sz w:val="28"/>
          <w:szCs w:val="28"/>
        </w:rPr>
        <w:t xml:space="preserve"> устраивая выставки по заданиям и темам, а также итоговые выставки по полугодиям. Обязательно ребятам предлагается участие в детских художественных конкурсах, куда посылаются лучшие работы.</w:t>
      </w:r>
    </w:p>
    <w:p w:rsidR="00966418" w:rsidRDefault="00966418" w:rsidP="007B2EF3">
      <w:pPr>
        <w:ind w:firstLine="851"/>
        <w:jc w:val="both"/>
        <w:rPr>
          <w:color w:val="000000"/>
          <w:sz w:val="28"/>
          <w:szCs w:val="28"/>
        </w:rPr>
      </w:pPr>
      <w:r w:rsidRPr="007B2EF3">
        <w:rPr>
          <w:color w:val="000000"/>
          <w:sz w:val="28"/>
          <w:szCs w:val="28"/>
        </w:rPr>
        <w:t xml:space="preserve">Выставки демонстрируют достигнутый качественный уровень подготовки ребят, побудит дальше их к дальнейшему соревнованию в совершенствовании художественного мастерства. </w:t>
      </w:r>
    </w:p>
    <w:p w:rsidR="007B2EF3" w:rsidRPr="007B2EF3" w:rsidRDefault="007B2EF3" w:rsidP="007B2EF3">
      <w:pPr>
        <w:ind w:firstLine="851"/>
        <w:jc w:val="both"/>
        <w:rPr>
          <w:color w:val="000000"/>
          <w:sz w:val="28"/>
          <w:szCs w:val="28"/>
        </w:rPr>
      </w:pPr>
    </w:p>
    <w:p w:rsidR="00B53F09" w:rsidRPr="00B53F09" w:rsidRDefault="00B53F09" w:rsidP="007B2EF3">
      <w:pPr>
        <w:keepNext/>
        <w:jc w:val="center"/>
        <w:outlineLvl w:val="1"/>
        <w:rPr>
          <w:rFonts w:ascii="Cambria" w:hAnsi="Cambria"/>
          <w:b/>
          <w:bCs/>
          <w:i/>
          <w:iCs/>
          <w:sz w:val="28"/>
          <w:szCs w:val="28"/>
        </w:rPr>
      </w:pPr>
      <w:bookmarkStart w:id="0" w:name="_Toc491864300"/>
      <w:bookmarkStart w:id="1" w:name="_Toc491938739"/>
      <w:r w:rsidRPr="00B53F09">
        <w:rPr>
          <w:rFonts w:ascii="Cambria" w:hAnsi="Cambria"/>
          <w:b/>
          <w:bCs/>
          <w:i/>
          <w:iCs/>
          <w:sz w:val="28"/>
          <w:szCs w:val="28"/>
        </w:rPr>
        <w:t xml:space="preserve">Цель и задачи </w:t>
      </w:r>
      <w:bookmarkEnd w:id="0"/>
      <w:bookmarkEnd w:id="1"/>
      <w:r w:rsidR="00A25143">
        <w:rPr>
          <w:rFonts w:ascii="Cambria" w:hAnsi="Cambria"/>
          <w:b/>
          <w:bCs/>
          <w:i/>
          <w:iCs/>
          <w:sz w:val="28"/>
          <w:szCs w:val="28"/>
        </w:rPr>
        <w:t>программы</w:t>
      </w:r>
    </w:p>
    <w:p w:rsidR="00B53F09" w:rsidRPr="00B53F09" w:rsidRDefault="00B53F09" w:rsidP="007B2EF3">
      <w:pPr>
        <w:jc w:val="both"/>
        <w:rPr>
          <w:sz w:val="28"/>
          <w:szCs w:val="28"/>
        </w:rPr>
      </w:pPr>
      <w:r w:rsidRPr="00B53F09">
        <w:rPr>
          <w:sz w:val="24"/>
          <w:szCs w:val="24"/>
        </w:rPr>
        <w:tab/>
      </w:r>
      <w:r w:rsidRPr="00B53F09">
        <w:rPr>
          <w:sz w:val="28"/>
          <w:szCs w:val="28"/>
        </w:rPr>
        <w:t>Цель учебного предмета:</w:t>
      </w:r>
    </w:p>
    <w:p w:rsidR="00B53F09" w:rsidRPr="00B53F09" w:rsidRDefault="00B53F09" w:rsidP="007B2EF3">
      <w:pPr>
        <w:autoSpaceDE w:val="0"/>
        <w:autoSpaceDN w:val="0"/>
        <w:adjustRightInd w:val="0"/>
        <w:ind w:firstLine="709"/>
        <w:jc w:val="both"/>
        <w:rPr>
          <w:sz w:val="28"/>
          <w:szCs w:val="28"/>
          <w:lang w:eastAsia="en-US"/>
        </w:rPr>
      </w:pPr>
      <w:r w:rsidRPr="00B53F09">
        <w:rPr>
          <w:sz w:val="28"/>
          <w:szCs w:val="28"/>
          <w:lang w:eastAsia="en-US"/>
        </w:rPr>
        <w:t>художественно-эстетическое развитие личности учащегося на основе приобретенных им знаний, умений, навыков в области декоративно-прикладного искусства, а также выявление одаренных детей в области изобразительного искусства, подготовка их к поступлению в</w:t>
      </w:r>
      <w:r w:rsidRPr="00B53F09">
        <w:t xml:space="preserve"> </w:t>
      </w:r>
      <w:r w:rsidRPr="00B53F09">
        <w:rPr>
          <w:sz w:val="28"/>
          <w:szCs w:val="28"/>
          <w:lang w:eastAsia="en-US"/>
        </w:rPr>
        <w:t>первый класс.</w:t>
      </w:r>
    </w:p>
    <w:p w:rsidR="00B53F09" w:rsidRPr="00B53F09" w:rsidRDefault="00B53F09" w:rsidP="007B2EF3">
      <w:pPr>
        <w:autoSpaceDE w:val="0"/>
        <w:autoSpaceDN w:val="0"/>
        <w:adjustRightInd w:val="0"/>
        <w:ind w:firstLine="709"/>
        <w:rPr>
          <w:iCs/>
          <w:sz w:val="28"/>
          <w:szCs w:val="28"/>
          <w:lang w:eastAsia="en-US"/>
        </w:rPr>
      </w:pPr>
      <w:r w:rsidRPr="00B53F09">
        <w:rPr>
          <w:iCs/>
          <w:sz w:val="28"/>
          <w:szCs w:val="28"/>
          <w:lang w:eastAsia="en-US"/>
        </w:rPr>
        <w:t>Задачами учебного предмета является:</w:t>
      </w:r>
    </w:p>
    <w:p w:rsidR="00B53F09" w:rsidRPr="00B53F09" w:rsidRDefault="00B53F09" w:rsidP="007B2EF3">
      <w:pPr>
        <w:numPr>
          <w:ilvl w:val="0"/>
          <w:numId w:val="2"/>
        </w:numPr>
        <w:tabs>
          <w:tab w:val="left" w:pos="993"/>
        </w:tabs>
        <w:autoSpaceDE w:val="0"/>
        <w:autoSpaceDN w:val="0"/>
        <w:adjustRightInd w:val="0"/>
        <w:contextualSpacing/>
        <w:jc w:val="both"/>
        <w:rPr>
          <w:sz w:val="28"/>
          <w:szCs w:val="28"/>
          <w:lang w:eastAsia="en-US"/>
        </w:rPr>
      </w:pPr>
      <w:r w:rsidRPr="00B53F09">
        <w:rPr>
          <w:sz w:val="28"/>
          <w:szCs w:val="28"/>
          <w:lang w:eastAsia="en-US"/>
        </w:rPr>
        <w:t xml:space="preserve">Знакомство с основными понятиями </w:t>
      </w:r>
      <w:r>
        <w:rPr>
          <w:sz w:val="28"/>
          <w:szCs w:val="28"/>
          <w:lang w:eastAsia="en-US"/>
        </w:rPr>
        <w:t xml:space="preserve">изобразительного </w:t>
      </w:r>
      <w:r w:rsidRPr="00B53F09">
        <w:rPr>
          <w:sz w:val="28"/>
          <w:szCs w:val="28"/>
          <w:lang w:eastAsia="en-US"/>
        </w:rPr>
        <w:t xml:space="preserve"> искусства</w:t>
      </w:r>
      <w:r>
        <w:rPr>
          <w:sz w:val="28"/>
          <w:szCs w:val="28"/>
          <w:lang w:eastAsia="en-US"/>
        </w:rPr>
        <w:t xml:space="preserve">: </w:t>
      </w:r>
      <w:r w:rsidRPr="00B53F09">
        <w:rPr>
          <w:sz w:val="28"/>
          <w:szCs w:val="28"/>
          <w:lang w:eastAsia="en-US"/>
        </w:rPr>
        <w:t>живописи и графики;</w:t>
      </w:r>
    </w:p>
    <w:p w:rsidR="00B53F09" w:rsidRPr="00B53F09" w:rsidRDefault="00B53F09" w:rsidP="007B2EF3">
      <w:pPr>
        <w:numPr>
          <w:ilvl w:val="0"/>
          <w:numId w:val="2"/>
        </w:numPr>
        <w:tabs>
          <w:tab w:val="left" w:pos="993"/>
        </w:tabs>
        <w:autoSpaceDE w:val="0"/>
        <w:autoSpaceDN w:val="0"/>
        <w:adjustRightInd w:val="0"/>
        <w:ind w:left="0" w:firstLine="709"/>
        <w:contextualSpacing/>
        <w:jc w:val="both"/>
        <w:rPr>
          <w:sz w:val="28"/>
          <w:szCs w:val="28"/>
          <w:lang w:eastAsia="en-US"/>
        </w:rPr>
      </w:pPr>
      <w:r w:rsidRPr="00B53F09">
        <w:rPr>
          <w:sz w:val="28"/>
          <w:szCs w:val="28"/>
          <w:lang w:eastAsia="en-US"/>
        </w:rPr>
        <w:t>Знакомство с различными видами и техниками декоративно-прикладной деятельности;</w:t>
      </w:r>
    </w:p>
    <w:p w:rsidR="00B53F09" w:rsidRPr="00B53F09" w:rsidRDefault="00B53F09" w:rsidP="007B2EF3">
      <w:pPr>
        <w:numPr>
          <w:ilvl w:val="0"/>
          <w:numId w:val="2"/>
        </w:numPr>
        <w:tabs>
          <w:tab w:val="left" w:pos="993"/>
        </w:tabs>
        <w:autoSpaceDE w:val="0"/>
        <w:autoSpaceDN w:val="0"/>
        <w:adjustRightInd w:val="0"/>
        <w:contextualSpacing/>
        <w:jc w:val="both"/>
        <w:rPr>
          <w:sz w:val="28"/>
          <w:szCs w:val="28"/>
          <w:lang w:eastAsia="en-US"/>
        </w:rPr>
      </w:pPr>
      <w:r w:rsidRPr="00B53F09">
        <w:rPr>
          <w:sz w:val="28"/>
          <w:szCs w:val="28"/>
          <w:lang w:eastAsia="en-US"/>
        </w:rPr>
        <w:t>знакомство с работой различными материалами</w:t>
      </w:r>
      <w:r w:rsidRPr="00B53F09">
        <w:t xml:space="preserve"> </w:t>
      </w:r>
      <w:r w:rsidRPr="00B53F09">
        <w:rPr>
          <w:sz w:val="28"/>
          <w:szCs w:val="28"/>
          <w:lang w:eastAsia="en-US"/>
        </w:rPr>
        <w:t>и техниками</w:t>
      </w:r>
      <w:proofErr w:type="gramStart"/>
      <w:r>
        <w:rPr>
          <w:sz w:val="28"/>
          <w:szCs w:val="28"/>
          <w:lang w:eastAsia="en-US"/>
        </w:rPr>
        <w:t xml:space="preserve"> </w:t>
      </w:r>
      <w:r w:rsidRPr="00B53F09">
        <w:rPr>
          <w:sz w:val="28"/>
          <w:szCs w:val="28"/>
          <w:lang w:eastAsia="en-US"/>
        </w:rPr>
        <w:t>;</w:t>
      </w:r>
      <w:proofErr w:type="gramEnd"/>
    </w:p>
    <w:p w:rsidR="00B53F09" w:rsidRPr="00B53F09" w:rsidRDefault="00B53F09" w:rsidP="007B2EF3">
      <w:pPr>
        <w:numPr>
          <w:ilvl w:val="0"/>
          <w:numId w:val="2"/>
        </w:numPr>
        <w:tabs>
          <w:tab w:val="left" w:pos="709"/>
          <w:tab w:val="left" w:pos="993"/>
        </w:tabs>
        <w:autoSpaceDE w:val="0"/>
        <w:autoSpaceDN w:val="0"/>
        <w:adjustRightInd w:val="0"/>
        <w:ind w:left="0" w:firstLine="709"/>
        <w:contextualSpacing/>
        <w:jc w:val="both"/>
        <w:rPr>
          <w:sz w:val="28"/>
          <w:szCs w:val="28"/>
          <w:lang w:eastAsia="en-US"/>
        </w:rPr>
      </w:pPr>
      <w:r w:rsidRPr="00B53F09">
        <w:rPr>
          <w:sz w:val="28"/>
          <w:szCs w:val="28"/>
          <w:lang w:eastAsia="en-US"/>
        </w:rPr>
        <w:t>знакомство с изготовлением игрушек из различных материалов;</w:t>
      </w:r>
    </w:p>
    <w:p w:rsidR="00B53F09" w:rsidRPr="00B53F09" w:rsidRDefault="00B53F09" w:rsidP="007B2EF3">
      <w:pPr>
        <w:numPr>
          <w:ilvl w:val="0"/>
          <w:numId w:val="2"/>
        </w:numPr>
        <w:tabs>
          <w:tab w:val="left" w:pos="709"/>
          <w:tab w:val="left" w:pos="993"/>
        </w:tabs>
        <w:autoSpaceDE w:val="0"/>
        <w:autoSpaceDN w:val="0"/>
        <w:adjustRightInd w:val="0"/>
        <w:contextualSpacing/>
        <w:jc w:val="both"/>
        <w:rPr>
          <w:sz w:val="28"/>
          <w:szCs w:val="28"/>
          <w:lang w:eastAsia="en-US"/>
        </w:rPr>
      </w:pPr>
      <w:r w:rsidRPr="00B53F09">
        <w:rPr>
          <w:sz w:val="28"/>
          <w:szCs w:val="28"/>
          <w:lang w:eastAsia="en-US"/>
        </w:rPr>
        <w:tab/>
        <w:t xml:space="preserve">овладение навыками </w:t>
      </w:r>
      <w:r>
        <w:rPr>
          <w:sz w:val="28"/>
          <w:szCs w:val="28"/>
          <w:lang w:eastAsia="en-US"/>
        </w:rPr>
        <w:t xml:space="preserve">работы с </w:t>
      </w:r>
      <w:r w:rsidRPr="00B53F09">
        <w:rPr>
          <w:sz w:val="28"/>
          <w:szCs w:val="28"/>
          <w:lang w:eastAsia="en-US"/>
        </w:rPr>
        <w:t>инструментами;</w:t>
      </w:r>
    </w:p>
    <w:p w:rsidR="00B53F09" w:rsidRPr="00B53F09" w:rsidRDefault="00B53F09" w:rsidP="007B2EF3">
      <w:pPr>
        <w:numPr>
          <w:ilvl w:val="0"/>
          <w:numId w:val="2"/>
        </w:numPr>
        <w:tabs>
          <w:tab w:val="left" w:pos="993"/>
        </w:tabs>
        <w:autoSpaceDE w:val="0"/>
        <w:autoSpaceDN w:val="0"/>
        <w:adjustRightInd w:val="0"/>
        <w:ind w:left="0" w:firstLine="709"/>
        <w:contextualSpacing/>
        <w:jc w:val="both"/>
        <w:rPr>
          <w:sz w:val="28"/>
          <w:szCs w:val="28"/>
          <w:lang w:eastAsia="en-US"/>
        </w:rPr>
      </w:pPr>
      <w:r w:rsidRPr="00B53F09">
        <w:rPr>
          <w:sz w:val="28"/>
          <w:szCs w:val="28"/>
          <w:lang w:eastAsia="en-US"/>
        </w:rPr>
        <w:t>знакомство с различными материалами и техниками изобразительного искусства;</w:t>
      </w:r>
    </w:p>
    <w:p w:rsidR="00B53F09" w:rsidRPr="00B53F09" w:rsidRDefault="00B53F09" w:rsidP="007B2EF3">
      <w:pPr>
        <w:numPr>
          <w:ilvl w:val="0"/>
          <w:numId w:val="2"/>
        </w:numPr>
        <w:tabs>
          <w:tab w:val="left" w:pos="993"/>
        </w:tabs>
        <w:autoSpaceDE w:val="0"/>
        <w:autoSpaceDN w:val="0"/>
        <w:adjustRightInd w:val="0"/>
        <w:ind w:left="0" w:firstLine="709"/>
        <w:contextualSpacing/>
        <w:jc w:val="both"/>
        <w:rPr>
          <w:sz w:val="28"/>
          <w:szCs w:val="28"/>
          <w:lang w:eastAsia="en-US"/>
        </w:rPr>
      </w:pPr>
      <w:r>
        <w:rPr>
          <w:sz w:val="28"/>
          <w:szCs w:val="28"/>
          <w:lang w:eastAsia="en-US"/>
        </w:rPr>
        <w:t xml:space="preserve">овладение </w:t>
      </w:r>
      <w:r w:rsidRPr="00B53F09">
        <w:rPr>
          <w:sz w:val="28"/>
          <w:szCs w:val="28"/>
          <w:lang w:eastAsia="en-US"/>
        </w:rPr>
        <w:t>навык</w:t>
      </w:r>
      <w:r>
        <w:rPr>
          <w:sz w:val="28"/>
          <w:szCs w:val="28"/>
          <w:lang w:eastAsia="en-US"/>
        </w:rPr>
        <w:t>ами</w:t>
      </w:r>
      <w:r w:rsidRPr="00B53F09">
        <w:rPr>
          <w:sz w:val="28"/>
          <w:szCs w:val="28"/>
          <w:lang w:eastAsia="en-US"/>
        </w:rPr>
        <w:t xml:space="preserve"> владения кистью.</w:t>
      </w:r>
    </w:p>
    <w:p w:rsidR="00A25143" w:rsidRDefault="00B53F09" w:rsidP="007B2EF3">
      <w:pPr>
        <w:jc w:val="both"/>
        <w:rPr>
          <w:sz w:val="28"/>
          <w:szCs w:val="28"/>
        </w:rPr>
      </w:pPr>
      <w:r w:rsidRPr="00B53F09">
        <w:rPr>
          <w:sz w:val="28"/>
          <w:szCs w:val="28"/>
        </w:rPr>
        <w:tab/>
        <w:t xml:space="preserve">Таким образом, происходит знакомство </w:t>
      </w:r>
      <w:proofErr w:type="gramStart"/>
      <w:r w:rsidRPr="00B53F09">
        <w:rPr>
          <w:sz w:val="28"/>
          <w:szCs w:val="28"/>
        </w:rPr>
        <w:t>обучающихся</w:t>
      </w:r>
      <w:proofErr w:type="gramEnd"/>
      <w:r w:rsidRPr="00B53F09">
        <w:rPr>
          <w:sz w:val="28"/>
          <w:szCs w:val="28"/>
        </w:rPr>
        <w:t xml:space="preserve"> с особенностями </w:t>
      </w:r>
      <w:r w:rsidR="00A25143">
        <w:rPr>
          <w:sz w:val="28"/>
          <w:szCs w:val="28"/>
        </w:rPr>
        <w:t xml:space="preserve">изобразительного и </w:t>
      </w:r>
      <w:r w:rsidRPr="00B53F09">
        <w:rPr>
          <w:sz w:val="28"/>
          <w:szCs w:val="28"/>
        </w:rPr>
        <w:t xml:space="preserve">прикладного искусства, при этом происходит развитие творческой активности, эстетического отношения к окружающей действительности и </w:t>
      </w:r>
      <w:r w:rsidR="00A25143">
        <w:rPr>
          <w:sz w:val="28"/>
          <w:szCs w:val="28"/>
        </w:rPr>
        <w:t xml:space="preserve">приобретается опыт </w:t>
      </w:r>
      <w:r w:rsidRPr="00B53F09">
        <w:rPr>
          <w:sz w:val="28"/>
          <w:szCs w:val="28"/>
        </w:rPr>
        <w:t>художес</w:t>
      </w:r>
      <w:bookmarkStart w:id="2" w:name="_Toc491864301"/>
      <w:r w:rsidR="00A25143">
        <w:rPr>
          <w:sz w:val="28"/>
          <w:szCs w:val="28"/>
        </w:rPr>
        <w:t>твенно-творческой деятельности.</w:t>
      </w:r>
    </w:p>
    <w:p w:rsidR="007B2EF3" w:rsidRDefault="007B2EF3" w:rsidP="007B2EF3">
      <w:pPr>
        <w:jc w:val="both"/>
        <w:rPr>
          <w:sz w:val="28"/>
          <w:szCs w:val="28"/>
        </w:rPr>
      </w:pPr>
    </w:p>
    <w:p w:rsidR="007B2EF3" w:rsidRPr="00A25143" w:rsidRDefault="007B2EF3" w:rsidP="007B2EF3">
      <w:pPr>
        <w:jc w:val="both"/>
        <w:rPr>
          <w:sz w:val="28"/>
          <w:szCs w:val="28"/>
        </w:rPr>
      </w:pPr>
    </w:p>
    <w:p w:rsidR="00B53F09" w:rsidRPr="00B53F09" w:rsidRDefault="00B53F09" w:rsidP="007B2EF3">
      <w:pPr>
        <w:keepNext/>
        <w:jc w:val="center"/>
        <w:outlineLvl w:val="1"/>
        <w:rPr>
          <w:rFonts w:ascii="Cambria" w:hAnsi="Cambria"/>
          <w:b/>
          <w:bCs/>
          <w:i/>
          <w:iCs/>
          <w:sz w:val="28"/>
          <w:szCs w:val="28"/>
        </w:rPr>
      </w:pPr>
      <w:bookmarkStart w:id="3" w:name="_Toc491938740"/>
      <w:r w:rsidRPr="00B53F09">
        <w:rPr>
          <w:rFonts w:ascii="Cambria" w:hAnsi="Cambria"/>
          <w:b/>
          <w:bCs/>
          <w:i/>
          <w:iCs/>
          <w:sz w:val="28"/>
          <w:szCs w:val="28"/>
        </w:rPr>
        <w:lastRenderedPageBreak/>
        <w:t>Обоснование структуры программы учебного предмета</w:t>
      </w:r>
      <w:bookmarkEnd w:id="2"/>
      <w:bookmarkEnd w:id="3"/>
    </w:p>
    <w:p w:rsidR="00B53F09" w:rsidRPr="00B53F09" w:rsidRDefault="00B53F09" w:rsidP="007B2EF3">
      <w:pPr>
        <w:autoSpaceDE w:val="0"/>
        <w:autoSpaceDN w:val="0"/>
        <w:adjustRightInd w:val="0"/>
        <w:ind w:firstLine="709"/>
        <w:jc w:val="both"/>
        <w:rPr>
          <w:sz w:val="28"/>
          <w:szCs w:val="28"/>
          <w:lang w:eastAsia="en-US"/>
        </w:rPr>
      </w:pPr>
      <w:r w:rsidRPr="00B53F09">
        <w:rPr>
          <w:sz w:val="28"/>
          <w:szCs w:val="28"/>
          <w:lang w:eastAsia="en-US"/>
        </w:rPr>
        <w:t>Программа содержит следующие разделы:</w:t>
      </w:r>
    </w:p>
    <w:p w:rsidR="00B53F09" w:rsidRPr="00B53F09" w:rsidRDefault="00B53F09" w:rsidP="007B2EF3">
      <w:pPr>
        <w:numPr>
          <w:ilvl w:val="0"/>
          <w:numId w:val="3"/>
        </w:numPr>
        <w:autoSpaceDE w:val="0"/>
        <w:autoSpaceDN w:val="0"/>
        <w:adjustRightInd w:val="0"/>
        <w:contextualSpacing/>
        <w:jc w:val="both"/>
        <w:rPr>
          <w:sz w:val="28"/>
          <w:szCs w:val="28"/>
          <w:lang w:eastAsia="en-US"/>
        </w:rPr>
      </w:pPr>
      <w:r w:rsidRPr="00B53F09">
        <w:rPr>
          <w:sz w:val="28"/>
          <w:szCs w:val="28"/>
          <w:lang w:eastAsia="en-US"/>
        </w:rPr>
        <w:t>сведения о затратах учебного времени, предусмотренного на освоение</w:t>
      </w:r>
    </w:p>
    <w:p w:rsidR="00B53F09" w:rsidRPr="00B53F09" w:rsidRDefault="00B53F09" w:rsidP="007B2EF3">
      <w:pPr>
        <w:autoSpaceDE w:val="0"/>
        <w:autoSpaceDN w:val="0"/>
        <w:adjustRightInd w:val="0"/>
        <w:jc w:val="both"/>
        <w:rPr>
          <w:sz w:val="28"/>
          <w:szCs w:val="28"/>
          <w:lang w:eastAsia="en-US"/>
        </w:rPr>
      </w:pPr>
      <w:r w:rsidRPr="00B53F09">
        <w:rPr>
          <w:sz w:val="28"/>
          <w:szCs w:val="28"/>
          <w:lang w:eastAsia="en-US"/>
        </w:rPr>
        <w:t>учебного предмета;</w:t>
      </w:r>
    </w:p>
    <w:p w:rsidR="00B53F09" w:rsidRPr="00B53F09" w:rsidRDefault="00B53F09" w:rsidP="007B2EF3">
      <w:pPr>
        <w:numPr>
          <w:ilvl w:val="0"/>
          <w:numId w:val="3"/>
        </w:numPr>
        <w:autoSpaceDE w:val="0"/>
        <w:autoSpaceDN w:val="0"/>
        <w:adjustRightInd w:val="0"/>
        <w:contextualSpacing/>
        <w:rPr>
          <w:sz w:val="28"/>
          <w:szCs w:val="28"/>
          <w:lang w:eastAsia="en-US"/>
        </w:rPr>
      </w:pPr>
      <w:r w:rsidRPr="00B53F09">
        <w:rPr>
          <w:sz w:val="28"/>
          <w:szCs w:val="28"/>
          <w:lang w:eastAsia="en-US"/>
        </w:rPr>
        <w:t>распределение учебного материала по году обучения;</w:t>
      </w:r>
    </w:p>
    <w:p w:rsidR="00B53F09" w:rsidRPr="00B53F09" w:rsidRDefault="00B53F09" w:rsidP="007B2EF3">
      <w:pPr>
        <w:numPr>
          <w:ilvl w:val="0"/>
          <w:numId w:val="3"/>
        </w:numPr>
        <w:autoSpaceDE w:val="0"/>
        <w:autoSpaceDN w:val="0"/>
        <w:adjustRightInd w:val="0"/>
        <w:contextualSpacing/>
        <w:rPr>
          <w:sz w:val="28"/>
          <w:szCs w:val="28"/>
          <w:lang w:eastAsia="en-US"/>
        </w:rPr>
      </w:pPr>
      <w:r w:rsidRPr="00B53F09">
        <w:rPr>
          <w:sz w:val="28"/>
          <w:szCs w:val="28"/>
          <w:lang w:eastAsia="en-US"/>
        </w:rPr>
        <w:t>описание дидактических единиц учебного предмета;</w:t>
      </w:r>
    </w:p>
    <w:p w:rsidR="00B53F09" w:rsidRPr="001E6126" w:rsidRDefault="00B53F09" w:rsidP="007B2EF3">
      <w:pPr>
        <w:numPr>
          <w:ilvl w:val="0"/>
          <w:numId w:val="3"/>
        </w:numPr>
        <w:autoSpaceDE w:val="0"/>
        <w:autoSpaceDN w:val="0"/>
        <w:adjustRightInd w:val="0"/>
        <w:contextualSpacing/>
        <w:rPr>
          <w:sz w:val="28"/>
          <w:szCs w:val="28"/>
          <w:lang w:eastAsia="en-US"/>
        </w:rPr>
      </w:pPr>
      <w:r w:rsidRPr="00B53F09">
        <w:rPr>
          <w:sz w:val="28"/>
          <w:szCs w:val="28"/>
          <w:lang w:eastAsia="en-US"/>
        </w:rPr>
        <w:t>методическое обеспечение учебного процесса.</w:t>
      </w:r>
    </w:p>
    <w:p w:rsidR="00B53F09" w:rsidRPr="00B53F09" w:rsidRDefault="00B53F09" w:rsidP="007B2EF3">
      <w:pPr>
        <w:keepNext/>
        <w:jc w:val="center"/>
        <w:outlineLvl w:val="1"/>
        <w:rPr>
          <w:rFonts w:ascii="Cambria" w:hAnsi="Cambria"/>
          <w:b/>
          <w:bCs/>
          <w:i/>
          <w:iCs/>
          <w:sz w:val="28"/>
          <w:szCs w:val="28"/>
          <w:lang w:eastAsia="en-US"/>
        </w:rPr>
      </w:pPr>
      <w:bookmarkStart w:id="4" w:name="_Toc491864302"/>
      <w:bookmarkStart w:id="5" w:name="_Toc491938741"/>
      <w:r w:rsidRPr="00B53F09">
        <w:rPr>
          <w:rFonts w:ascii="Cambria" w:hAnsi="Cambria"/>
          <w:b/>
          <w:bCs/>
          <w:i/>
          <w:iCs/>
          <w:sz w:val="28"/>
          <w:szCs w:val="28"/>
          <w:lang w:eastAsia="en-US"/>
        </w:rPr>
        <w:t>Методы обучения</w:t>
      </w:r>
      <w:bookmarkEnd w:id="4"/>
      <w:bookmarkEnd w:id="5"/>
    </w:p>
    <w:p w:rsidR="00B53F09" w:rsidRPr="00B53F09" w:rsidRDefault="00B53F09" w:rsidP="007B2EF3">
      <w:pPr>
        <w:autoSpaceDE w:val="0"/>
        <w:autoSpaceDN w:val="0"/>
        <w:adjustRightInd w:val="0"/>
        <w:ind w:firstLine="709"/>
        <w:rPr>
          <w:sz w:val="28"/>
          <w:szCs w:val="28"/>
          <w:lang w:eastAsia="en-US"/>
        </w:rPr>
      </w:pPr>
      <w:r w:rsidRPr="00B53F09">
        <w:rPr>
          <w:sz w:val="28"/>
          <w:szCs w:val="28"/>
          <w:lang w:eastAsia="en-US"/>
        </w:rPr>
        <w:t>Для достижения поставленной цели и реализации задач предмета используются следующие методы обучения:</w:t>
      </w:r>
    </w:p>
    <w:p w:rsidR="00B53F09" w:rsidRPr="00B53F09" w:rsidRDefault="00B53F09" w:rsidP="007B2EF3">
      <w:pPr>
        <w:autoSpaceDE w:val="0"/>
        <w:autoSpaceDN w:val="0"/>
        <w:adjustRightInd w:val="0"/>
        <w:rPr>
          <w:rFonts w:eastAsia="Arial Unicode MS"/>
          <w:sz w:val="16"/>
          <w:szCs w:val="16"/>
          <w:shd w:val="clear" w:color="auto" w:fill="C2D69B"/>
          <w:lang w:eastAsia="en-US"/>
        </w:rPr>
      </w:pPr>
    </w:p>
    <w:p w:rsidR="00B53F09" w:rsidRPr="00B53F09" w:rsidRDefault="00B53F09" w:rsidP="007B2EF3">
      <w:pPr>
        <w:numPr>
          <w:ilvl w:val="0"/>
          <w:numId w:val="4"/>
        </w:numPr>
        <w:autoSpaceDE w:val="0"/>
        <w:autoSpaceDN w:val="0"/>
        <w:adjustRightInd w:val="0"/>
        <w:contextualSpacing/>
        <w:rPr>
          <w:sz w:val="28"/>
          <w:szCs w:val="28"/>
          <w:lang w:eastAsia="en-US"/>
        </w:rPr>
      </w:pPr>
      <w:r w:rsidRPr="00B53F09">
        <w:rPr>
          <w:sz w:val="28"/>
          <w:szCs w:val="28"/>
          <w:lang w:eastAsia="en-US"/>
        </w:rPr>
        <w:t>словесный (объяснение, беседа, рассказ);</w:t>
      </w:r>
    </w:p>
    <w:p w:rsidR="00B53F09" w:rsidRPr="00B53F09" w:rsidRDefault="00B53F09" w:rsidP="007B2EF3">
      <w:pPr>
        <w:numPr>
          <w:ilvl w:val="0"/>
          <w:numId w:val="4"/>
        </w:numPr>
        <w:autoSpaceDE w:val="0"/>
        <w:autoSpaceDN w:val="0"/>
        <w:adjustRightInd w:val="0"/>
        <w:contextualSpacing/>
        <w:rPr>
          <w:sz w:val="28"/>
          <w:szCs w:val="28"/>
          <w:lang w:eastAsia="en-US"/>
        </w:rPr>
      </w:pPr>
      <w:r w:rsidRPr="00B53F09">
        <w:rPr>
          <w:sz w:val="28"/>
          <w:szCs w:val="28"/>
          <w:lang w:eastAsia="en-US"/>
        </w:rPr>
        <w:t>наглядный (показ, наблюдение, демонстрация приемов работы);</w:t>
      </w:r>
    </w:p>
    <w:p w:rsidR="00B53F09" w:rsidRPr="00B53F09" w:rsidRDefault="00B53F09" w:rsidP="007B2EF3">
      <w:pPr>
        <w:numPr>
          <w:ilvl w:val="0"/>
          <w:numId w:val="4"/>
        </w:numPr>
        <w:autoSpaceDE w:val="0"/>
        <w:autoSpaceDN w:val="0"/>
        <w:adjustRightInd w:val="0"/>
        <w:contextualSpacing/>
        <w:rPr>
          <w:sz w:val="28"/>
          <w:szCs w:val="28"/>
          <w:lang w:eastAsia="en-US"/>
        </w:rPr>
      </w:pPr>
      <w:r w:rsidRPr="00B53F09">
        <w:rPr>
          <w:sz w:val="28"/>
          <w:szCs w:val="28"/>
          <w:lang w:eastAsia="en-US"/>
        </w:rPr>
        <w:t>практический;</w:t>
      </w:r>
    </w:p>
    <w:p w:rsidR="00B53F09" w:rsidRPr="00B53F09" w:rsidRDefault="00B53F09" w:rsidP="007B2EF3">
      <w:pPr>
        <w:numPr>
          <w:ilvl w:val="0"/>
          <w:numId w:val="4"/>
        </w:numPr>
        <w:autoSpaceDE w:val="0"/>
        <w:autoSpaceDN w:val="0"/>
        <w:adjustRightInd w:val="0"/>
        <w:contextualSpacing/>
        <w:rPr>
          <w:sz w:val="28"/>
          <w:szCs w:val="28"/>
          <w:lang w:eastAsia="en-US"/>
        </w:rPr>
      </w:pPr>
      <w:r w:rsidRPr="00B53F09">
        <w:rPr>
          <w:sz w:val="28"/>
          <w:szCs w:val="28"/>
          <w:lang w:eastAsia="en-US"/>
        </w:rPr>
        <w:t>эмоциональный (подбор ассоциаций, образов, создание художественных впечатлений)</w:t>
      </w:r>
    </w:p>
    <w:p w:rsidR="00B53F09" w:rsidRPr="00B53F09" w:rsidRDefault="00B53F09" w:rsidP="007B2EF3">
      <w:pPr>
        <w:autoSpaceDE w:val="0"/>
        <w:autoSpaceDN w:val="0"/>
        <w:adjustRightInd w:val="0"/>
        <w:ind w:left="360"/>
        <w:rPr>
          <w:sz w:val="16"/>
          <w:szCs w:val="16"/>
          <w:lang w:eastAsia="en-US"/>
        </w:rPr>
      </w:pPr>
    </w:p>
    <w:p w:rsidR="00B53F09" w:rsidRDefault="00B53F09" w:rsidP="007B2EF3">
      <w:pPr>
        <w:autoSpaceDE w:val="0"/>
        <w:autoSpaceDN w:val="0"/>
        <w:adjustRightInd w:val="0"/>
        <w:ind w:firstLine="709"/>
        <w:jc w:val="both"/>
        <w:rPr>
          <w:sz w:val="28"/>
          <w:szCs w:val="28"/>
          <w:lang w:eastAsia="en-US"/>
        </w:rPr>
      </w:pPr>
      <w:r w:rsidRPr="00B53F09">
        <w:rPr>
          <w:sz w:val="28"/>
          <w:szCs w:val="28"/>
          <w:lang w:eastAsia="en-US"/>
        </w:rPr>
        <w:t xml:space="preserve">Предложенные методы работы являются наиболее продуктивными при реализации поставленных целей и задач </w:t>
      </w:r>
      <w:r w:rsidR="00A25143">
        <w:rPr>
          <w:sz w:val="28"/>
          <w:szCs w:val="28"/>
          <w:lang w:eastAsia="en-US"/>
        </w:rPr>
        <w:t>программы</w:t>
      </w:r>
      <w:r w:rsidRPr="00B53F09">
        <w:rPr>
          <w:sz w:val="28"/>
          <w:szCs w:val="28"/>
          <w:lang w:eastAsia="en-US"/>
        </w:rPr>
        <w:t xml:space="preserve"> и основаны на проверенных методиках и сложившихся традициях </w:t>
      </w:r>
      <w:r w:rsidR="00A25143">
        <w:rPr>
          <w:sz w:val="28"/>
          <w:szCs w:val="28"/>
          <w:lang w:eastAsia="en-US"/>
        </w:rPr>
        <w:t>изобразительного искусства</w:t>
      </w:r>
      <w:r w:rsidR="001E6126">
        <w:rPr>
          <w:sz w:val="28"/>
          <w:szCs w:val="28"/>
          <w:lang w:eastAsia="en-US"/>
        </w:rPr>
        <w:t>.</w:t>
      </w:r>
    </w:p>
    <w:p w:rsidR="007B2EF3" w:rsidRPr="001E6126" w:rsidRDefault="007B2EF3" w:rsidP="007B2EF3">
      <w:pPr>
        <w:autoSpaceDE w:val="0"/>
        <w:autoSpaceDN w:val="0"/>
        <w:adjustRightInd w:val="0"/>
        <w:ind w:firstLine="709"/>
        <w:jc w:val="both"/>
        <w:rPr>
          <w:sz w:val="28"/>
          <w:szCs w:val="28"/>
          <w:lang w:eastAsia="en-US"/>
        </w:rPr>
      </w:pPr>
    </w:p>
    <w:p w:rsidR="00B53F09" w:rsidRDefault="00B53F09" w:rsidP="007B2EF3">
      <w:pPr>
        <w:keepNext/>
        <w:jc w:val="center"/>
        <w:outlineLvl w:val="1"/>
        <w:rPr>
          <w:rFonts w:ascii="Cambria" w:hAnsi="Cambria"/>
          <w:b/>
          <w:bCs/>
          <w:i/>
          <w:iCs/>
          <w:sz w:val="28"/>
          <w:szCs w:val="28"/>
        </w:rPr>
      </w:pPr>
      <w:bookmarkStart w:id="6" w:name="_Toc491864303"/>
      <w:bookmarkStart w:id="7" w:name="_Toc491938742"/>
      <w:r w:rsidRPr="00B53F09">
        <w:rPr>
          <w:rFonts w:ascii="Cambria" w:hAnsi="Cambria"/>
          <w:b/>
          <w:bCs/>
          <w:i/>
          <w:iCs/>
          <w:sz w:val="28"/>
          <w:szCs w:val="28"/>
        </w:rPr>
        <w:t>Описание материально-технических условий реализации</w:t>
      </w:r>
      <w:bookmarkEnd w:id="6"/>
      <w:r w:rsidRPr="00B53F09">
        <w:rPr>
          <w:rFonts w:ascii="Cambria" w:hAnsi="Cambria"/>
          <w:b/>
          <w:bCs/>
          <w:i/>
          <w:iCs/>
          <w:sz w:val="28"/>
          <w:szCs w:val="28"/>
        </w:rPr>
        <w:t xml:space="preserve"> </w:t>
      </w:r>
      <w:bookmarkStart w:id="8" w:name="_Toc491864304"/>
      <w:r w:rsidRPr="00B53F09">
        <w:rPr>
          <w:rFonts w:ascii="Cambria" w:hAnsi="Cambria"/>
          <w:b/>
          <w:bCs/>
          <w:i/>
          <w:iCs/>
          <w:sz w:val="28"/>
          <w:szCs w:val="28"/>
        </w:rPr>
        <w:t>учебного предмета</w:t>
      </w:r>
      <w:bookmarkEnd w:id="7"/>
      <w:bookmarkEnd w:id="8"/>
    </w:p>
    <w:p w:rsidR="007B2EF3" w:rsidRPr="00B83166" w:rsidRDefault="007B2EF3" w:rsidP="007B2EF3">
      <w:pPr>
        <w:keepNext/>
        <w:jc w:val="center"/>
        <w:outlineLvl w:val="1"/>
        <w:rPr>
          <w:rFonts w:ascii="Cambria" w:hAnsi="Cambria"/>
          <w:b/>
          <w:bCs/>
          <w:i/>
          <w:iCs/>
          <w:sz w:val="28"/>
          <w:szCs w:val="28"/>
        </w:rPr>
      </w:pPr>
    </w:p>
    <w:p w:rsidR="00B53F09" w:rsidRPr="00B53F09" w:rsidRDefault="00B53F09" w:rsidP="007B2EF3">
      <w:pPr>
        <w:autoSpaceDE w:val="0"/>
        <w:autoSpaceDN w:val="0"/>
        <w:adjustRightInd w:val="0"/>
        <w:ind w:firstLine="709"/>
        <w:jc w:val="both"/>
        <w:rPr>
          <w:sz w:val="28"/>
          <w:szCs w:val="28"/>
          <w:lang w:eastAsia="en-US"/>
        </w:rPr>
      </w:pPr>
      <w:r w:rsidRPr="00B53F09">
        <w:rPr>
          <w:sz w:val="28"/>
          <w:szCs w:val="28"/>
          <w:lang w:eastAsia="en-US"/>
        </w:rPr>
        <w:t xml:space="preserve">Каждый обучающийся обеспечивается доступом к библиотечным фондам и фондам аудио и видеозаписей школьной библиотеки. </w:t>
      </w:r>
    </w:p>
    <w:p w:rsidR="00B53F09" w:rsidRPr="00B53F09" w:rsidRDefault="00B53F09" w:rsidP="007B2EF3">
      <w:pPr>
        <w:autoSpaceDE w:val="0"/>
        <w:autoSpaceDN w:val="0"/>
        <w:adjustRightInd w:val="0"/>
        <w:ind w:firstLine="709"/>
        <w:jc w:val="both"/>
        <w:rPr>
          <w:sz w:val="28"/>
          <w:szCs w:val="28"/>
          <w:lang w:eastAsia="en-US"/>
        </w:rPr>
      </w:pPr>
      <w:r w:rsidRPr="00B53F09">
        <w:rPr>
          <w:sz w:val="28"/>
          <w:szCs w:val="28"/>
          <w:lang w:eastAsia="en-US"/>
        </w:rPr>
        <w:t>Библиотечный фонд укомплектовывается печатными и электронными изданиями основной и дополнительной учебной и учебно-методической литературы по специфике предмета.</w:t>
      </w:r>
    </w:p>
    <w:p w:rsidR="00B53F09" w:rsidRDefault="00B53F09" w:rsidP="007B2EF3">
      <w:pPr>
        <w:autoSpaceDE w:val="0"/>
        <w:autoSpaceDN w:val="0"/>
        <w:adjustRightInd w:val="0"/>
        <w:ind w:firstLine="709"/>
        <w:jc w:val="both"/>
        <w:rPr>
          <w:sz w:val="28"/>
          <w:szCs w:val="28"/>
          <w:lang w:eastAsia="en-US"/>
        </w:rPr>
      </w:pPr>
      <w:r w:rsidRPr="00B53F09">
        <w:rPr>
          <w:sz w:val="28"/>
          <w:szCs w:val="28"/>
          <w:lang w:eastAsia="en-US"/>
        </w:rPr>
        <w:t xml:space="preserve">Кабинет для занятий должен быть оснащен удобной мебелью: </w:t>
      </w:r>
      <w:r w:rsidR="00B83166">
        <w:rPr>
          <w:sz w:val="28"/>
          <w:szCs w:val="28"/>
          <w:lang w:eastAsia="en-US"/>
        </w:rPr>
        <w:t>мольбертами</w:t>
      </w:r>
      <w:r w:rsidRPr="00B53F09">
        <w:rPr>
          <w:sz w:val="28"/>
          <w:szCs w:val="28"/>
          <w:lang w:eastAsia="en-US"/>
        </w:rPr>
        <w:t>, стульями, стеллажами, наглядными пособиями.</w:t>
      </w:r>
    </w:p>
    <w:p w:rsidR="007B2EF3" w:rsidRPr="00B83166" w:rsidRDefault="007B2EF3" w:rsidP="007B2EF3">
      <w:pPr>
        <w:autoSpaceDE w:val="0"/>
        <w:autoSpaceDN w:val="0"/>
        <w:adjustRightInd w:val="0"/>
        <w:ind w:firstLine="709"/>
        <w:jc w:val="both"/>
        <w:rPr>
          <w:b/>
          <w:i/>
          <w:iCs/>
          <w:sz w:val="28"/>
          <w:szCs w:val="28"/>
          <w:lang w:eastAsia="en-US"/>
        </w:rPr>
      </w:pPr>
    </w:p>
    <w:p w:rsidR="00B53F09" w:rsidRDefault="00B53F09" w:rsidP="007B2EF3">
      <w:pPr>
        <w:keepNext/>
        <w:jc w:val="center"/>
        <w:outlineLvl w:val="1"/>
        <w:rPr>
          <w:rFonts w:ascii="Cambria" w:hAnsi="Cambria"/>
          <w:b/>
          <w:bCs/>
          <w:i/>
          <w:iCs/>
          <w:sz w:val="28"/>
          <w:szCs w:val="28"/>
          <w:lang w:eastAsia="en-US"/>
        </w:rPr>
      </w:pPr>
      <w:bookmarkStart w:id="9" w:name="_Toc491864305"/>
      <w:bookmarkStart w:id="10" w:name="_Toc491938743"/>
      <w:r w:rsidRPr="00B53F09">
        <w:rPr>
          <w:rFonts w:ascii="Cambria" w:hAnsi="Cambria"/>
          <w:b/>
          <w:bCs/>
          <w:i/>
          <w:iCs/>
          <w:sz w:val="28"/>
          <w:szCs w:val="28"/>
          <w:lang w:eastAsia="en-US"/>
        </w:rPr>
        <w:t>Объём учебного времени, предусмотренный учебным планом образовательного учреждения на реализацию учебного предмета</w:t>
      </w:r>
      <w:bookmarkEnd w:id="9"/>
      <w:bookmarkEnd w:id="10"/>
    </w:p>
    <w:p w:rsidR="007B2EF3" w:rsidRPr="00B83166" w:rsidRDefault="007B2EF3" w:rsidP="007B2EF3">
      <w:pPr>
        <w:keepNext/>
        <w:jc w:val="center"/>
        <w:outlineLvl w:val="1"/>
        <w:rPr>
          <w:rFonts w:ascii="Cambria" w:hAnsi="Cambria"/>
          <w:b/>
          <w:bCs/>
          <w:i/>
          <w:iCs/>
          <w:sz w:val="28"/>
          <w:szCs w:val="28"/>
          <w:lang w:eastAsia="en-US"/>
        </w:rPr>
      </w:pPr>
    </w:p>
    <w:p w:rsidR="00B83166" w:rsidRPr="00B83166" w:rsidRDefault="00B53F09" w:rsidP="007B2EF3">
      <w:pPr>
        <w:autoSpaceDE w:val="0"/>
        <w:autoSpaceDN w:val="0"/>
        <w:adjustRightInd w:val="0"/>
        <w:ind w:firstLine="709"/>
        <w:jc w:val="both"/>
        <w:rPr>
          <w:sz w:val="28"/>
          <w:szCs w:val="28"/>
          <w:lang w:eastAsia="en-US"/>
        </w:rPr>
      </w:pPr>
      <w:r w:rsidRPr="00B53F09">
        <w:rPr>
          <w:sz w:val="28"/>
          <w:szCs w:val="28"/>
          <w:lang w:eastAsia="en-US"/>
        </w:rPr>
        <w:t xml:space="preserve">Общая трудоёмкость учебной программы «Диковинка» </w:t>
      </w:r>
      <w:r w:rsidR="00B83166">
        <w:rPr>
          <w:sz w:val="28"/>
          <w:szCs w:val="28"/>
          <w:lang w:eastAsia="en-US"/>
        </w:rPr>
        <w:t>при двух</w:t>
      </w:r>
      <w:r w:rsidR="00B83166" w:rsidRPr="00B83166">
        <w:rPr>
          <w:sz w:val="28"/>
          <w:szCs w:val="28"/>
          <w:lang w:eastAsia="en-US"/>
        </w:rPr>
        <w:t xml:space="preserve">годичном сроке обучения составляет 402 часа.  Из них: </w:t>
      </w:r>
    </w:p>
    <w:p w:rsidR="00B83166" w:rsidRDefault="00B83166" w:rsidP="007B2EF3">
      <w:pPr>
        <w:autoSpaceDE w:val="0"/>
        <w:autoSpaceDN w:val="0"/>
        <w:adjustRightInd w:val="0"/>
        <w:ind w:firstLine="709"/>
        <w:jc w:val="both"/>
        <w:rPr>
          <w:sz w:val="28"/>
          <w:szCs w:val="28"/>
          <w:lang w:eastAsia="en-US"/>
        </w:rPr>
      </w:pPr>
      <w:r w:rsidRPr="00B83166">
        <w:rPr>
          <w:sz w:val="28"/>
          <w:szCs w:val="28"/>
          <w:lang w:eastAsia="en-US"/>
        </w:rPr>
        <w:t>- 402 часа – аудиторные занятия.</w:t>
      </w:r>
    </w:p>
    <w:p w:rsidR="00B83166" w:rsidRDefault="00B83166" w:rsidP="007B2EF3">
      <w:pPr>
        <w:autoSpaceDE w:val="0"/>
        <w:autoSpaceDN w:val="0"/>
        <w:adjustRightInd w:val="0"/>
        <w:ind w:firstLine="709"/>
        <w:jc w:val="both"/>
        <w:rPr>
          <w:sz w:val="28"/>
          <w:szCs w:val="28"/>
          <w:lang w:eastAsia="en-US"/>
        </w:rPr>
      </w:pPr>
      <w:r>
        <w:rPr>
          <w:sz w:val="28"/>
          <w:szCs w:val="28"/>
          <w:lang w:eastAsia="en-US"/>
        </w:rPr>
        <w:t>- 102 час – самостоятельная работа</w:t>
      </w:r>
    </w:p>
    <w:p w:rsidR="007B2EF3" w:rsidRPr="00B53F09" w:rsidRDefault="007B2EF3" w:rsidP="00B83166">
      <w:pPr>
        <w:autoSpaceDE w:val="0"/>
        <w:autoSpaceDN w:val="0"/>
        <w:adjustRightInd w:val="0"/>
        <w:spacing w:line="276" w:lineRule="auto"/>
        <w:ind w:firstLine="709"/>
        <w:jc w:val="both"/>
        <w:rPr>
          <w:sz w:val="28"/>
          <w:szCs w:val="28"/>
          <w:lang w:eastAsia="en-US"/>
        </w:rPr>
      </w:pPr>
    </w:p>
    <w:p w:rsidR="007B2EF3" w:rsidRDefault="007B2EF3" w:rsidP="007B2EF3">
      <w:pPr>
        <w:keepNext/>
        <w:spacing w:before="240" w:after="60"/>
        <w:jc w:val="center"/>
        <w:outlineLvl w:val="1"/>
        <w:rPr>
          <w:rFonts w:ascii="Cambria" w:hAnsi="Cambria"/>
          <w:b/>
          <w:bCs/>
          <w:i/>
          <w:iCs/>
          <w:sz w:val="28"/>
          <w:szCs w:val="28"/>
          <w:lang w:eastAsia="en-US"/>
        </w:rPr>
      </w:pPr>
      <w:bookmarkStart w:id="11" w:name="_Toc491864306"/>
      <w:bookmarkStart w:id="12" w:name="_Toc491938744"/>
    </w:p>
    <w:p w:rsidR="007B2EF3" w:rsidRDefault="007B2EF3" w:rsidP="007B2EF3">
      <w:pPr>
        <w:keepNext/>
        <w:spacing w:before="240" w:after="60"/>
        <w:jc w:val="center"/>
        <w:outlineLvl w:val="1"/>
        <w:rPr>
          <w:rFonts w:ascii="Cambria" w:hAnsi="Cambria"/>
          <w:b/>
          <w:bCs/>
          <w:i/>
          <w:iCs/>
          <w:sz w:val="28"/>
          <w:szCs w:val="28"/>
          <w:lang w:eastAsia="en-US"/>
        </w:rPr>
      </w:pPr>
    </w:p>
    <w:p w:rsidR="00B53F09" w:rsidRPr="00B53F09" w:rsidRDefault="00B53F09" w:rsidP="007B2EF3">
      <w:pPr>
        <w:keepNext/>
        <w:spacing w:before="240" w:after="60"/>
        <w:jc w:val="center"/>
        <w:outlineLvl w:val="1"/>
        <w:rPr>
          <w:rFonts w:ascii="Cambria" w:hAnsi="Cambria"/>
          <w:b/>
          <w:bCs/>
          <w:i/>
          <w:iCs/>
          <w:sz w:val="28"/>
          <w:szCs w:val="28"/>
          <w:lang w:eastAsia="en-US"/>
        </w:rPr>
      </w:pPr>
      <w:r w:rsidRPr="00B53F09">
        <w:rPr>
          <w:rFonts w:ascii="Cambria" w:hAnsi="Cambria"/>
          <w:b/>
          <w:bCs/>
          <w:i/>
          <w:iCs/>
          <w:sz w:val="28"/>
          <w:szCs w:val="28"/>
          <w:lang w:eastAsia="en-US"/>
        </w:rPr>
        <w:t>Сведения о затратах учебного времен</w:t>
      </w:r>
      <w:bookmarkEnd w:id="11"/>
      <w:bookmarkEnd w:id="12"/>
      <w:r w:rsidRPr="00B53F09">
        <w:rPr>
          <w:rFonts w:ascii="Cambria" w:hAnsi="Cambria"/>
          <w:b/>
          <w:bCs/>
          <w:i/>
          <w:iCs/>
          <w:sz w:val="28"/>
          <w:szCs w:val="28"/>
          <w:lang w:eastAsia="en-US"/>
        </w:rPr>
        <w:t>и</w:t>
      </w:r>
    </w:p>
    <w:p w:rsidR="00B53F09" w:rsidRPr="00B53F09" w:rsidRDefault="00B53F09" w:rsidP="00B53F09">
      <w:pPr>
        <w:spacing w:line="276" w:lineRule="auto"/>
        <w:ind w:firstLine="709"/>
        <w:jc w:val="both"/>
        <w:rPr>
          <w:sz w:val="28"/>
          <w:szCs w:val="28"/>
          <w:lang w:eastAsia="en-US"/>
        </w:rPr>
      </w:pPr>
      <w:r w:rsidRPr="00B53F09">
        <w:rPr>
          <w:sz w:val="28"/>
          <w:szCs w:val="28"/>
          <w:lang w:eastAsia="en-US"/>
        </w:rPr>
        <w:t>Срок освоения образовательной программы «</w:t>
      </w:r>
      <w:r w:rsidR="00B83166">
        <w:rPr>
          <w:sz w:val="28"/>
          <w:szCs w:val="28"/>
          <w:lang w:eastAsia="en-US"/>
        </w:rPr>
        <w:t>Прикоснове</w:t>
      </w:r>
      <w:r w:rsidR="001E6126">
        <w:rPr>
          <w:sz w:val="28"/>
          <w:szCs w:val="28"/>
          <w:lang w:eastAsia="en-US"/>
        </w:rPr>
        <w:t>н</w:t>
      </w:r>
      <w:r w:rsidR="00B83166">
        <w:rPr>
          <w:sz w:val="28"/>
          <w:szCs w:val="28"/>
          <w:lang w:eastAsia="en-US"/>
        </w:rPr>
        <w:t>ие» 2</w:t>
      </w:r>
      <w:r w:rsidRPr="00B53F09">
        <w:rPr>
          <w:sz w:val="28"/>
          <w:szCs w:val="28"/>
          <w:lang w:eastAsia="en-US"/>
        </w:rPr>
        <w:t xml:space="preserve"> год</w:t>
      </w:r>
      <w:r w:rsidR="00B83166">
        <w:rPr>
          <w:sz w:val="28"/>
          <w:szCs w:val="28"/>
          <w:lang w:eastAsia="en-US"/>
        </w:rPr>
        <w:t>а</w:t>
      </w:r>
      <w:r w:rsidRPr="00B53F09">
        <w:rPr>
          <w:sz w:val="28"/>
          <w:szCs w:val="28"/>
          <w:lang w:eastAsia="en-US"/>
        </w:rPr>
        <w:t>.</w:t>
      </w:r>
    </w:p>
    <w:p w:rsidR="00B53F09" w:rsidRPr="00B53F09" w:rsidRDefault="00B83166" w:rsidP="00B83166">
      <w:pPr>
        <w:spacing w:line="276" w:lineRule="auto"/>
        <w:rPr>
          <w:sz w:val="24"/>
          <w:szCs w:val="24"/>
          <w:lang w:eastAsia="en-US"/>
        </w:rPr>
      </w:pPr>
      <w:r w:rsidRPr="00B83166">
        <w:rPr>
          <w:sz w:val="24"/>
          <w:szCs w:val="24"/>
          <w:lang w:eastAsia="en-US"/>
        </w:rPr>
        <w:t>1 год</w:t>
      </w:r>
      <w:r>
        <w:rPr>
          <w:sz w:val="24"/>
          <w:szCs w:val="24"/>
          <w:lang w:eastAsia="en-US"/>
        </w:rPr>
        <w:t xml:space="preserve">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2835"/>
        <w:gridCol w:w="1985"/>
      </w:tblGrid>
      <w:tr w:rsidR="00B53F09" w:rsidRPr="00B53F09" w:rsidTr="00B53F09">
        <w:tc>
          <w:tcPr>
            <w:tcW w:w="1951" w:type="dxa"/>
          </w:tcPr>
          <w:p w:rsidR="00B53F09" w:rsidRPr="00B53F09" w:rsidRDefault="00B53F09" w:rsidP="00B53F09">
            <w:pPr>
              <w:tabs>
                <w:tab w:val="center" w:pos="4677"/>
                <w:tab w:val="right" w:pos="9355"/>
              </w:tabs>
              <w:spacing w:line="276" w:lineRule="auto"/>
              <w:jc w:val="center"/>
              <w:rPr>
                <w:b/>
                <w:sz w:val="22"/>
                <w:szCs w:val="22"/>
              </w:rPr>
            </w:pPr>
            <w:r w:rsidRPr="00B53F09">
              <w:rPr>
                <w:b/>
                <w:sz w:val="22"/>
                <w:szCs w:val="22"/>
              </w:rPr>
              <w:t>Виды учебной работы</w:t>
            </w:r>
          </w:p>
        </w:tc>
        <w:tc>
          <w:tcPr>
            <w:tcW w:w="5528" w:type="dxa"/>
            <w:gridSpan w:val="2"/>
          </w:tcPr>
          <w:p w:rsidR="00B53F09" w:rsidRPr="00B53F09" w:rsidRDefault="00B83166" w:rsidP="00B53F09">
            <w:pPr>
              <w:tabs>
                <w:tab w:val="center" w:pos="4677"/>
                <w:tab w:val="right" w:pos="9355"/>
              </w:tabs>
              <w:spacing w:line="276" w:lineRule="auto"/>
              <w:jc w:val="center"/>
              <w:rPr>
                <w:b/>
                <w:sz w:val="24"/>
                <w:szCs w:val="24"/>
              </w:rPr>
            </w:pPr>
            <w:r w:rsidRPr="00B83166">
              <w:rPr>
                <w:b/>
                <w:sz w:val="24"/>
                <w:szCs w:val="24"/>
              </w:rPr>
              <w:t>Полугодия</w:t>
            </w:r>
          </w:p>
        </w:tc>
        <w:tc>
          <w:tcPr>
            <w:tcW w:w="1985" w:type="dxa"/>
          </w:tcPr>
          <w:p w:rsidR="00B53F09" w:rsidRPr="00B53F09" w:rsidRDefault="00B53F09" w:rsidP="00B53F09">
            <w:pPr>
              <w:tabs>
                <w:tab w:val="center" w:pos="4677"/>
                <w:tab w:val="right" w:pos="9355"/>
              </w:tabs>
              <w:spacing w:line="276" w:lineRule="auto"/>
              <w:jc w:val="center"/>
              <w:rPr>
                <w:b/>
                <w:sz w:val="24"/>
                <w:szCs w:val="24"/>
              </w:rPr>
            </w:pPr>
            <w:r w:rsidRPr="00B53F09">
              <w:rPr>
                <w:b/>
                <w:sz w:val="24"/>
                <w:szCs w:val="24"/>
              </w:rPr>
              <w:t>Всего часов</w:t>
            </w:r>
          </w:p>
        </w:tc>
      </w:tr>
      <w:tr w:rsidR="00B53F09" w:rsidRPr="00B53F09" w:rsidTr="00B53F09">
        <w:tc>
          <w:tcPr>
            <w:tcW w:w="1951" w:type="dxa"/>
          </w:tcPr>
          <w:p w:rsidR="00B53F09" w:rsidRPr="00B53F09" w:rsidRDefault="00B53F09" w:rsidP="00B53F09">
            <w:pPr>
              <w:tabs>
                <w:tab w:val="center" w:pos="4677"/>
                <w:tab w:val="right" w:pos="9355"/>
              </w:tabs>
              <w:spacing w:line="276" w:lineRule="auto"/>
              <w:jc w:val="center"/>
              <w:rPr>
                <w:sz w:val="24"/>
                <w:szCs w:val="24"/>
              </w:rPr>
            </w:pPr>
          </w:p>
        </w:tc>
        <w:tc>
          <w:tcPr>
            <w:tcW w:w="5528" w:type="dxa"/>
            <w:gridSpan w:val="2"/>
          </w:tcPr>
          <w:p w:rsidR="00B53F09" w:rsidRPr="00B53F09" w:rsidRDefault="00B53F09" w:rsidP="00B53F09">
            <w:pPr>
              <w:tabs>
                <w:tab w:val="center" w:pos="4677"/>
                <w:tab w:val="right" w:pos="9355"/>
              </w:tabs>
              <w:spacing w:line="276" w:lineRule="auto"/>
              <w:jc w:val="center"/>
              <w:rPr>
                <w:sz w:val="24"/>
                <w:szCs w:val="24"/>
              </w:rPr>
            </w:pPr>
            <w:r w:rsidRPr="00B53F09">
              <w:rPr>
                <w:sz w:val="24"/>
                <w:szCs w:val="24"/>
              </w:rPr>
              <w:t>1</w:t>
            </w:r>
          </w:p>
        </w:tc>
        <w:tc>
          <w:tcPr>
            <w:tcW w:w="1985" w:type="dxa"/>
          </w:tcPr>
          <w:p w:rsidR="00B53F09" w:rsidRPr="00B53F09" w:rsidRDefault="00B53F09" w:rsidP="00B53F09">
            <w:pPr>
              <w:tabs>
                <w:tab w:val="center" w:pos="4677"/>
                <w:tab w:val="right" w:pos="9355"/>
              </w:tabs>
              <w:spacing w:line="276" w:lineRule="auto"/>
              <w:jc w:val="center"/>
              <w:rPr>
                <w:sz w:val="24"/>
                <w:szCs w:val="24"/>
              </w:rPr>
            </w:pPr>
          </w:p>
        </w:tc>
      </w:tr>
      <w:tr w:rsidR="00B53F09" w:rsidRPr="00B53F09" w:rsidTr="00B53F09">
        <w:tc>
          <w:tcPr>
            <w:tcW w:w="1951" w:type="dxa"/>
          </w:tcPr>
          <w:p w:rsidR="00B53F09" w:rsidRPr="00B53F09" w:rsidRDefault="00B53F09" w:rsidP="00B53F09">
            <w:pPr>
              <w:tabs>
                <w:tab w:val="center" w:pos="4677"/>
                <w:tab w:val="right" w:pos="9355"/>
              </w:tabs>
              <w:spacing w:line="276" w:lineRule="auto"/>
              <w:rPr>
                <w:sz w:val="24"/>
                <w:szCs w:val="24"/>
              </w:rPr>
            </w:pPr>
            <w:r w:rsidRPr="00B53F09">
              <w:rPr>
                <w:sz w:val="24"/>
                <w:szCs w:val="24"/>
              </w:rPr>
              <w:t>Полугодия</w:t>
            </w:r>
          </w:p>
        </w:tc>
        <w:tc>
          <w:tcPr>
            <w:tcW w:w="2693" w:type="dxa"/>
          </w:tcPr>
          <w:p w:rsidR="00B53F09" w:rsidRPr="00B53F09" w:rsidRDefault="00B53F09" w:rsidP="00B53F09">
            <w:pPr>
              <w:tabs>
                <w:tab w:val="center" w:pos="4677"/>
                <w:tab w:val="right" w:pos="9355"/>
              </w:tabs>
              <w:spacing w:line="276" w:lineRule="auto"/>
              <w:jc w:val="center"/>
              <w:rPr>
                <w:sz w:val="24"/>
                <w:szCs w:val="24"/>
              </w:rPr>
            </w:pPr>
            <w:r w:rsidRPr="00B53F09">
              <w:rPr>
                <w:sz w:val="24"/>
                <w:szCs w:val="24"/>
              </w:rPr>
              <w:t>1</w:t>
            </w:r>
          </w:p>
        </w:tc>
        <w:tc>
          <w:tcPr>
            <w:tcW w:w="2835" w:type="dxa"/>
          </w:tcPr>
          <w:p w:rsidR="00B53F09" w:rsidRPr="00B53F09" w:rsidRDefault="00B53F09" w:rsidP="00B53F09">
            <w:pPr>
              <w:tabs>
                <w:tab w:val="center" w:pos="4677"/>
                <w:tab w:val="right" w:pos="9355"/>
              </w:tabs>
              <w:spacing w:line="276" w:lineRule="auto"/>
              <w:jc w:val="center"/>
              <w:rPr>
                <w:sz w:val="24"/>
                <w:szCs w:val="24"/>
              </w:rPr>
            </w:pPr>
            <w:r w:rsidRPr="00B53F09">
              <w:rPr>
                <w:sz w:val="24"/>
                <w:szCs w:val="24"/>
              </w:rPr>
              <w:t>2</w:t>
            </w:r>
          </w:p>
        </w:tc>
        <w:tc>
          <w:tcPr>
            <w:tcW w:w="1985" w:type="dxa"/>
          </w:tcPr>
          <w:p w:rsidR="00B53F09" w:rsidRPr="00B53F09" w:rsidRDefault="00B53F09" w:rsidP="00B53F09">
            <w:pPr>
              <w:tabs>
                <w:tab w:val="center" w:pos="4677"/>
                <w:tab w:val="right" w:pos="9355"/>
              </w:tabs>
              <w:spacing w:line="276" w:lineRule="auto"/>
              <w:jc w:val="center"/>
              <w:rPr>
                <w:sz w:val="24"/>
                <w:szCs w:val="24"/>
              </w:rPr>
            </w:pPr>
          </w:p>
        </w:tc>
      </w:tr>
      <w:tr w:rsidR="00B53F09" w:rsidRPr="001E6126" w:rsidTr="001E6126">
        <w:trPr>
          <w:trHeight w:val="665"/>
        </w:trPr>
        <w:tc>
          <w:tcPr>
            <w:tcW w:w="1951" w:type="dxa"/>
          </w:tcPr>
          <w:p w:rsidR="00B53F09" w:rsidRPr="001E6126" w:rsidRDefault="00B53F09" w:rsidP="00B53F09">
            <w:pPr>
              <w:tabs>
                <w:tab w:val="center" w:pos="4677"/>
                <w:tab w:val="right" w:pos="9355"/>
              </w:tabs>
              <w:spacing w:line="276" w:lineRule="auto"/>
              <w:rPr>
                <w:sz w:val="24"/>
                <w:szCs w:val="24"/>
              </w:rPr>
            </w:pPr>
            <w:r w:rsidRPr="001E6126">
              <w:rPr>
                <w:sz w:val="24"/>
                <w:szCs w:val="24"/>
              </w:rPr>
              <w:t>Аудиторные занятия</w:t>
            </w:r>
          </w:p>
        </w:tc>
        <w:tc>
          <w:tcPr>
            <w:tcW w:w="2693" w:type="dxa"/>
          </w:tcPr>
          <w:p w:rsidR="00B53F09" w:rsidRPr="001E6126" w:rsidRDefault="00B53F09" w:rsidP="00B53F09">
            <w:pPr>
              <w:tabs>
                <w:tab w:val="center" w:pos="4677"/>
                <w:tab w:val="right" w:pos="9355"/>
              </w:tabs>
              <w:spacing w:line="276" w:lineRule="auto"/>
              <w:jc w:val="center"/>
              <w:rPr>
                <w:sz w:val="24"/>
                <w:szCs w:val="24"/>
              </w:rPr>
            </w:pPr>
            <w:r w:rsidRPr="001E6126">
              <w:rPr>
                <w:sz w:val="24"/>
                <w:szCs w:val="24"/>
              </w:rPr>
              <w:t>30 (90 часов)</w:t>
            </w:r>
          </w:p>
          <w:p w:rsidR="00B53F09" w:rsidRPr="001E6126" w:rsidRDefault="00B53F09" w:rsidP="00B53F09">
            <w:pPr>
              <w:tabs>
                <w:tab w:val="center" w:pos="4677"/>
                <w:tab w:val="right" w:pos="9355"/>
              </w:tabs>
              <w:spacing w:line="276" w:lineRule="auto"/>
              <w:jc w:val="center"/>
              <w:rPr>
                <w:sz w:val="24"/>
                <w:szCs w:val="24"/>
              </w:rPr>
            </w:pPr>
          </w:p>
        </w:tc>
        <w:tc>
          <w:tcPr>
            <w:tcW w:w="2835" w:type="dxa"/>
          </w:tcPr>
          <w:p w:rsidR="00B53F09" w:rsidRPr="001E6126" w:rsidRDefault="00B53F09" w:rsidP="00B53F09">
            <w:pPr>
              <w:tabs>
                <w:tab w:val="center" w:pos="4677"/>
                <w:tab w:val="right" w:pos="9355"/>
              </w:tabs>
              <w:spacing w:line="276" w:lineRule="auto"/>
              <w:jc w:val="center"/>
              <w:rPr>
                <w:sz w:val="24"/>
                <w:szCs w:val="24"/>
              </w:rPr>
            </w:pPr>
            <w:r w:rsidRPr="001E6126">
              <w:rPr>
                <w:sz w:val="24"/>
                <w:szCs w:val="24"/>
              </w:rPr>
              <w:t>38 (114 часов)</w:t>
            </w:r>
          </w:p>
          <w:p w:rsidR="00B53F09" w:rsidRPr="001E6126" w:rsidRDefault="00B53F09" w:rsidP="00B53F09">
            <w:pPr>
              <w:tabs>
                <w:tab w:val="center" w:pos="4677"/>
                <w:tab w:val="right" w:pos="9355"/>
              </w:tabs>
              <w:spacing w:line="276" w:lineRule="auto"/>
              <w:jc w:val="center"/>
              <w:rPr>
                <w:sz w:val="24"/>
                <w:szCs w:val="24"/>
              </w:rPr>
            </w:pPr>
          </w:p>
        </w:tc>
        <w:tc>
          <w:tcPr>
            <w:tcW w:w="1985" w:type="dxa"/>
          </w:tcPr>
          <w:p w:rsidR="00B53F09" w:rsidRPr="001E6126" w:rsidRDefault="00B53F09" w:rsidP="00B53F09">
            <w:pPr>
              <w:tabs>
                <w:tab w:val="center" w:pos="4677"/>
                <w:tab w:val="right" w:pos="9355"/>
              </w:tabs>
              <w:spacing w:line="276" w:lineRule="auto"/>
              <w:jc w:val="center"/>
              <w:rPr>
                <w:sz w:val="24"/>
                <w:szCs w:val="24"/>
              </w:rPr>
            </w:pPr>
            <w:r w:rsidRPr="001E6126">
              <w:rPr>
                <w:sz w:val="24"/>
                <w:szCs w:val="24"/>
              </w:rPr>
              <w:t>204</w:t>
            </w:r>
          </w:p>
          <w:p w:rsidR="00B53F09" w:rsidRPr="001E6126" w:rsidRDefault="00B53F09" w:rsidP="00B53F09">
            <w:pPr>
              <w:tabs>
                <w:tab w:val="center" w:pos="4677"/>
                <w:tab w:val="right" w:pos="9355"/>
              </w:tabs>
              <w:spacing w:line="276" w:lineRule="auto"/>
              <w:jc w:val="center"/>
              <w:rPr>
                <w:sz w:val="24"/>
                <w:szCs w:val="24"/>
              </w:rPr>
            </w:pPr>
            <w:r w:rsidRPr="001E6126">
              <w:rPr>
                <w:sz w:val="24"/>
                <w:szCs w:val="24"/>
              </w:rPr>
              <w:t>(68 занятий)</w:t>
            </w:r>
          </w:p>
          <w:p w:rsidR="00B53F09" w:rsidRPr="001E6126" w:rsidRDefault="00B53F09" w:rsidP="00B53F09">
            <w:pPr>
              <w:tabs>
                <w:tab w:val="center" w:pos="4677"/>
                <w:tab w:val="right" w:pos="9355"/>
              </w:tabs>
              <w:spacing w:line="276" w:lineRule="auto"/>
              <w:jc w:val="center"/>
              <w:rPr>
                <w:sz w:val="24"/>
                <w:szCs w:val="24"/>
              </w:rPr>
            </w:pPr>
          </w:p>
        </w:tc>
      </w:tr>
    </w:tbl>
    <w:p w:rsidR="00B83166" w:rsidRPr="001E6126" w:rsidRDefault="00B83166" w:rsidP="00B83166">
      <w:pPr>
        <w:keepNext/>
        <w:spacing w:before="240" w:after="60"/>
        <w:outlineLvl w:val="1"/>
        <w:rPr>
          <w:rFonts w:ascii="Cambria" w:hAnsi="Cambria"/>
          <w:bCs/>
          <w:iCs/>
          <w:sz w:val="24"/>
          <w:szCs w:val="24"/>
          <w:lang w:eastAsia="en-US"/>
        </w:rPr>
      </w:pPr>
      <w:bookmarkStart w:id="13" w:name="_Toc491864308"/>
      <w:bookmarkStart w:id="14" w:name="_Toc491938745"/>
      <w:r w:rsidRPr="001E6126">
        <w:rPr>
          <w:rFonts w:ascii="Cambria" w:hAnsi="Cambria"/>
          <w:bCs/>
          <w:iCs/>
          <w:sz w:val="24"/>
          <w:szCs w:val="24"/>
          <w:lang w:eastAsia="en-US"/>
        </w:rPr>
        <w:t>2 год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3"/>
        <w:gridCol w:w="2835"/>
        <w:gridCol w:w="1985"/>
      </w:tblGrid>
      <w:tr w:rsidR="00B83166" w:rsidRPr="001E6126" w:rsidTr="00B83166">
        <w:tc>
          <w:tcPr>
            <w:tcW w:w="1951" w:type="dxa"/>
          </w:tcPr>
          <w:p w:rsidR="00B83166" w:rsidRPr="001E6126" w:rsidRDefault="00B83166" w:rsidP="00B83166">
            <w:pPr>
              <w:tabs>
                <w:tab w:val="center" w:pos="4677"/>
                <w:tab w:val="right" w:pos="9355"/>
              </w:tabs>
              <w:spacing w:line="276" w:lineRule="auto"/>
              <w:jc w:val="center"/>
              <w:rPr>
                <w:b/>
                <w:sz w:val="24"/>
                <w:szCs w:val="24"/>
              </w:rPr>
            </w:pPr>
            <w:r w:rsidRPr="001E6126">
              <w:rPr>
                <w:b/>
                <w:sz w:val="24"/>
                <w:szCs w:val="24"/>
              </w:rPr>
              <w:t>Виды учебной работы</w:t>
            </w:r>
          </w:p>
        </w:tc>
        <w:tc>
          <w:tcPr>
            <w:tcW w:w="5528" w:type="dxa"/>
            <w:gridSpan w:val="2"/>
          </w:tcPr>
          <w:p w:rsidR="00B83166" w:rsidRPr="001E6126" w:rsidRDefault="00B83166" w:rsidP="00B83166">
            <w:pPr>
              <w:tabs>
                <w:tab w:val="center" w:pos="4677"/>
                <w:tab w:val="right" w:pos="9355"/>
              </w:tabs>
              <w:spacing w:line="276" w:lineRule="auto"/>
              <w:jc w:val="center"/>
              <w:rPr>
                <w:b/>
                <w:sz w:val="24"/>
                <w:szCs w:val="24"/>
              </w:rPr>
            </w:pPr>
            <w:r w:rsidRPr="001E6126">
              <w:rPr>
                <w:b/>
                <w:sz w:val="24"/>
                <w:szCs w:val="24"/>
              </w:rPr>
              <w:t>Полугодия</w:t>
            </w:r>
          </w:p>
        </w:tc>
        <w:tc>
          <w:tcPr>
            <w:tcW w:w="1985" w:type="dxa"/>
          </w:tcPr>
          <w:p w:rsidR="00B83166" w:rsidRPr="001E6126" w:rsidRDefault="00B83166" w:rsidP="00B83166">
            <w:pPr>
              <w:tabs>
                <w:tab w:val="center" w:pos="4677"/>
                <w:tab w:val="right" w:pos="9355"/>
              </w:tabs>
              <w:spacing w:line="276" w:lineRule="auto"/>
              <w:jc w:val="center"/>
              <w:rPr>
                <w:b/>
                <w:sz w:val="24"/>
                <w:szCs w:val="24"/>
              </w:rPr>
            </w:pPr>
            <w:r w:rsidRPr="001E6126">
              <w:rPr>
                <w:b/>
                <w:sz w:val="24"/>
                <w:szCs w:val="24"/>
              </w:rPr>
              <w:t>Всего часов</w:t>
            </w:r>
          </w:p>
        </w:tc>
      </w:tr>
      <w:tr w:rsidR="00B83166" w:rsidRPr="001E6126" w:rsidTr="00B83166">
        <w:tc>
          <w:tcPr>
            <w:tcW w:w="1951" w:type="dxa"/>
          </w:tcPr>
          <w:p w:rsidR="00B83166" w:rsidRPr="001E6126" w:rsidRDefault="00B83166" w:rsidP="00B83166">
            <w:pPr>
              <w:tabs>
                <w:tab w:val="center" w:pos="4677"/>
                <w:tab w:val="right" w:pos="9355"/>
              </w:tabs>
              <w:spacing w:line="276" w:lineRule="auto"/>
              <w:jc w:val="center"/>
              <w:rPr>
                <w:sz w:val="24"/>
                <w:szCs w:val="24"/>
              </w:rPr>
            </w:pPr>
          </w:p>
        </w:tc>
        <w:tc>
          <w:tcPr>
            <w:tcW w:w="5528" w:type="dxa"/>
            <w:gridSpan w:val="2"/>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1</w:t>
            </w:r>
          </w:p>
        </w:tc>
        <w:tc>
          <w:tcPr>
            <w:tcW w:w="1985" w:type="dxa"/>
          </w:tcPr>
          <w:p w:rsidR="00B83166" w:rsidRPr="001E6126" w:rsidRDefault="00B83166" w:rsidP="00B83166">
            <w:pPr>
              <w:tabs>
                <w:tab w:val="center" w:pos="4677"/>
                <w:tab w:val="right" w:pos="9355"/>
              </w:tabs>
              <w:spacing w:line="276" w:lineRule="auto"/>
              <w:jc w:val="center"/>
              <w:rPr>
                <w:sz w:val="24"/>
                <w:szCs w:val="24"/>
              </w:rPr>
            </w:pPr>
          </w:p>
        </w:tc>
      </w:tr>
      <w:tr w:rsidR="00B83166" w:rsidRPr="001E6126" w:rsidTr="00B83166">
        <w:tc>
          <w:tcPr>
            <w:tcW w:w="1951" w:type="dxa"/>
          </w:tcPr>
          <w:p w:rsidR="00B83166" w:rsidRPr="001E6126" w:rsidRDefault="00B83166" w:rsidP="00B83166">
            <w:pPr>
              <w:tabs>
                <w:tab w:val="center" w:pos="4677"/>
                <w:tab w:val="right" w:pos="9355"/>
              </w:tabs>
              <w:spacing w:line="276" w:lineRule="auto"/>
              <w:rPr>
                <w:sz w:val="24"/>
                <w:szCs w:val="24"/>
              </w:rPr>
            </w:pPr>
            <w:r w:rsidRPr="001E6126">
              <w:rPr>
                <w:sz w:val="24"/>
                <w:szCs w:val="24"/>
              </w:rPr>
              <w:t>Полугодия</w:t>
            </w:r>
          </w:p>
        </w:tc>
        <w:tc>
          <w:tcPr>
            <w:tcW w:w="2693"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1</w:t>
            </w:r>
          </w:p>
        </w:tc>
        <w:tc>
          <w:tcPr>
            <w:tcW w:w="2835"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2</w:t>
            </w:r>
          </w:p>
        </w:tc>
        <w:tc>
          <w:tcPr>
            <w:tcW w:w="1985" w:type="dxa"/>
          </w:tcPr>
          <w:p w:rsidR="00B83166" w:rsidRPr="001E6126" w:rsidRDefault="00B83166" w:rsidP="00B83166">
            <w:pPr>
              <w:tabs>
                <w:tab w:val="center" w:pos="4677"/>
                <w:tab w:val="right" w:pos="9355"/>
              </w:tabs>
              <w:spacing w:line="276" w:lineRule="auto"/>
              <w:jc w:val="center"/>
              <w:rPr>
                <w:sz w:val="24"/>
                <w:szCs w:val="24"/>
              </w:rPr>
            </w:pPr>
          </w:p>
        </w:tc>
      </w:tr>
      <w:tr w:rsidR="00B83166" w:rsidRPr="001E6126" w:rsidTr="001E6126">
        <w:trPr>
          <w:trHeight w:val="807"/>
        </w:trPr>
        <w:tc>
          <w:tcPr>
            <w:tcW w:w="1951" w:type="dxa"/>
          </w:tcPr>
          <w:p w:rsidR="00B83166" w:rsidRPr="001E6126" w:rsidRDefault="00B83166" w:rsidP="00B83166">
            <w:pPr>
              <w:tabs>
                <w:tab w:val="center" w:pos="4677"/>
                <w:tab w:val="right" w:pos="9355"/>
              </w:tabs>
              <w:spacing w:line="276" w:lineRule="auto"/>
              <w:rPr>
                <w:sz w:val="24"/>
                <w:szCs w:val="24"/>
              </w:rPr>
            </w:pPr>
            <w:r w:rsidRPr="001E6126">
              <w:rPr>
                <w:sz w:val="24"/>
                <w:szCs w:val="24"/>
              </w:rPr>
              <w:t>Аудиторные занятия</w:t>
            </w:r>
          </w:p>
        </w:tc>
        <w:tc>
          <w:tcPr>
            <w:tcW w:w="2693"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30 (90 часов)</w:t>
            </w:r>
          </w:p>
          <w:p w:rsidR="00B83166" w:rsidRPr="001E6126" w:rsidRDefault="00B83166" w:rsidP="00B83166">
            <w:pPr>
              <w:tabs>
                <w:tab w:val="center" w:pos="4677"/>
                <w:tab w:val="right" w:pos="9355"/>
              </w:tabs>
              <w:spacing w:line="276" w:lineRule="auto"/>
              <w:jc w:val="center"/>
              <w:rPr>
                <w:sz w:val="24"/>
                <w:szCs w:val="24"/>
              </w:rPr>
            </w:pPr>
          </w:p>
        </w:tc>
        <w:tc>
          <w:tcPr>
            <w:tcW w:w="2835"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38 (114 часов)</w:t>
            </w:r>
          </w:p>
          <w:p w:rsidR="00B83166" w:rsidRPr="001E6126" w:rsidRDefault="00B83166" w:rsidP="00B83166">
            <w:pPr>
              <w:tabs>
                <w:tab w:val="center" w:pos="4677"/>
                <w:tab w:val="right" w:pos="9355"/>
              </w:tabs>
              <w:spacing w:line="276" w:lineRule="auto"/>
              <w:jc w:val="center"/>
              <w:rPr>
                <w:sz w:val="24"/>
                <w:szCs w:val="24"/>
              </w:rPr>
            </w:pPr>
          </w:p>
        </w:tc>
        <w:tc>
          <w:tcPr>
            <w:tcW w:w="1985"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204</w:t>
            </w:r>
          </w:p>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(68 занятий)</w:t>
            </w:r>
          </w:p>
          <w:p w:rsidR="00B83166" w:rsidRPr="001E6126" w:rsidRDefault="00B83166" w:rsidP="00B83166">
            <w:pPr>
              <w:tabs>
                <w:tab w:val="center" w:pos="4677"/>
                <w:tab w:val="right" w:pos="9355"/>
              </w:tabs>
              <w:spacing w:line="276" w:lineRule="auto"/>
              <w:jc w:val="center"/>
              <w:rPr>
                <w:sz w:val="24"/>
                <w:szCs w:val="24"/>
              </w:rPr>
            </w:pPr>
          </w:p>
        </w:tc>
      </w:tr>
      <w:tr w:rsidR="00B83166" w:rsidRPr="001E6126" w:rsidTr="001E6126">
        <w:trPr>
          <w:trHeight w:val="699"/>
        </w:trPr>
        <w:tc>
          <w:tcPr>
            <w:tcW w:w="1951" w:type="dxa"/>
          </w:tcPr>
          <w:p w:rsidR="00B83166" w:rsidRPr="001E6126" w:rsidRDefault="00B83166" w:rsidP="00B83166">
            <w:pPr>
              <w:tabs>
                <w:tab w:val="center" w:pos="4677"/>
                <w:tab w:val="right" w:pos="9355"/>
              </w:tabs>
              <w:spacing w:line="276" w:lineRule="auto"/>
              <w:rPr>
                <w:sz w:val="24"/>
                <w:szCs w:val="24"/>
              </w:rPr>
            </w:pPr>
            <w:r w:rsidRPr="001E6126">
              <w:rPr>
                <w:sz w:val="24"/>
                <w:szCs w:val="24"/>
              </w:rPr>
              <w:t>Самостоятельная работа</w:t>
            </w:r>
          </w:p>
        </w:tc>
        <w:tc>
          <w:tcPr>
            <w:tcW w:w="2693"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45 часов</w:t>
            </w:r>
          </w:p>
        </w:tc>
        <w:tc>
          <w:tcPr>
            <w:tcW w:w="2835"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57 часов</w:t>
            </w:r>
          </w:p>
        </w:tc>
        <w:tc>
          <w:tcPr>
            <w:tcW w:w="1985" w:type="dxa"/>
          </w:tcPr>
          <w:p w:rsidR="00B83166" w:rsidRPr="001E6126" w:rsidRDefault="00B83166" w:rsidP="00B83166">
            <w:pPr>
              <w:tabs>
                <w:tab w:val="center" w:pos="4677"/>
                <w:tab w:val="right" w:pos="9355"/>
              </w:tabs>
              <w:spacing w:line="276" w:lineRule="auto"/>
              <w:jc w:val="center"/>
              <w:rPr>
                <w:sz w:val="24"/>
                <w:szCs w:val="24"/>
              </w:rPr>
            </w:pPr>
            <w:r w:rsidRPr="001E6126">
              <w:rPr>
                <w:sz w:val="24"/>
                <w:szCs w:val="24"/>
              </w:rPr>
              <w:t>102</w:t>
            </w:r>
          </w:p>
        </w:tc>
      </w:tr>
    </w:tbl>
    <w:p w:rsidR="00B83166" w:rsidRPr="00B83166" w:rsidRDefault="00B83166" w:rsidP="00B83166">
      <w:pPr>
        <w:keepNext/>
        <w:spacing w:before="240" w:after="60"/>
        <w:outlineLvl w:val="1"/>
        <w:rPr>
          <w:rFonts w:ascii="Cambria" w:hAnsi="Cambria"/>
          <w:bCs/>
          <w:iCs/>
          <w:sz w:val="28"/>
          <w:szCs w:val="28"/>
          <w:lang w:eastAsia="en-US"/>
        </w:rPr>
      </w:pPr>
    </w:p>
    <w:p w:rsidR="00B53F09" w:rsidRPr="007B2EF3" w:rsidRDefault="00B53F09" w:rsidP="007B2EF3">
      <w:pPr>
        <w:keepNext/>
        <w:spacing w:before="240" w:after="60"/>
        <w:jc w:val="center"/>
        <w:outlineLvl w:val="1"/>
        <w:rPr>
          <w:rFonts w:ascii="Cambria" w:hAnsi="Cambria"/>
          <w:b/>
          <w:bCs/>
          <w:i/>
          <w:iCs/>
          <w:sz w:val="28"/>
          <w:szCs w:val="28"/>
          <w:lang w:eastAsia="en-US"/>
        </w:rPr>
      </w:pPr>
      <w:r w:rsidRPr="00B53F09">
        <w:rPr>
          <w:rFonts w:ascii="Cambria" w:hAnsi="Cambria"/>
          <w:b/>
          <w:bCs/>
          <w:i/>
          <w:iCs/>
          <w:sz w:val="28"/>
          <w:szCs w:val="28"/>
          <w:lang w:eastAsia="en-US"/>
        </w:rPr>
        <w:t>Содержание учебного предмета</w:t>
      </w:r>
      <w:bookmarkEnd w:id="13"/>
      <w:bookmarkEnd w:id="14"/>
    </w:p>
    <w:p w:rsidR="00966418" w:rsidRPr="000D61C4" w:rsidRDefault="00B53F09" w:rsidP="007B2EF3">
      <w:pPr>
        <w:jc w:val="both"/>
        <w:rPr>
          <w:sz w:val="28"/>
          <w:szCs w:val="28"/>
        </w:rPr>
      </w:pPr>
      <w:r w:rsidRPr="00B53F09">
        <w:rPr>
          <w:sz w:val="28"/>
          <w:szCs w:val="28"/>
        </w:rPr>
        <w:tab/>
        <w:t>Все виды творчества играют важную роль в изучении языка художественного выражения, пополнении эмоциональной и теоретической информации, отработки технологических приёмов по созданию предметов художественного творчества. В программу «</w:t>
      </w:r>
      <w:r w:rsidR="001E6126">
        <w:rPr>
          <w:sz w:val="28"/>
          <w:szCs w:val="28"/>
          <w:lang w:eastAsia="en-US"/>
        </w:rPr>
        <w:t>Прикосновение</w:t>
      </w:r>
      <w:r w:rsidRPr="00B53F09">
        <w:rPr>
          <w:sz w:val="28"/>
          <w:szCs w:val="28"/>
        </w:rPr>
        <w:t xml:space="preserve">» включены различные виды творчества, что позволяет познакомить </w:t>
      </w:r>
      <w:r w:rsidR="001E6126">
        <w:rPr>
          <w:sz w:val="28"/>
          <w:szCs w:val="28"/>
        </w:rPr>
        <w:t xml:space="preserve">учащегося </w:t>
      </w:r>
      <w:r w:rsidRPr="00B53F09">
        <w:rPr>
          <w:sz w:val="28"/>
          <w:szCs w:val="28"/>
        </w:rPr>
        <w:t xml:space="preserve">с разными материалами и </w:t>
      </w:r>
      <w:proofErr w:type="gramStart"/>
      <w:r w:rsidRPr="00B53F09">
        <w:rPr>
          <w:sz w:val="28"/>
          <w:szCs w:val="28"/>
        </w:rPr>
        <w:t>техниками</w:t>
      </w:r>
      <w:proofErr w:type="gramEnd"/>
      <w:r w:rsidRPr="00B53F09">
        <w:rPr>
          <w:sz w:val="28"/>
          <w:szCs w:val="28"/>
        </w:rPr>
        <w:t xml:space="preserve"> и помогает реализовать творческий потенциал.</w:t>
      </w:r>
    </w:p>
    <w:p w:rsidR="00966418" w:rsidRDefault="00B25373" w:rsidP="007B2EF3">
      <w:pPr>
        <w:jc w:val="center"/>
        <w:rPr>
          <w:b/>
          <w:bCs/>
          <w:sz w:val="24"/>
          <w:szCs w:val="24"/>
        </w:rPr>
      </w:pPr>
      <w:r w:rsidRPr="00B25373">
        <w:rPr>
          <w:rFonts w:eastAsia="Calibri"/>
          <w:b/>
          <w:i/>
          <w:sz w:val="28"/>
          <w:szCs w:val="28"/>
          <w:lang w:eastAsia="en-US"/>
        </w:rPr>
        <w:t>Годовые требования. Содержание разделов и тем</w:t>
      </w:r>
      <w:r>
        <w:rPr>
          <w:rFonts w:eastAsia="Calibri"/>
          <w:b/>
          <w:i/>
          <w:sz w:val="28"/>
          <w:szCs w:val="28"/>
          <w:lang w:eastAsia="en-US"/>
        </w:rPr>
        <w:t>:</w:t>
      </w:r>
    </w:p>
    <w:p w:rsidR="00966418" w:rsidRDefault="00966418" w:rsidP="00966418">
      <w:pPr>
        <w:rPr>
          <w:b/>
          <w:bCs/>
          <w:sz w:val="24"/>
          <w:szCs w:val="24"/>
        </w:rPr>
      </w:pPr>
      <w:r>
        <w:rPr>
          <w:b/>
          <w:bCs/>
          <w:sz w:val="24"/>
          <w:szCs w:val="24"/>
        </w:rPr>
        <w:t xml:space="preserve"> (1-ый год обучения)</w:t>
      </w:r>
    </w:p>
    <w:p w:rsidR="00966418" w:rsidRDefault="00966418" w:rsidP="00966418">
      <w:pPr>
        <w:rPr>
          <w:sz w:val="24"/>
          <w:szCs w:val="24"/>
        </w:rPr>
      </w:pPr>
    </w:p>
    <w:tbl>
      <w:tblPr>
        <w:tblStyle w:val="a4"/>
        <w:tblW w:w="9640" w:type="dxa"/>
        <w:tblLook w:val="04A0" w:firstRow="1" w:lastRow="0" w:firstColumn="1" w:lastColumn="0" w:noHBand="0" w:noVBand="1"/>
      </w:tblPr>
      <w:tblGrid>
        <w:gridCol w:w="545"/>
        <w:gridCol w:w="3843"/>
        <w:gridCol w:w="3967"/>
        <w:gridCol w:w="1285"/>
      </w:tblGrid>
      <w:tr w:rsidR="000D61C4" w:rsidTr="000D61C4">
        <w:tc>
          <w:tcPr>
            <w:tcW w:w="545" w:type="dxa"/>
          </w:tcPr>
          <w:p w:rsidR="000D61C4" w:rsidRDefault="000D61C4" w:rsidP="00966418">
            <w:pPr>
              <w:jc w:val="center"/>
              <w:rPr>
                <w:sz w:val="24"/>
              </w:rPr>
            </w:pPr>
            <w:r>
              <w:rPr>
                <w:b/>
                <w:bCs/>
              </w:rPr>
              <w:t xml:space="preserve">№ </w:t>
            </w:r>
            <w:proofErr w:type="spellStart"/>
            <w:r>
              <w:rPr>
                <w:b/>
                <w:bCs/>
              </w:rPr>
              <w:t>пп</w:t>
            </w:r>
            <w:proofErr w:type="spellEnd"/>
          </w:p>
        </w:tc>
        <w:tc>
          <w:tcPr>
            <w:tcW w:w="3843" w:type="dxa"/>
          </w:tcPr>
          <w:p w:rsidR="000D61C4" w:rsidRPr="0060794D" w:rsidRDefault="000D61C4" w:rsidP="000D61C4">
            <w:pPr>
              <w:tabs>
                <w:tab w:val="center" w:pos="4677"/>
                <w:tab w:val="right" w:pos="9355"/>
              </w:tabs>
              <w:jc w:val="center"/>
              <w:rPr>
                <w:b/>
                <w:sz w:val="28"/>
                <w:szCs w:val="28"/>
              </w:rPr>
            </w:pPr>
            <w:r w:rsidRPr="0060794D">
              <w:rPr>
                <w:b/>
                <w:sz w:val="28"/>
                <w:szCs w:val="28"/>
              </w:rPr>
              <w:t>Наименование раздела, темы</w:t>
            </w:r>
          </w:p>
        </w:tc>
        <w:tc>
          <w:tcPr>
            <w:tcW w:w="3967" w:type="dxa"/>
          </w:tcPr>
          <w:p w:rsidR="000D61C4" w:rsidRPr="0060794D" w:rsidRDefault="000D61C4" w:rsidP="000D61C4">
            <w:pPr>
              <w:tabs>
                <w:tab w:val="center" w:pos="4677"/>
                <w:tab w:val="right" w:pos="9355"/>
              </w:tabs>
              <w:jc w:val="center"/>
              <w:rPr>
                <w:b/>
                <w:sz w:val="28"/>
                <w:szCs w:val="28"/>
              </w:rPr>
            </w:pPr>
            <w:r>
              <w:rPr>
                <w:b/>
                <w:sz w:val="28"/>
                <w:szCs w:val="28"/>
              </w:rPr>
              <w:t>Содержание</w:t>
            </w:r>
          </w:p>
        </w:tc>
        <w:tc>
          <w:tcPr>
            <w:tcW w:w="1285" w:type="dxa"/>
          </w:tcPr>
          <w:p w:rsidR="000D61C4" w:rsidRPr="0060794D" w:rsidRDefault="000D61C4" w:rsidP="000D61C4">
            <w:pPr>
              <w:tabs>
                <w:tab w:val="center" w:pos="4677"/>
                <w:tab w:val="right" w:pos="9355"/>
              </w:tabs>
              <w:jc w:val="center"/>
              <w:rPr>
                <w:b/>
                <w:sz w:val="28"/>
                <w:szCs w:val="28"/>
              </w:rPr>
            </w:pPr>
            <w:r w:rsidRPr="0060794D">
              <w:rPr>
                <w:b/>
                <w:sz w:val="28"/>
                <w:szCs w:val="28"/>
              </w:rPr>
              <w:t>Общий объем времени в часах</w:t>
            </w:r>
          </w:p>
        </w:tc>
      </w:tr>
      <w:tr w:rsidR="000D61C4" w:rsidTr="000D61C4">
        <w:tc>
          <w:tcPr>
            <w:tcW w:w="545" w:type="dxa"/>
          </w:tcPr>
          <w:p w:rsidR="000D61C4" w:rsidRDefault="000D61C4" w:rsidP="00966418">
            <w:pPr>
              <w:jc w:val="center"/>
              <w:rPr>
                <w:sz w:val="24"/>
              </w:rPr>
            </w:pPr>
            <w:r>
              <w:rPr>
                <w:sz w:val="24"/>
              </w:rPr>
              <w:t>1</w:t>
            </w:r>
          </w:p>
        </w:tc>
        <w:tc>
          <w:tcPr>
            <w:tcW w:w="3843" w:type="dxa"/>
          </w:tcPr>
          <w:p w:rsidR="000D61C4" w:rsidRPr="00FD3C22" w:rsidRDefault="000D61C4" w:rsidP="00966418">
            <w:pPr>
              <w:rPr>
                <w:sz w:val="22"/>
                <w:szCs w:val="22"/>
              </w:rPr>
            </w:pPr>
            <w:r w:rsidRPr="00FD3C22">
              <w:rPr>
                <w:sz w:val="22"/>
                <w:szCs w:val="22"/>
              </w:rPr>
              <w:t>Беседа об искусстве.</w:t>
            </w:r>
          </w:p>
          <w:p w:rsidR="000D61C4" w:rsidRPr="00FD3C22" w:rsidRDefault="000D61C4" w:rsidP="00966418">
            <w:pPr>
              <w:rPr>
                <w:sz w:val="22"/>
                <w:szCs w:val="22"/>
              </w:rPr>
            </w:pPr>
            <w:r w:rsidRPr="00FD3C22">
              <w:rPr>
                <w:sz w:val="22"/>
                <w:szCs w:val="22"/>
              </w:rPr>
              <w:t>Экскурсия</w:t>
            </w:r>
          </w:p>
        </w:tc>
        <w:tc>
          <w:tcPr>
            <w:tcW w:w="3967" w:type="dxa"/>
          </w:tcPr>
          <w:p w:rsidR="000D61C4" w:rsidRPr="00FD3C22" w:rsidRDefault="000D61C4" w:rsidP="00966418">
            <w:pPr>
              <w:rPr>
                <w:sz w:val="22"/>
                <w:szCs w:val="22"/>
              </w:rPr>
            </w:pPr>
            <w:r w:rsidRPr="00FD3C22">
              <w:rPr>
                <w:sz w:val="22"/>
                <w:szCs w:val="22"/>
              </w:rPr>
              <w:t>Знакомство с условиями обучения, рабочим местом, материалами</w:t>
            </w:r>
          </w:p>
        </w:tc>
        <w:tc>
          <w:tcPr>
            <w:tcW w:w="1285" w:type="dxa"/>
          </w:tcPr>
          <w:p w:rsidR="000D61C4" w:rsidRPr="00FD3C22" w:rsidRDefault="000D61C4" w:rsidP="00966418">
            <w:pPr>
              <w:jc w:val="center"/>
              <w:rPr>
                <w:sz w:val="22"/>
                <w:szCs w:val="22"/>
              </w:rPr>
            </w:pPr>
            <w:r w:rsidRPr="00FD3C22">
              <w:rPr>
                <w:sz w:val="22"/>
                <w:szCs w:val="22"/>
              </w:rPr>
              <w:t>3</w:t>
            </w:r>
          </w:p>
        </w:tc>
      </w:tr>
      <w:tr w:rsidR="000D61C4" w:rsidTr="000D61C4">
        <w:tc>
          <w:tcPr>
            <w:tcW w:w="545" w:type="dxa"/>
          </w:tcPr>
          <w:p w:rsidR="000D61C4" w:rsidRDefault="000D61C4" w:rsidP="00966418">
            <w:pPr>
              <w:jc w:val="center"/>
              <w:rPr>
                <w:sz w:val="24"/>
              </w:rPr>
            </w:pPr>
            <w:r>
              <w:rPr>
                <w:sz w:val="24"/>
              </w:rPr>
              <w:t>2</w:t>
            </w:r>
          </w:p>
        </w:tc>
        <w:tc>
          <w:tcPr>
            <w:tcW w:w="3843" w:type="dxa"/>
          </w:tcPr>
          <w:p w:rsidR="000D61C4" w:rsidRPr="00FD3C22" w:rsidRDefault="000D61C4" w:rsidP="00966418">
            <w:pPr>
              <w:rPr>
                <w:sz w:val="22"/>
                <w:szCs w:val="22"/>
              </w:rPr>
            </w:pPr>
            <w:r w:rsidRPr="00FD3C22">
              <w:rPr>
                <w:sz w:val="22"/>
                <w:szCs w:val="22"/>
              </w:rPr>
              <w:t>Сказка превращений. Как из трёх цветов сделать шесть.</w:t>
            </w:r>
          </w:p>
          <w:p w:rsidR="000D61C4" w:rsidRPr="00FD3C22" w:rsidRDefault="000D61C4" w:rsidP="00966418">
            <w:pPr>
              <w:rPr>
                <w:sz w:val="22"/>
                <w:szCs w:val="22"/>
              </w:rPr>
            </w:pPr>
            <w:r w:rsidRPr="00FD3C22">
              <w:rPr>
                <w:sz w:val="22"/>
                <w:szCs w:val="22"/>
              </w:rPr>
              <w:lastRenderedPageBreak/>
              <w:t>Гуашь, акварель</w:t>
            </w:r>
          </w:p>
        </w:tc>
        <w:tc>
          <w:tcPr>
            <w:tcW w:w="3967" w:type="dxa"/>
          </w:tcPr>
          <w:p w:rsidR="000D61C4" w:rsidRPr="00FD3C22" w:rsidRDefault="000D61C4" w:rsidP="00966418">
            <w:pPr>
              <w:rPr>
                <w:sz w:val="22"/>
                <w:szCs w:val="22"/>
              </w:rPr>
            </w:pPr>
            <w:r w:rsidRPr="00FD3C22">
              <w:rPr>
                <w:sz w:val="22"/>
                <w:szCs w:val="22"/>
              </w:rPr>
              <w:lastRenderedPageBreak/>
              <w:t>Изучение основных и дополнительных цветов</w:t>
            </w:r>
          </w:p>
        </w:tc>
        <w:tc>
          <w:tcPr>
            <w:tcW w:w="1285" w:type="dxa"/>
          </w:tcPr>
          <w:p w:rsidR="000D61C4" w:rsidRPr="00FD3C22" w:rsidRDefault="000D61C4" w:rsidP="00966418">
            <w:pPr>
              <w:jc w:val="center"/>
              <w:rPr>
                <w:sz w:val="22"/>
                <w:szCs w:val="22"/>
              </w:rPr>
            </w:pPr>
            <w:r w:rsidRPr="00FD3C22">
              <w:rPr>
                <w:sz w:val="22"/>
                <w:szCs w:val="22"/>
              </w:rPr>
              <w:t>6</w:t>
            </w:r>
          </w:p>
        </w:tc>
      </w:tr>
      <w:tr w:rsidR="000D61C4" w:rsidTr="000D61C4">
        <w:tc>
          <w:tcPr>
            <w:tcW w:w="545" w:type="dxa"/>
          </w:tcPr>
          <w:p w:rsidR="000D61C4" w:rsidRDefault="000D61C4" w:rsidP="00966418">
            <w:pPr>
              <w:jc w:val="center"/>
              <w:rPr>
                <w:sz w:val="24"/>
              </w:rPr>
            </w:pPr>
            <w:r>
              <w:rPr>
                <w:sz w:val="24"/>
              </w:rPr>
              <w:lastRenderedPageBreak/>
              <w:t>3</w:t>
            </w:r>
          </w:p>
        </w:tc>
        <w:tc>
          <w:tcPr>
            <w:tcW w:w="3843" w:type="dxa"/>
          </w:tcPr>
          <w:p w:rsidR="000D61C4" w:rsidRPr="00FD3C22" w:rsidRDefault="000D61C4" w:rsidP="00966418">
            <w:pPr>
              <w:rPr>
                <w:sz w:val="22"/>
                <w:szCs w:val="22"/>
              </w:rPr>
            </w:pPr>
            <w:r w:rsidRPr="00FD3C22">
              <w:rPr>
                <w:sz w:val="22"/>
                <w:szCs w:val="22"/>
              </w:rPr>
              <w:t>Радуга или цветные нити жизни.</w:t>
            </w:r>
          </w:p>
          <w:p w:rsidR="000D61C4" w:rsidRPr="00FD3C22" w:rsidRDefault="000D61C4" w:rsidP="00966418">
            <w:pPr>
              <w:rPr>
                <w:sz w:val="22"/>
                <w:szCs w:val="22"/>
              </w:rPr>
            </w:pPr>
            <w:r w:rsidRPr="00FD3C22">
              <w:rPr>
                <w:sz w:val="22"/>
                <w:szCs w:val="22"/>
              </w:rPr>
              <w:t>Акварель, гуашь</w:t>
            </w:r>
          </w:p>
        </w:tc>
        <w:tc>
          <w:tcPr>
            <w:tcW w:w="3967" w:type="dxa"/>
          </w:tcPr>
          <w:p w:rsidR="000D61C4" w:rsidRPr="00FD3C22" w:rsidRDefault="000D61C4" w:rsidP="00966418">
            <w:pPr>
              <w:rPr>
                <w:sz w:val="22"/>
                <w:szCs w:val="22"/>
              </w:rPr>
            </w:pPr>
            <w:r w:rsidRPr="00FD3C22">
              <w:rPr>
                <w:sz w:val="22"/>
                <w:szCs w:val="22"/>
              </w:rPr>
              <w:t>Нарисовать радугу, вливая цвет в цвет по мокрому.</w:t>
            </w:r>
          </w:p>
          <w:p w:rsidR="000D61C4" w:rsidRPr="00FD3C22" w:rsidRDefault="000D61C4" w:rsidP="00966418">
            <w:pPr>
              <w:rPr>
                <w:sz w:val="22"/>
                <w:szCs w:val="22"/>
              </w:rPr>
            </w:pPr>
            <w:r w:rsidRPr="00FD3C22">
              <w:rPr>
                <w:sz w:val="22"/>
                <w:szCs w:val="22"/>
              </w:rPr>
              <w:t>Закрепление последовательности цветов в цветовом спектре</w:t>
            </w:r>
          </w:p>
        </w:tc>
        <w:tc>
          <w:tcPr>
            <w:tcW w:w="1285" w:type="dxa"/>
          </w:tcPr>
          <w:p w:rsidR="000D61C4" w:rsidRPr="00FD3C22" w:rsidRDefault="000D61C4" w:rsidP="00966418">
            <w:pPr>
              <w:jc w:val="center"/>
              <w:rPr>
                <w:sz w:val="22"/>
                <w:szCs w:val="22"/>
              </w:rPr>
            </w:pPr>
            <w:r w:rsidRPr="00FD3C22">
              <w:rPr>
                <w:sz w:val="22"/>
                <w:szCs w:val="22"/>
              </w:rPr>
              <w:t>6</w:t>
            </w:r>
          </w:p>
        </w:tc>
      </w:tr>
      <w:tr w:rsidR="000D61C4" w:rsidTr="000D61C4">
        <w:tc>
          <w:tcPr>
            <w:tcW w:w="545" w:type="dxa"/>
          </w:tcPr>
          <w:p w:rsidR="000D61C4" w:rsidRDefault="000D61C4" w:rsidP="00966418">
            <w:pPr>
              <w:jc w:val="center"/>
              <w:rPr>
                <w:sz w:val="24"/>
              </w:rPr>
            </w:pPr>
            <w:r>
              <w:rPr>
                <w:sz w:val="24"/>
              </w:rPr>
              <w:t>4</w:t>
            </w:r>
          </w:p>
        </w:tc>
        <w:tc>
          <w:tcPr>
            <w:tcW w:w="3843" w:type="dxa"/>
          </w:tcPr>
          <w:p w:rsidR="000D61C4" w:rsidRPr="00FD3C22" w:rsidRDefault="000D61C4" w:rsidP="00966418">
            <w:pPr>
              <w:rPr>
                <w:sz w:val="22"/>
                <w:szCs w:val="22"/>
              </w:rPr>
            </w:pPr>
            <w:r w:rsidRPr="00FD3C22">
              <w:rPr>
                <w:sz w:val="22"/>
                <w:szCs w:val="22"/>
              </w:rPr>
              <w:t>«Черно-белая сказка»</w:t>
            </w:r>
          </w:p>
          <w:p w:rsidR="000D61C4" w:rsidRPr="00FD3C22" w:rsidRDefault="000D61C4" w:rsidP="00966418">
            <w:pPr>
              <w:rPr>
                <w:sz w:val="22"/>
                <w:szCs w:val="22"/>
              </w:rPr>
            </w:pPr>
            <w:r w:rsidRPr="00FD3C22">
              <w:rPr>
                <w:sz w:val="22"/>
                <w:szCs w:val="22"/>
              </w:rPr>
              <w:t>Картон, ножницы, клей</w:t>
            </w:r>
          </w:p>
        </w:tc>
        <w:tc>
          <w:tcPr>
            <w:tcW w:w="3967" w:type="dxa"/>
          </w:tcPr>
          <w:p w:rsidR="000D61C4" w:rsidRPr="00FD3C22" w:rsidRDefault="000D61C4" w:rsidP="00966418">
            <w:pPr>
              <w:rPr>
                <w:sz w:val="22"/>
                <w:szCs w:val="22"/>
              </w:rPr>
            </w:pPr>
            <w:r w:rsidRPr="00FD3C22">
              <w:rPr>
                <w:sz w:val="22"/>
                <w:szCs w:val="22"/>
              </w:rPr>
              <w:t>Знакомство с гравюрой.</w:t>
            </w:r>
          </w:p>
          <w:p w:rsidR="000D61C4" w:rsidRPr="00FD3C22" w:rsidRDefault="000D61C4" w:rsidP="00966418">
            <w:pPr>
              <w:rPr>
                <w:sz w:val="22"/>
                <w:szCs w:val="22"/>
              </w:rPr>
            </w:pPr>
            <w:r w:rsidRPr="00FD3C22">
              <w:rPr>
                <w:sz w:val="22"/>
                <w:szCs w:val="22"/>
              </w:rPr>
              <w:t xml:space="preserve">Выполнение композиции на сказочную тему в технике </w:t>
            </w:r>
            <w:proofErr w:type="spellStart"/>
            <w:r w:rsidRPr="00FD3C22">
              <w:rPr>
                <w:sz w:val="22"/>
                <w:szCs w:val="22"/>
              </w:rPr>
              <w:t>картонографии</w:t>
            </w:r>
            <w:proofErr w:type="spellEnd"/>
          </w:p>
        </w:tc>
        <w:tc>
          <w:tcPr>
            <w:tcW w:w="1285" w:type="dxa"/>
          </w:tcPr>
          <w:p w:rsidR="000D61C4" w:rsidRPr="00FD3C22" w:rsidRDefault="000D61C4" w:rsidP="00966418">
            <w:pPr>
              <w:jc w:val="center"/>
              <w:rPr>
                <w:sz w:val="22"/>
                <w:szCs w:val="22"/>
              </w:rPr>
            </w:pPr>
            <w:r w:rsidRPr="00FD3C22">
              <w:rPr>
                <w:sz w:val="22"/>
                <w:szCs w:val="22"/>
              </w:rPr>
              <w:t>12</w:t>
            </w:r>
          </w:p>
        </w:tc>
      </w:tr>
      <w:tr w:rsidR="000D61C4" w:rsidTr="000D61C4">
        <w:tc>
          <w:tcPr>
            <w:tcW w:w="545" w:type="dxa"/>
          </w:tcPr>
          <w:p w:rsidR="000D61C4" w:rsidRDefault="000D61C4" w:rsidP="00966418">
            <w:pPr>
              <w:jc w:val="center"/>
              <w:rPr>
                <w:sz w:val="24"/>
              </w:rPr>
            </w:pPr>
            <w:r>
              <w:rPr>
                <w:sz w:val="24"/>
              </w:rPr>
              <w:t>5</w:t>
            </w:r>
          </w:p>
        </w:tc>
        <w:tc>
          <w:tcPr>
            <w:tcW w:w="3843" w:type="dxa"/>
          </w:tcPr>
          <w:p w:rsidR="000D61C4" w:rsidRPr="00FD3C22" w:rsidRDefault="000D61C4" w:rsidP="00966418">
            <w:pPr>
              <w:rPr>
                <w:sz w:val="22"/>
                <w:szCs w:val="22"/>
              </w:rPr>
            </w:pPr>
            <w:r w:rsidRPr="00FD3C22">
              <w:rPr>
                <w:sz w:val="22"/>
                <w:szCs w:val="22"/>
              </w:rPr>
              <w:t>Солнечные цветы и медузы в море</w:t>
            </w:r>
          </w:p>
        </w:tc>
        <w:tc>
          <w:tcPr>
            <w:tcW w:w="3967" w:type="dxa"/>
          </w:tcPr>
          <w:p w:rsidR="000D61C4" w:rsidRPr="00FD3C22" w:rsidRDefault="000D61C4" w:rsidP="00966418">
            <w:pPr>
              <w:rPr>
                <w:sz w:val="22"/>
                <w:szCs w:val="22"/>
              </w:rPr>
            </w:pPr>
            <w:r w:rsidRPr="00FD3C22">
              <w:rPr>
                <w:sz w:val="22"/>
                <w:szCs w:val="22"/>
              </w:rPr>
              <w:t>Знакомство с теплой и холодной гаммой</w:t>
            </w:r>
          </w:p>
        </w:tc>
        <w:tc>
          <w:tcPr>
            <w:tcW w:w="1285" w:type="dxa"/>
          </w:tcPr>
          <w:p w:rsidR="000D61C4" w:rsidRPr="00FD3C22" w:rsidRDefault="000D61C4" w:rsidP="00966418">
            <w:pPr>
              <w:jc w:val="center"/>
              <w:rPr>
                <w:sz w:val="22"/>
                <w:szCs w:val="22"/>
              </w:rPr>
            </w:pPr>
            <w:r w:rsidRPr="00FD3C22">
              <w:rPr>
                <w:sz w:val="22"/>
                <w:szCs w:val="22"/>
              </w:rPr>
              <w:t>9</w:t>
            </w:r>
          </w:p>
        </w:tc>
      </w:tr>
      <w:tr w:rsidR="000D61C4" w:rsidTr="000D61C4">
        <w:tc>
          <w:tcPr>
            <w:tcW w:w="545" w:type="dxa"/>
          </w:tcPr>
          <w:p w:rsidR="000D61C4" w:rsidRDefault="000D61C4" w:rsidP="00966418">
            <w:pPr>
              <w:jc w:val="center"/>
              <w:rPr>
                <w:sz w:val="24"/>
              </w:rPr>
            </w:pPr>
            <w:r>
              <w:rPr>
                <w:sz w:val="24"/>
              </w:rPr>
              <w:t>6</w:t>
            </w:r>
          </w:p>
        </w:tc>
        <w:tc>
          <w:tcPr>
            <w:tcW w:w="3843" w:type="dxa"/>
          </w:tcPr>
          <w:p w:rsidR="000D61C4" w:rsidRPr="00FD3C22" w:rsidRDefault="000D61C4" w:rsidP="00966418">
            <w:pPr>
              <w:rPr>
                <w:sz w:val="22"/>
                <w:szCs w:val="22"/>
              </w:rPr>
            </w:pPr>
            <w:r w:rsidRPr="00FD3C22">
              <w:rPr>
                <w:sz w:val="22"/>
                <w:szCs w:val="22"/>
              </w:rPr>
              <w:t>«Жар-птица».</w:t>
            </w:r>
          </w:p>
          <w:p w:rsidR="000D61C4" w:rsidRPr="00FD3C22" w:rsidRDefault="000D61C4" w:rsidP="00966418">
            <w:pPr>
              <w:rPr>
                <w:sz w:val="22"/>
                <w:szCs w:val="22"/>
              </w:rPr>
            </w:pPr>
            <w:r w:rsidRPr="00FD3C22">
              <w:rPr>
                <w:sz w:val="22"/>
                <w:szCs w:val="22"/>
              </w:rPr>
              <w:t>Гуашь, акварель</w:t>
            </w:r>
          </w:p>
        </w:tc>
        <w:tc>
          <w:tcPr>
            <w:tcW w:w="3967" w:type="dxa"/>
          </w:tcPr>
          <w:p w:rsidR="000D61C4" w:rsidRPr="00FD3C22" w:rsidRDefault="000D61C4" w:rsidP="00966418">
            <w:pPr>
              <w:rPr>
                <w:sz w:val="22"/>
                <w:szCs w:val="22"/>
              </w:rPr>
            </w:pPr>
            <w:r w:rsidRPr="00FD3C22">
              <w:rPr>
                <w:sz w:val="22"/>
                <w:szCs w:val="22"/>
              </w:rPr>
              <w:t>Знакомство с контрастом дополнительных цветов</w:t>
            </w:r>
          </w:p>
        </w:tc>
        <w:tc>
          <w:tcPr>
            <w:tcW w:w="1285" w:type="dxa"/>
          </w:tcPr>
          <w:p w:rsidR="000D61C4" w:rsidRPr="00FD3C22" w:rsidRDefault="000D61C4" w:rsidP="00966418">
            <w:pPr>
              <w:jc w:val="center"/>
              <w:rPr>
                <w:sz w:val="22"/>
                <w:szCs w:val="22"/>
              </w:rPr>
            </w:pPr>
            <w:r w:rsidRPr="00FD3C22">
              <w:rPr>
                <w:sz w:val="22"/>
                <w:szCs w:val="22"/>
              </w:rPr>
              <w:t>6</w:t>
            </w:r>
          </w:p>
        </w:tc>
      </w:tr>
      <w:tr w:rsidR="000D61C4" w:rsidTr="000D61C4">
        <w:tc>
          <w:tcPr>
            <w:tcW w:w="545" w:type="dxa"/>
          </w:tcPr>
          <w:p w:rsidR="000D61C4" w:rsidRDefault="000D61C4" w:rsidP="00966418">
            <w:pPr>
              <w:jc w:val="center"/>
              <w:rPr>
                <w:sz w:val="24"/>
              </w:rPr>
            </w:pPr>
            <w:r>
              <w:rPr>
                <w:sz w:val="24"/>
              </w:rPr>
              <w:t>7</w:t>
            </w:r>
          </w:p>
        </w:tc>
        <w:tc>
          <w:tcPr>
            <w:tcW w:w="3843" w:type="dxa"/>
          </w:tcPr>
          <w:p w:rsidR="000D61C4" w:rsidRPr="00FD3C22" w:rsidRDefault="000D61C4" w:rsidP="00966418">
            <w:pPr>
              <w:rPr>
                <w:sz w:val="22"/>
                <w:szCs w:val="22"/>
              </w:rPr>
            </w:pPr>
            <w:r w:rsidRPr="00FD3C22">
              <w:rPr>
                <w:sz w:val="22"/>
                <w:szCs w:val="22"/>
              </w:rPr>
              <w:t>«Нежность»</w:t>
            </w:r>
          </w:p>
          <w:p w:rsidR="000D61C4" w:rsidRPr="00FD3C22" w:rsidRDefault="000D61C4" w:rsidP="00966418">
            <w:pPr>
              <w:rPr>
                <w:sz w:val="22"/>
                <w:szCs w:val="22"/>
              </w:rPr>
            </w:pPr>
            <w:r w:rsidRPr="00FD3C22">
              <w:rPr>
                <w:sz w:val="22"/>
                <w:szCs w:val="22"/>
              </w:rPr>
              <w:t>Гуашь</w:t>
            </w:r>
          </w:p>
        </w:tc>
        <w:tc>
          <w:tcPr>
            <w:tcW w:w="3967" w:type="dxa"/>
          </w:tcPr>
          <w:p w:rsidR="000D61C4" w:rsidRPr="00FD3C22" w:rsidRDefault="000D61C4" w:rsidP="00966418">
            <w:pPr>
              <w:rPr>
                <w:sz w:val="22"/>
                <w:szCs w:val="22"/>
              </w:rPr>
            </w:pPr>
            <w:r w:rsidRPr="00FD3C22">
              <w:rPr>
                <w:sz w:val="22"/>
                <w:szCs w:val="22"/>
              </w:rPr>
              <w:t>Выполнить композицию по представлению, используя гамму цветов в сочетании с белым цветом</w:t>
            </w:r>
          </w:p>
        </w:tc>
        <w:tc>
          <w:tcPr>
            <w:tcW w:w="1285" w:type="dxa"/>
          </w:tcPr>
          <w:p w:rsidR="000D61C4" w:rsidRPr="00FD3C22" w:rsidRDefault="000D61C4" w:rsidP="00966418">
            <w:pPr>
              <w:jc w:val="center"/>
              <w:rPr>
                <w:sz w:val="22"/>
                <w:szCs w:val="22"/>
              </w:rPr>
            </w:pPr>
            <w:r w:rsidRPr="00FD3C22">
              <w:rPr>
                <w:sz w:val="22"/>
                <w:szCs w:val="22"/>
              </w:rPr>
              <w:t>6</w:t>
            </w:r>
          </w:p>
        </w:tc>
      </w:tr>
      <w:tr w:rsidR="000D61C4" w:rsidTr="000D61C4">
        <w:tc>
          <w:tcPr>
            <w:tcW w:w="545" w:type="dxa"/>
          </w:tcPr>
          <w:p w:rsidR="000D61C4" w:rsidRDefault="000D61C4" w:rsidP="00966418">
            <w:pPr>
              <w:jc w:val="center"/>
              <w:rPr>
                <w:sz w:val="24"/>
              </w:rPr>
            </w:pPr>
            <w:r>
              <w:rPr>
                <w:sz w:val="24"/>
              </w:rPr>
              <w:t>8</w:t>
            </w:r>
          </w:p>
        </w:tc>
        <w:tc>
          <w:tcPr>
            <w:tcW w:w="3843" w:type="dxa"/>
          </w:tcPr>
          <w:p w:rsidR="000D61C4" w:rsidRPr="00FD3C22" w:rsidRDefault="000D61C4" w:rsidP="00966418">
            <w:pPr>
              <w:rPr>
                <w:sz w:val="22"/>
                <w:szCs w:val="22"/>
              </w:rPr>
            </w:pPr>
            <w:r w:rsidRPr="00FD3C22">
              <w:rPr>
                <w:sz w:val="22"/>
                <w:szCs w:val="22"/>
              </w:rPr>
              <w:t>«Дремучий лес» или «серая» сказка»</w:t>
            </w:r>
          </w:p>
          <w:p w:rsidR="000D61C4" w:rsidRPr="00FD3C22" w:rsidRDefault="000D61C4" w:rsidP="00966418">
            <w:pPr>
              <w:rPr>
                <w:sz w:val="22"/>
                <w:szCs w:val="22"/>
              </w:rPr>
            </w:pPr>
            <w:r w:rsidRPr="00FD3C22">
              <w:rPr>
                <w:sz w:val="22"/>
                <w:szCs w:val="22"/>
              </w:rPr>
              <w:t>Гуашь</w:t>
            </w:r>
          </w:p>
        </w:tc>
        <w:tc>
          <w:tcPr>
            <w:tcW w:w="3967" w:type="dxa"/>
          </w:tcPr>
          <w:p w:rsidR="000D61C4" w:rsidRPr="00FD3C22" w:rsidRDefault="000D61C4" w:rsidP="00966418">
            <w:pPr>
              <w:rPr>
                <w:sz w:val="22"/>
                <w:szCs w:val="22"/>
              </w:rPr>
            </w:pPr>
            <w:r w:rsidRPr="00FD3C22">
              <w:rPr>
                <w:sz w:val="22"/>
                <w:szCs w:val="22"/>
              </w:rPr>
              <w:t>Передать состояние тревожности в композиции через смешивание цветов с серым цветом.</w:t>
            </w:r>
          </w:p>
        </w:tc>
        <w:tc>
          <w:tcPr>
            <w:tcW w:w="1285" w:type="dxa"/>
          </w:tcPr>
          <w:p w:rsidR="000D61C4" w:rsidRPr="00FD3C22" w:rsidRDefault="000D61C4" w:rsidP="00966418">
            <w:pPr>
              <w:jc w:val="center"/>
              <w:rPr>
                <w:sz w:val="22"/>
                <w:szCs w:val="22"/>
              </w:rPr>
            </w:pPr>
            <w:r w:rsidRPr="00FD3C22">
              <w:rPr>
                <w:sz w:val="22"/>
                <w:szCs w:val="22"/>
              </w:rPr>
              <w:t>6</w:t>
            </w:r>
          </w:p>
        </w:tc>
      </w:tr>
      <w:tr w:rsidR="000D61C4" w:rsidTr="000D61C4">
        <w:tc>
          <w:tcPr>
            <w:tcW w:w="545" w:type="dxa"/>
          </w:tcPr>
          <w:p w:rsidR="000D61C4" w:rsidRDefault="000D61C4" w:rsidP="00FD3C22">
            <w:pPr>
              <w:jc w:val="center"/>
              <w:rPr>
                <w:sz w:val="24"/>
              </w:rPr>
            </w:pPr>
            <w:r>
              <w:rPr>
                <w:sz w:val="24"/>
              </w:rPr>
              <w:t>9</w:t>
            </w:r>
          </w:p>
        </w:tc>
        <w:tc>
          <w:tcPr>
            <w:tcW w:w="3843" w:type="dxa"/>
          </w:tcPr>
          <w:p w:rsidR="000D61C4" w:rsidRPr="00FD3C22" w:rsidRDefault="000D61C4" w:rsidP="00FD3C22">
            <w:pPr>
              <w:rPr>
                <w:sz w:val="22"/>
                <w:szCs w:val="22"/>
              </w:rPr>
            </w:pPr>
            <w:r w:rsidRPr="00FD3C22">
              <w:rPr>
                <w:sz w:val="22"/>
                <w:szCs w:val="22"/>
              </w:rPr>
              <w:t>«Вот пример добра и зла»</w:t>
            </w:r>
          </w:p>
          <w:p w:rsidR="000D61C4" w:rsidRPr="00FD3C22" w:rsidRDefault="000D61C4" w:rsidP="00FD3C22">
            <w:pPr>
              <w:rPr>
                <w:sz w:val="22"/>
                <w:szCs w:val="22"/>
              </w:rPr>
            </w:pPr>
            <w:r w:rsidRPr="00FD3C22">
              <w:rPr>
                <w:sz w:val="22"/>
                <w:szCs w:val="22"/>
              </w:rPr>
              <w:t>Парные композиции.</w:t>
            </w:r>
          </w:p>
          <w:p w:rsidR="000D61C4" w:rsidRPr="00FD3C22" w:rsidRDefault="000D61C4" w:rsidP="00FD3C22">
            <w:pPr>
              <w:rPr>
                <w:sz w:val="22"/>
                <w:szCs w:val="22"/>
              </w:rPr>
            </w:pPr>
            <w:r w:rsidRPr="00FD3C22">
              <w:rPr>
                <w:sz w:val="22"/>
                <w:szCs w:val="22"/>
              </w:rPr>
              <w:t>Гуашь</w:t>
            </w:r>
          </w:p>
        </w:tc>
        <w:tc>
          <w:tcPr>
            <w:tcW w:w="3967" w:type="dxa"/>
          </w:tcPr>
          <w:p w:rsidR="000D61C4" w:rsidRPr="00FD3C22" w:rsidRDefault="000D61C4" w:rsidP="00FD3C22">
            <w:pPr>
              <w:rPr>
                <w:sz w:val="22"/>
                <w:szCs w:val="22"/>
              </w:rPr>
            </w:pPr>
            <w:r w:rsidRPr="00FD3C22">
              <w:rPr>
                <w:sz w:val="22"/>
                <w:szCs w:val="22"/>
              </w:rPr>
              <w:t>Умение создать образ.</w:t>
            </w:r>
          </w:p>
          <w:p w:rsidR="000D61C4" w:rsidRPr="00FD3C22" w:rsidRDefault="000D61C4" w:rsidP="00FD3C22">
            <w:pPr>
              <w:rPr>
                <w:sz w:val="22"/>
                <w:szCs w:val="22"/>
              </w:rPr>
            </w:pPr>
            <w:r w:rsidRPr="00FD3C22">
              <w:rPr>
                <w:sz w:val="22"/>
                <w:szCs w:val="22"/>
              </w:rPr>
              <w:t>Изучение выразительности цвета.</w:t>
            </w:r>
          </w:p>
        </w:tc>
        <w:tc>
          <w:tcPr>
            <w:tcW w:w="1285" w:type="dxa"/>
          </w:tcPr>
          <w:p w:rsidR="000D61C4" w:rsidRPr="00FD3C22" w:rsidRDefault="000D61C4" w:rsidP="00FD3C22">
            <w:pPr>
              <w:jc w:val="center"/>
              <w:rPr>
                <w:sz w:val="22"/>
                <w:szCs w:val="22"/>
              </w:rPr>
            </w:pPr>
            <w:r w:rsidRPr="00FD3C22">
              <w:rPr>
                <w:sz w:val="22"/>
                <w:szCs w:val="22"/>
              </w:rPr>
              <w:t>12</w:t>
            </w:r>
          </w:p>
        </w:tc>
      </w:tr>
      <w:tr w:rsidR="000D61C4" w:rsidTr="000D61C4">
        <w:tc>
          <w:tcPr>
            <w:tcW w:w="545" w:type="dxa"/>
          </w:tcPr>
          <w:p w:rsidR="000D61C4" w:rsidRDefault="000D61C4" w:rsidP="00FD3C22">
            <w:pPr>
              <w:jc w:val="center"/>
              <w:rPr>
                <w:sz w:val="24"/>
              </w:rPr>
            </w:pPr>
            <w:r>
              <w:rPr>
                <w:sz w:val="24"/>
              </w:rPr>
              <w:t>10</w:t>
            </w:r>
          </w:p>
        </w:tc>
        <w:tc>
          <w:tcPr>
            <w:tcW w:w="3843" w:type="dxa"/>
          </w:tcPr>
          <w:p w:rsidR="000D61C4" w:rsidRPr="00FD3C22" w:rsidRDefault="000D61C4" w:rsidP="00FD3C22">
            <w:pPr>
              <w:rPr>
                <w:sz w:val="22"/>
                <w:szCs w:val="22"/>
              </w:rPr>
            </w:pPr>
            <w:r w:rsidRPr="00FD3C22">
              <w:rPr>
                <w:sz w:val="22"/>
                <w:szCs w:val="22"/>
              </w:rPr>
              <w:t>«Сказочная рыба»</w:t>
            </w:r>
          </w:p>
          <w:p w:rsidR="000D61C4" w:rsidRPr="00FD3C22" w:rsidRDefault="000D61C4" w:rsidP="00FD3C22">
            <w:pPr>
              <w:rPr>
                <w:sz w:val="22"/>
                <w:szCs w:val="22"/>
              </w:rPr>
            </w:pPr>
            <w:r w:rsidRPr="00FD3C22">
              <w:rPr>
                <w:sz w:val="22"/>
                <w:szCs w:val="22"/>
              </w:rPr>
              <w:t>«Волшебное растение»</w:t>
            </w:r>
          </w:p>
          <w:p w:rsidR="000D61C4" w:rsidRPr="00FD3C22" w:rsidRDefault="000D61C4" w:rsidP="00FD3C22">
            <w:pPr>
              <w:rPr>
                <w:sz w:val="22"/>
                <w:szCs w:val="22"/>
              </w:rPr>
            </w:pPr>
            <w:r w:rsidRPr="00FD3C22">
              <w:rPr>
                <w:sz w:val="22"/>
                <w:szCs w:val="22"/>
              </w:rPr>
              <w:t>Гуашь, акварель</w:t>
            </w:r>
          </w:p>
        </w:tc>
        <w:tc>
          <w:tcPr>
            <w:tcW w:w="3967" w:type="dxa"/>
          </w:tcPr>
          <w:p w:rsidR="000D61C4" w:rsidRPr="00FD3C22" w:rsidRDefault="000D61C4" w:rsidP="00FD3C22">
            <w:pPr>
              <w:rPr>
                <w:sz w:val="22"/>
                <w:szCs w:val="22"/>
              </w:rPr>
            </w:pPr>
            <w:r w:rsidRPr="00FD3C22">
              <w:rPr>
                <w:sz w:val="22"/>
                <w:szCs w:val="22"/>
              </w:rPr>
              <w:t>Развитие фантазии</w:t>
            </w:r>
          </w:p>
        </w:tc>
        <w:tc>
          <w:tcPr>
            <w:tcW w:w="1285" w:type="dxa"/>
          </w:tcPr>
          <w:p w:rsidR="000D61C4" w:rsidRPr="00FD3C22" w:rsidRDefault="000D61C4" w:rsidP="00FD3C22">
            <w:pPr>
              <w:jc w:val="center"/>
              <w:rPr>
                <w:sz w:val="22"/>
                <w:szCs w:val="22"/>
              </w:rPr>
            </w:pPr>
            <w:r w:rsidRPr="00FD3C22">
              <w:rPr>
                <w:sz w:val="22"/>
                <w:szCs w:val="22"/>
              </w:rPr>
              <w:t>3</w:t>
            </w:r>
          </w:p>
        </w:tc>
      </w:tr>
      <w:tr w:rsidR="000D61C4" w:rsidTr="000D61C4">
        <w:tc>
          <w:tcPr>
            <w:tcW w:w="545" w:type="dxa"/>
          </w:tcPr>
          <w:p w:rsidR="000D61C4" w:rsidRDefault="000D61C4" w:rsidP="00B76A4C">
            <w:pPr>
              <w:jc w:val="center"/>
              <w:rPr>
                <w:sz w:val="24"/>
              </w:rPr>
            </w:pPr>
            <w:r>
              <w:rPr>
                <w:sz w:val="24"/>
              </w:rPr>
              <w:t>11</w:t>
            </w:r>
          </w:p>
        </w:tc>
        <w:tc>
          <w:tcPr>
            <w:tcW w:w="3843" w:type="dxa"/>
          </w:tcPr>
          <w:p w:rsidR="000D61C4" w:rsidRPr="00FD3C22" w:rsidRDefault="000D61C4" w:rsidP="00B76A4C">
            <w:pPr>
              <w:rPr>
                <w:sz w:val="22"/>
                <w:szCs w:val="22"/>
              </w:rPr>
            </w:pPr>
            <w:r w:rsidRPr="00FD3C22">
              <w:rPr>
                <w:sz w:val="22"/>
                <w:szCs w:val="22"/>
              </w:rPr>
              <w:t>«Дворец, в котором живут Ветер, Дождевые облака, Удача, Смелость…»</w:t>
            </w:r>
          </w:p>
          <w:p w:rsidR="000D61C4" w:rsidRPr="00FD3C22" w:rsidRDefault="000D61C4" w:rsidP="00B76A4C">
            <w:pPr>
              <w:rPr>
                <w:sz w:val="22"/>
                <w:szCs w:val="22"/>
              </w:rPr>
            </w:pPr>
            <w:r w:rsidRPr="00FD3C22">
              <w:rPr>
                <w:sz w:val="22"/>
                <w:szCs w:val="22"/>
              </w:rPr>
              <w:t>Гуашь</w:t>
            </w:r>
          </w:p>
        </w:tc>
        <w:tc>
          <w:tcPr>
            <w:tcW w:w="3967" w:type="dxa"/>
          </w:tcPr>
          <w:p w:rsidR="000D61C4" w:rsidRPr="00FD3C22" w:rsidRDefault="000D61C4" w:rsidP="00B76A4C">
            <w:pPr>
              <w:rPr>
                <w:sz w:val="22"/>
                <w:szCs w:val="22"/>
              </w:rPr>
            </w:pPr>
            <w:r w:rsidRPr="00FD3C22">
              <w:rPr>
                <w:sz w:val="22"/>
                <w:szCs w:val="22"/>
              </w:rPr>
              <w:t>Изучение формы.</w:t>
            </w:r>
          </w:p>
          <w:p w:rsidR="000D61C4" w:rsidRPr="00FD3C22" w:rsidRDefault="000D61C4" w:rsidP="00B76A4C">
            <w:pPr>
              <w:rPr>
                <w:sz w:val="22"/>
                <w:szCs w:val="22"/>
              </w:rPr>
            </w:pPr>
            <w:r w:rsidRPr="00FD3C22">
              <w:rPr>
                <w:sz w:val="22"/>
                <w:szCs w:val="22"/>
              </w:rPr>
              <w:t>Цвет и ассоциация</w:t>
            </w:r>
          </w:p>
        </w:tc>
        <w:tc>
          <w:tcPr>
            <w:tcW w:w="1285" w:type="dxa"/>
          </w:tcPr>
          <w:p w:rsidR="000D61C4" w:rsidRPr="00FD3C22" w:rsidRDefault="000D61C4" w:rsidP="00B76A4C">
            <w:pPr>
              <w:jc w:val="center"/>
              <w:rPr>
                <w:sz w:val="22"/>
                <w:szCs w:val="22"/>
              </w:rPr>
            </w:pPr>
            <w:r w:rsidRPr="00FD3C22">
              <w:rPr>
                <w:sz w:val="22"/>
                <w:szCs w:val="22"/>
              </w:rPr>
              <w:t>3</w:t>
            </w:r>
          </w:p>
        </w:tc>
      </w:tr>
      <w:tr w:rsidR="000D61C4" w:rsidTr="000D61C4">
        <w:tc>
          <w:tcPr>
            <w:tcW w:w="545" w:type="dxa"/>
          </w:tcPr>
          <w:p w:rsidR="000D61C4" w:rsidRDefault="000D61C4" w:rsidP="00B76A4C">
            <w:pPr>
              <w:jc w:val="center"/>
              <w:rPr>
                <w:sz w:val="24"/>
              </w:rPr>
            </w:pPr>
            <w:r>
              <w:rPr>
                <w:sz w:val="24"/>
              </w:rPr>
              <w:t>12</w:t>
            </w:r>
          </w:p>
        </w:tc>
        <w:tc>
          <w:tcPr>
            <w:tcW w:w="3843" w:type="dxa"/>
          </w:tcPr>
          <w:p w:rsidR="000D61C4" w:rsidRPr="00FD3C22" w:rsidRDefault="000D61C4" w:rsidP="00B76A4C">
            <w:pPr>
              <w:rPr>
                <w:sz w:val="22"/>
                <w:szCs w:val="22"/>
              </w:rPr>
            </w:pPr>
            <w:r w:rsidRPr="00FD3C22">
              <w:rPr>
                <w:sz w:val="22"/>
                <w:szCs w:val="22"/>
              </w:rPr>
              <w:t>Маска «Сказочный герой»</w:t>
            </w:r>
          </w:p>
          <w:p w:rsidR="000D61C4" w:rsidRPr="00FD3C22" w:rsidRDefault="000D61C4" w:rsidP="00B76A4C">
            <w:pPr>
              <w:rPr>
                <w:sz w:val="22"/>
                <w:szCs w:val="22"/>
              </w:rPr>
            </w:pPr>
            <w:r w:rsidRPr="00FD3C22">
              <w:rPr>
                <w:sz w:val="22"/>
                <w:szCs w:val="22"/>
              </w:rPr>
              <w:t>Новогодние подарки.</w:t>
            </w:r>
          </w:p>
          <w:p w:rsidR="000D61C4" w:rsidRPr="00FD3C22" w:rsidRDefault="000D61C4" w:rsidP="00B76A4C">
            <w:pPr>
              <w:rPr>
                <w:sz w:val="22"/>
                <w:szCs w:val="22"/>
              </w:rPr>
            </w:pPr>
            <w:r w:rsidRPr="00FD3C22">
              <w:rPr>
                <w:sz w:val="22"/>
                <w:szCs w:val="22"/>
              </w:rPr>
              <w:t>Картон, гуашь, ножницы, клей</w:t>
            </w:r>
          </w:p>
        </w:tc>
        <w:tc>
          <w:tcPr>
            <w:tcW w:w="3967" w:type="dxa"/>
          </w:tcPr>
          <w:p w:rsidR="000D61C4" w:rsidRPr="00FD3C22" w:rsidRDefault="000D61C4" w:rsidP="00B76A4C">
            <w:pPr>
              <w:rPr>
                <w:sz w:val="22"/>
                <w:szCs w:val="22"/>
              </w:rPr>
            </w:pPr>
            <w:r w:rsidRPr="00FD3C22">
              <w:rPr>
                <w:sz w:val="22"/>
                <w:szCs w:val="22"/>
              </w:rPr>
              <w:t>Знакомство с бумажной пластикой.</w:t>
            </w:r>
          </w:p>
          <w:p w:rsidR="000D61C4" w:rsidRPr="00FD3C22" w:rsidRDefault="000D61C4" w:rsidP="00B76A4C">
            <w:pPr>
              <w:rPr>
                <w:sz w:val="22"/>
                <w:szCs w:val="22"/>
              </w:rPr>
            </w:pPr>
            <w:r w:rsidRPr="00FD3C22">
              <w:rPr>
                <w:sz w:val="22"/>
                <w:szCs w:val="22"/>
              </w:rPr>
              <w:t>Аппликация, роспись</w:t>
            </w:r>
          </w:p>
        </w:tc>
        <w:tc>
          <w:tcPr>
            <w:tcW w:w="1285" w:type="dxa"/>
          </w:tcPr>
          <w:p w:rsidR="000D61C4" w:rsidRPr="00FD3C22" w:rsidRDefault="000D61C4" w:rsidP="00B76A4C">
            <w:pPr>
              <w:jc w:val="center"/>
              <w:rPr>
                <w:sz w:val="22"/>
                <w:szCs w:val="22"/>
              </w:rPr>
            </w:pPr>
            <w:r w:rsidRPr="00FD3C22">
              <w:rPr>
                <w:sz w:val="22"/>
                <w:szCs w:val="22"/>
              </w:rPr>
              <w:t>9</w:t>
            </w:r>
          </w:p>
        </w:tc>
      </w:tr>
      <w:tr w:rsidR="000D61C4" w:rsidTr="000D61C4">
        <w:tc>
          <w:tcPr>
            <w:tcW w:w="545" w:type="dxa"/>
          </w:tcPr>
          <w:p w:rsidR="000D61C4" w:rsidRDefault="000D61C4" w:rsidP="004D7278">
            <w:pPr>
              <w:jc w:val="center"/>
              <w:rPr>
                <w:sz w:val="24"/>
              </w:rPr>
            </w:pPr>
            <w:r>
              <w:rPr>
                <w:sz w:val="24"/>
              </w:rPr>
              <w:t>13</w:t>
            </w:r>
          </w:p>
        </w:tc>
        <w:tc>
          <w:tcPr>
            <w:tcW w:w="3843" w:type="dxa"/>
          </w:tcPr>
          <w:p w:rsidR="000D61C4" w:rsidRPr="00FD3C22" w:rsidRDefault="000D61C4" w:rsidP="004D7278">
            <w:pPr>
              <w:rPr>
                <w:sz w:val="22"/>
                <w:szCs w:val="22"/>
              </w:rPr>
            </w:pPr>
            <w:r w:rsidRPr="00FD3C22">
              <w:rPr>
                <w:sz w:val="22"/>
                <w:szCs w:val="22"/>
              </w:rPr>
              <w:t>«Новогодняя открытка»</w:t>
            </w:r>
          </w:p>
          <w:p w:rsidR="000D61C4" w:rsidRPr="00FD3C22" w:rsidRDefault="000D61C4" w:rsidP="004D7278">
            <w:pPr>
              <w:rPr>
                <w:sz w:val="22"/>
                <w:szCs w:val="22"/>
              </w:rPr>
            </w:pPr>
            <w:r w:rsidRPr="00FD3C22">
              <w:rPr>
                <w:sz w:val="22"/>
                <w:szCs w:val="22"/>
              </w:rPr>
              <w:t>Цветная бумага, гуашь, ножницы, клей</w:t>
            </w:r>
          </w:p>
        </w:tc>
        <w:tc>
          <w:tcPr>
            <w:tcW w:w="3967" w:type="dxa"/>
          </w:tcPr>
          <w:p w:rsidR="000D61C4" w:rsidRPr="00FD3C22" w:rsidRDefault="000D61C4" w:rsidP="004D7278">
            <w:pPr>
              <w:rPr>
                <w:sz w:val="22"/>
                <w:szCs w:val="22"/>
              </w:rPr>
            </w:pPr>
            <w:r w:rsidRPr="00FD3C22">
              <w:rPr>
                <w:sz w:val="22"/>
                <w:szCs w:val="22"/>
              </w:rPr>
              <w:t xml:space="preserve">Аппликация, роспись </w:t>
            </w:r>
          </w:p>
        </w:tc>
        <w:tc>
          <w:tcPr>
            <w:tcW w:w="1285" w:type="dxa"/>
          </w:tcPr>
          <w:p w:rsidR="000D61C4" w:rsidRPr="00FD3C22" w:rsidRDefault="000D61C4" w:rsidP="004D7278">
            <w:pPr>
              <w:jc w:val="center"/>
              <w:rPr>
                <w:sz w:val="22"/>
                <w:szCs w:val="22"/>
              </w:rPr>
            </w:pPr>
            <w:r w:rsidRPr="00FD3C22">
              <w:rPr>
                <w:sz w:val="22"/>
                <w:szCs w:val="22"/>
              </w:rPr>
              <w:t>9</w:t>
            </w:r>
          </w:p>
        </w:tc>
      </w:tr>
      <w:tr w:rsidR="000D61C4" w:rsidTr="000D61C4">
        <w:tc>
          <w:tcPr>
            <w:tcW w:w="545" w:type="dxa"/>
          </w:tcPr>
          <w:p w:rsidR="000D61C4" w:rsidRDefault="000D61C4" w:rsidP="00FD3C22">
            <w:pPr>
              <w:jc w:val="center"/>
              <w:rPr>
                <w:sz w:val="24"/>
              </w:rPr>
            </w:pPr>
            <w:r>
              <w:rPr>
                <w:sz w:val="24"/>
              </w:rPr>
              <w:t>14</w:t>
            </w:r>
          </w:p>
        </w:tc>
        <w:tc>
          <w:tcPr>
            <w:tcW w:w="3843" w:type="dxa"/>
          </w:tcPr>
          <w:p w:rsidR="000D61C4" w:rsidRPr="00FD3C22" w:rsidRDefault="000D61C4" w:rsidP="00FD3C22">
            <w:pPr>
              <w:rPr>
                <w:sz w:val="22"/>
                <w:szCs w:val="22"/>
              </w:rPr>
            </w:pPr>
            <w:r w:rsidRPr="00FD3C22">
              <w:rPr>
                <w:sz w:val="22"/>
                <w:szCs w:val="22"/>
              </w:rPr>
              <w:t>10 занятий лепкой из глины</w:t>
            </w:r>
          </w:p>
          <w:p w:rsidR="000D61C4" w:rsidRPr="00FD3C22" w:rsidRDefault="000D61C4" w:rsidP="00FD3C22">
            <w:pPr>
              <w:rPr>
                <w:sz w:val="22"/>
                <w:szCs w:val="22"/>
              </w:rPr>
            </w:pPr>
            <w:r w:rsidRPr="00FD3C22">
              <w:rPr>
                <w:sz w:val="22"/>
                <w:szCs w:val="22"/>
              </w:rPr>
              <w:t>Глина, стеки</w:t>
            </w:r>
          </w:p>
        </w:tc>
        <w:tc>
          <w:tcPr>
            <w:tcW w:w="3967" w:type="dxa"/>
          </w:tcPr>
          <w:p w:rsidR="000D61C4" w:rsidRPr="00FD3C22" w:rsidRDefault="000D61C4" w:rsidP="00FD3C22">
            <w:pPr>
              <w:rPr>
                <w:sz w:val="22"/>
                <w:szCs w:val="22"/>
              </w:rPr>
            </w:pPr>
            <w:r w:rsidRPr="00FD3C22">
              <w:rPr>
                <w:sz w:val="22"/>
                <w:szCs w:val="22"/>
              </w:rPr>
              <w:t>Знакомство с материалом, выявление способностей.</w:t>
            </w:r>
          </w:p>
          <w:p w:rsidR="000D61C4" w:rsidRPr="00FD3C22" w:rsidRDefault="000D61C4" w:rsidP="00FD3C22">
            <w:pPr>
              <w:rPr>
                <w:sz w:val="22"/>
                <w:szCs w:val="22"/>
              </w:rPr>
            </w:pPr>
            <w:r w:rsidRPr="00FD3C22">
              <w:rPr>
                <w:sz w:val="22"/>
                <w:szCs w:val="22"/>
              </w:rPr>
              <w:t xml:space="preserve">Ознакомление с видами скульптуры: рельефом, круглой скульптурой, способами и приёмами работы с глиной: метод </w:t>
            </w:r>
            <w:proofErr w:type="spellStart"/>
            <w:r w:rsidRPr="00FD3C22">
              <w:rPr>
                <w:sz w:val="22"/>
                <w:szCs w:val="22"/>
              </w:rPr>
              <w:t>отминки</w:t>
            </w:r>
            <w:proofErr w:type="spellEnd"/>
            <w:r w:rsidRPr="00FD3C22">
              <w:rPr>
                <w:sz w:val="22"/>
                <w:szCs w:val="22"/>
              </w:rPr>
              <w:t xml:space="preserve"> в форме, ленточный метод, лепка из целого куска, комбинированная лепка </w:t>
            </w:r>
            <w:proofErr w:type="spellStart"/>
            <w:r w:rsidRPr="00FD3C22">
              <w:rPr>
                <w:sz w:val="22"/>
                <w:szCs w:val="22"/>
              </w:rPr>
              <w:t>налепы</w:t>
            </w:r>
            <w:proofErr w:type="spellEnd"/>
            <w:r w:rsidRPr="00FD3C22">
              <w:rPr>
                <w:sz w:val="22"/>
                <w:szCs w:val="22"/>
              </w:rPr>
              <w:t>.</w:t>
            </w:r>
          </w:p>
          <w:p w:rsidR="000D61C4" w:rsidRPr="00FD3C22" w:rsidRDefault="000D61C4" w:rsidP="00FD3C22">
            <w:pPr>
              <w:rPr>
                <w:sz w:val="22"/>
                <w:szCs w:val="22"/>
              </w:rPr>
            </w:pPr>
            <w:r w:rsidRPr="00FD3C22">
              <w:rPr>
                <w:sz w:val="22"/>
                <w:szCs w:val="22"/>
              </w:rPr>
              <w:t>Украшение формы декоративными элементами.</w:t>
            </w:r>
          </w:p>
        </w:tc>
        <w:tc>
          <w:tcPr>
            <w:tcW w:w="1285" w:type="dxa"/>
          </w:tcPr>
          <w:p w:rsidR="000D61C4" w:rsidRPr="00FD3C22" w:rsidRDefault="000D61C4" w:rsidP="00FD3C22">
            <w:pPr>
              <w:jc w:val="center"/>
              <w:rPr>
                <w:sz w:val="22"/>
                <w:szCs w:val="22"/>
              </w:rPr>
            </w:pPr>
            <w:r w:rsidRPr="00FD3C22">
              <w:rPr>
                <w:sz w:val="22"/>
                <w:szCs w:val="22"/>
              </w:rPr>
              <w:t>30</w:t>
            </w:r>
          </w:p>
        </w:tc>
      </w:tr>
      <w:tr w:rsidR="000D61C4" w:rsidTr="000D61C4">
        <w:tc>
          <w:tcPr>
            <w:tcW w:w="545" w:type="dxa"/>
          </w:tcPr>
          <w:p w:rsidR="000D61C4" w:rsidRDefault="000D61C4" w:rsidP="00B76A4C">
            <w:pPr>
              <w:jc w:val="center"/>
              <w:rPr>
                <w:sz w:val="24"/>
              </w:rPr>
            </w:pPr>
            <w:r>
              <w:rPr>
                <w:sz w:val="24"/>
              </w:rPr>
              <w:t>15</w:t>
            </w:r>
          </w:p>
        </w:tc>
        <w:tc>
          <w:tcPr>
            <w:tcW w:w="3843" w:type="dxa"/>
          </w:tcPr>
          <w:p w:rsidR="000D61C4" w:rsidRPr="00FD3C22" w:rsidRDefault="000D61C4" w:rsidP="00B76A4C">
            <w:pPr>
              <w:rPr>
                <w:sz w:val="22"/>
                <w:szCs w:val="22"/>
              </w:rPr>
            </w:pPr>
            <w:r w:rsidRPr="00FD3C22">
              <w:rPr>
                <w:sz w:val="22"/>
                <w:szCs w:val="22"/>
              </w:rPr>
              <w:t>«На деревья, на лужок тихо падает снежок»</w:t>
            </w:r>
          </w:p>
          <w:p w:rsidR="000D61C4" w:rsidRPr="00FD3C22" w:rsidRDefault="000D61C4" w:rsidP="00B76A4C">
            <w:pPr>
              <w:rPr>
                <w:sz w:val="22"/>
                <w:szCs w:val="22"/>
              </w:rPr>
            </w:pPr>
            <w:r w:rsidRPr="00FD3C22">
              <w:rPr>
                <w:sz w:val="22"/>
                <w:szCs w:val="22"/>
              </w:rPr>
              <w:t>Акварель, гуашь</w:t>
            </w:r>
          </w:p>
        </w:tc>
        <w:tc>
          <w:tcPr>
            <w:tcW w:w="3967" w:type="dxa"/>
          </w:tcPr>
          <w:p w:rsidR="000D61C4" w:rsidRPr="00FD3C22" w:rsidRDefault="000D61C4" w:rsidP="00B76A4C">
            <w:pPr>
              <w:rPr>
                <w:sz w:val="22"/>
                <w:szCs w:val="22"/>
              </w:rPr>
            </w:pPr>
            <w:r w:rsidRPr="00FD3C22">
              <w:rPr>
                <w:sz w:val="22"/>
                <w:szCs w:val="22"/>
              </w:rPr>
              <w:t>Настроение через цвет.</w:t>
            </w:r>
          </w:p>
          <w:p w:rsidR="000D61C4" w:rsidRPr="00FD3C22" w:rsidRDefault="000D61C4" w:rsidP="00B76A4C">
            <w:pPr>
              <w:rPr>
                <w:sz w:val="22"/>
                <w:szCs w:val="22"/>
              </w:rPr>
            </w:pPr>
            <w:r w:rsidRPr="00FD3C22">
              <w:rPr>
                <w:sz w:val="22"/>
                <w:szCs w:val="22"/>
              </w:rPr>
              <w:t>Переосмысление поэтического слова.</w:t>
            </w:r>
          </w:p>
          <w:p w:rsidR="000D61C4" w:rsidRPr="00FD3C22" w:rsidRDefault="000D61C4" w:rsidP="00B76A4C">
            <w:pPr>
              <w:rPr>
                <w:sz w:val="22"/>
                <w:szCs w:val="22"/>
              </w:rPr>
            </w:pPr>
            <w:r w:rsidRPr="00FD3C22">
              <w:rPr>
                <w:sz w:val="22"/>
                <w:szCs w:val="22"/>
              </w:rPr>
              <w:t>А.Фет, С.Есенин и др.</w:t>
            </w:r>
          </w:p>
        </w:tc>
        <w:tc>
          <w:tcPr>
            <w:tcW w:w="1285" w:type="dxa"/>
          </w:tcPr>
          <w:p w:rsidR="000D61C4" w:rsidRPr="00FD3C22" w:rsidRDefault="000D61C4" w:rsidP="00B76A4C">
            <w:pPr>
              <w:jc w:val="center"/>
              <w:rPr>
                <w:sz w:val="22"/>
                <w:szCs w:val="22"/>
              </w:rPr>
            </w:pPr>
            <w:r w:rsidRPr="00FD3C22">
              <w:rPr>
                <w:sz w:val="22"/>
                <w:szCs w:val="22"/>
              </w:rPr>
              <w:t>9</w:t>
            </w:r>
          </w:p>
        </w:tc>
      </w:tr>
      <w:tr w:rsidR="000D61C4" w:rsidTr="000D61C4">
        <w:tc>
          <w:tcPr>
            <w:tcW w:w="545" w:type="dxa"/>
          </w:tcPr>
          <w:p w:rsidR="000D61C4" w:rsidRDefault="000D61C4" w:rsidP="00B76A4C">
            <w:pPr>
              <w:jc w:val="center"/>
              <w:rPr>
                <w:sz w:val="24"/>
              </w:rPr>
            </w:pPr>
            <w:r>
              <w:rPr>
                <w:sz w:val="24"/>
              </w:rPr>
              <w:t>16</w:t>
            </w:r>
          </w:p>
        </w:tc>
        <w:tc>
          <w:tcPr>
            <w:tcW w:w="3843" w:type="dxa"/>
          </w:tcPr>
          <w:p w:rsidR="000D61C4" w:rsidRPr="00FD3C22" w:rsidRDefault="000D61C4" w:rsidP="00B76A4C">
            <w:pPr>
              <w:rPr>
                <w:sz w:val="22"/>
                <w:szCs w:val="22"/>
              </w:rPr>
            </w:pPr>
            <w:r w:rsidRPr="00FD3C22">
              <w:rPr>
                <w:sz w:val="22"/>
                <w:szCs w:val="22"/>
              </w:rPr>
              <w:t>Монотипия</w:t>
            </w:r>
          </w:p>
          <w:p w:rsidR="000D61C4" w:rsidRPr="00FD3C22" w:rsidRDefault="000D61C4" w:rsidP="00B76A4C">
            <w:pPr>
              <w:rPr>
                <w:sz w:val="22"/>
                <w:szCs w:val="22"/>
              </w:rPr>
            </w:pPr>
            <w:r w:rsidRPr="00FD3C22">
              <w:rPr>
                <w:sz w:val="22"/>
                <w:szCs w:val="22"/>
              </w:rPr>
              <w:t>«Стойкий оловянный солдатик»</w:t>
            </w:r>
          </w:p>
        </w:tc>
        <w:tc>
          <w:tcPr>
            <w:tcW w:w="3967" w:type="dxa"/>
          </w:tcPr>
          <w:p w:rsidR="000D61C4" w:rsidRPr="00FD3C22" w:rsidRDefault="000D61C4" w:rsidP="00B76A4C">
            <w:pPr>
              <w:rPr>
                <w:sz w:val="22"/>
                <w:szCs w:val="22"/>
              </w:rPr>
            </w:pPr>
            <w:r w:rsidRPr="00FD3C22">
              <w:rPr>
                <w:sz w:val="22"/>
                <w:szCs w:val="22"/>
              </w:rPr>
              <w:t>Освоение графической техники.</w:t>
            </w:r>
          </w:p>
          <w:p w:rsidR="000D61C4" w:rsidRPr="00FD3C22" w:rsidRDefault="000D61C4" w:rsidP="00B76A4C">
            <w:pPr>
              <w:rPr>
                <w:sz w:val="22"/>
                <w:szCs w:val="22"/>
              </w:rPr>
            </w:pPr>
            <w:r w:rsidRPr="00FD3C22">
              <w:rPr>
                <w:sz w:val="22"/>
                <w:szCs w:val="22"/>
              </w:rPr>
              <w:t>Знакомство с выразительными средствами графики: линий, пятном</w:t>
            </w:r>
          </w:p>
        </w:tc>
        <w:tc>
          <w:tcPr>
            <w:tcW w:w="1285" w:type="dxa"/>
          </w:tcPr>
          <w:p w:rsidR="000D61C4" w:rsidRPr="00FD3C22" w:rsidRDefault="000D61C4" w:rsidP="00B76A4C">
            <w:pPr>
              <w:jc w:val="center"/>
              <w:rPr>
                <w:sz w:val="22"/>
                <w:szCs w:val="22"/>
              </w:rPr>
            </w:pPr>
            <w:r w:rsidRPr="00FD3C22">
              <w:rPr>
                <w:sz w:val="22"/>
                <w:szCs w:val="22"/>
              </w:rPr>
              <w:t>9</w:t>
            </w:r>
          </w:p>
        </w:tc>
      </w:tr>
      <w:tr w:rsidR="000D61C4" w:rsidTr="000D61C4">
        <w:tc>
          <w:tcPr>
            <w:tcW w:w="545" w:type="dxa"/>
          </w:tcPr>
          <w:p w:rsidR="000D61C4" w:rsidRDefault="000D61C4" w:rsidP="00FD3C22">
            <w:pPr>
              <w:jc w:val="center"/>
              <w:rPr>
                <w:sz w:val="24"/>
              </w:rPr>
            </w:pPr>
            <w:r>
              <w:rPr>
                <w:sz w:val="24"/>
              </w:rPr>
              <w:t>17</w:t>
            </w:r>
          </w:p>
        </w:tc>
        <w:tc>
          <w:tcPr>
            <w:tcW w:w="3843" w:type="dxa"/>
          </w:tcPr>
          <w:p w:rsidR="000D61C4" w:rsidRPr="00FD3C22" w:rsidRDefault="000D61C4" w:rsidP="00FD3C22">
            <w:pPr>
              <w:rPr>
                <w:sz w:val="22"/>
                <w:szCs w:val="22"/>
              </w:rPr>
            </w:pPr>
            <w:r w:rsidRPr="00FD3C22">
              <w:rPr>
                <w:sz w:val="22"/>
                <w:szCs w:val="22"/>
              </w:rPr>
              <w:t>Мама лучше всех на свете.</w:t>
            </w:r>
          </w:p>
          <w:p w:rsidR="000D61C4" w:rsidRPr="00FD3C22" w:rsidRDefault="000D61C4" w:rsidP="00FD3C22">
            <w:pPr>
              <w:rPr>
                <w:sz w:val="22"/>
                <w:szCs w:val="22"/>
              </w:rPr>
            </w:pPr>
            <w:r w:rsidRPr="00FD3C22">
              <w:rPr>
                <w:sz w:val="22"/>
                <w:szCs w:val="22"/>
              </w:rPr>
              <w:t>Портрет в живописи и графике</w:t>
            </w:r>
          </w:p>
          <w:p w:rsidR="000D61C4" w:rsidRPr="00FD3C22" w:rsidRDefault="000D61C4" w:rsidP="00FD3C22">
            <w:pPr>
              <w:rPr>
                <w:sz w:val="22"/>
                <w:szCs w:val="22"/>
              </w:rPr>
            </w:pPr>
            <w:r w:rsidRPr="00FD3C22">
              <w:rPr>
                <w:sz w:val="22"/>
                <w:szCs w:val="22"/>
              </w:rPr>
              <w:t>Гуашь, акварель</w:t>
            </w:r>
          </w:p>
        </w:tc>
        <w:tc>
          <w:tcPr>
            <w:tcW w:w="3967" w:type="dxa"/>
          </w:tcPr>
          <w:p w:rsidR="000D61C4" w:rsidRPr="00FD3C22" w:rsidRDefault="000D61C4" w:rsidP="00FD3C22">
            <w:pPr>
              <w:rPr>
                <w:sz w:val="22"/>
                <w:szCs w:val="22"/>
              </w:rPr>
            </w:pPr>
            <w:r w:rsidRPr="00FD3C22">
              <w:rPr>
                <w:sz w:val="22"/>
                <w:szCs w:val="22"/>
              </w:rPr>
              <w:t>Передать особенности характера, внешности.</w:t>
            </w:r>
          </w:p>
          <w:p w:rsidR="000D61C4" w:rsidRPr="00FD3C22" w:rsidRDefault="000D61C4" w:rsidP="00FD3C22">
            <w:pPr>
              <w:rPr>
                <w:sz w:val="22"/>
                <w:szCs w:val="22"/>
              </w:rPr>
            </w:pPr>
            <w:r w:rsidRPr="00FD3C22">
              <w:rPr>
                <w:sz w:val="22"/>
                <w:szCs w:val="22"/>
              </w:rPr>
              <w:t>Выразительные средства живописи и графики</w:t>
            </w:r>
          </w:p>
        </w:tc>
        <w:tc>
          <w:tcPr>
            <w:tcW w:w="1285" w:type="dxa"/>
          </w:tcPr>
          <w:p w:rsidR="000D61C4" w:rsidRPr="00FD3C22" w:rsidRDefault="000D61C4" w:rsidP="00FD3C22">
            <w:pPr>
              <w:jc w:val="center"/>
              <w:rPr>
                <w:sz w:val="22"/>
                <w:szCs w:val="22"/>
              </w:rPr>
            </w:pPr>
            <w:r w:rsidRPr="00FD3C22">
              <w:rPr>
                <w:sz w:val="22"/>
                <w:szCs w:val="22"/>
              </w:rPr>
              <w:t>12</w:t>
            </w:r>
          </w:p>
        </w:tc>
      </w:tr>
      <w:tr w:rsidR="000D61C4" w:rsidTr="000D61C4">
        <w:tc>
          <w:tcPr>
            <w:tcW w:w="545" w:type="dxa"/>
          </w:tcPr>
          <w:p w:rsidR="000D61C4" w:rsidRDefault="000D61C4" w:rsidP="00FD3C22">
            <w:pPr>
              <w:jc w:val="center"/>
              <w:rPr>
                <w:sz w:val="24"/>
              </w:rPr>
            </w:pPr>
            <w:r>
              <w:rPr>
                <w:sz w:val="24"/>
              </w:rPr>
              <w:t>18</w:t>
            </w:r>
          </w:p>
        </w:tc>
        <w:tc>
          <w:tcPr>
            <w:tcW w:w="3843" w:type="dxa"/>
          </w:tcPr>
          <w:p w:rsidR="000D61C4" w:rsidRPr="00FD3C22" w:rsidRDefault="000D61C4" w:rsidP="00FD3C22">
            <w:pPr>
              <w:rPr>
                <w:sz w:val="22"/>
                <w:szCs w:val="22"/>
              </w:rPr>
            </w:pPr>
            <w:r w:rsidRPr="00FD3C22">
              <w:rPr>
                <w:sz w:val="22"/>
                <w:szCs w:val="22"/>
              </w:rPr>
              <w:t>Монотипия</w:t>
            </w:r>
          </w:p>
          <w:p w:rsidR="000D61C4" w:rsidRPr="00FD3C22" w:rsidRDefault="000D61C4" w:rsidP="00FD3C22">
            <w:pPr>
              <w:rPr>
                <w:sz w:val="22"/>
                <w:szCs w:val="22"/>
              </w:rPr>
            </w:pPr>
            <w:r>
              <w:rPr>
                <w:sz w:val="22"/>
                <w:szCs w:val="22"/>
              </w:rPr>
              <w:t>«Лето», «Подводный мир»</w:t>
            </w:r>
          </w:p>
          <w:p w:rsidR="000D61C4" w:rsidRPr="00FD3C22" w:rsidRDefault="000D61C4" w:rsidP="00FD3C22">
            <w:pPr>
              <w:rPr>
                <w:sz w:val="22"/>
                <w:szCs w:val="22"/>
              </w:rPr>
            </w:pPr>
            <w:r w:rsidRPr="00FD3C22">
              <w:rPr>
                <w:sz w:val="22"/>
                <w:szCs w:val="22"/>
              </w:rPr>
              <w:lastRenderedPageBreak/>
              <w:t>Акварель</w:t>
            </w:r>
          </w:p>
        </w:tc>
        <w:tc>
          <w:tcPr>
            <w:tcW w:w="3967" w:type="dxa"/>
          </w:tcPr>
          <w:p w:rsidR="000D61C4" w:rsidRPr="00FD3C22" w:rsidRDefault="000D61C4" w:rsidP="00FD3C22">
            <w:pPr>
              <w:rPr>
                <w:sz w:val="22"/>
                <w:szCs w:val="22"/>
              </w:rPr>
            </w:pPr>
            <w:r w:rsidRPr="00FD3C22">
              <w:rPr>
                <w:sz w:val="22"/>
                <w:szCs w:val="22"/>
              </w:rPr>
              <w:lastRenderedPageBreak/>
              <w:t>Особенности техники</w:t>
            </w:r>
          </w:p>
        </w:tc>
        <w:tc>
          <w:tcPr>
            <w:tcW w:w="1285" w:type="dxa"/>
          </w:tcPr>
          <w:p w:rsidR="000D61C4" w:rsidRPr="00FD3C22" w:rsidRDefault="000D61C4" w:rsidP="00FD3C22">
            <w:pPr>
              <w:jc w:val="center"/>
              <w:rPr>
                <w:sz w:val="22"/>
                <w:szCs w:val="22"/>
              </w:rPr>
            </w:pPr>
            <w:r w:rsidRPr="00FD3C22">
              <w:rPr>
                <w:sz w:val="22"/>
                <w:szCs w:val="22"/>
              </w:rPr>
              <w:t>6</w:t>
            </w:r>
          </w:p>
        </w:tc>
      </w:tr>
      <w:tr w:rsidR="000D61C4" w:rsidTr="000D61C4">
        <w:tc>
          <w:tcPr>
            <w:tcW w:w="545" w:type="dxa"/>
          </w:tcPr>
          <w:p w:rsidR="000D61C4" w:rsidRDefault="000D61C4" w:rsidP="00FD3C22">
            <w:pPr>
              <w:jc w:val="center"/>
              <w:rPr>
                <w:sz w:val="24"/>
              </w:rPr>
            </w:pPr>
            <w:r>
              <w:rPr>
                <w:sz w:val="24"/>
              </w:rPr>
              <w:lastRenderedPageBreak/>
              <w:t>19</w:t>
            </w:r>
          </w:p>
        </w:tc>
        <w:tc>
          <w:tcPr>
            <w:tcW w:w="3843" w:type="dxa"/>
          </w:tcPr>
          <w:p w:rsidR="000D61C4" w:rsidRPr="00FD3C22" w:rsidRDefault="000D61C4" w:rsidP="00FD3C22">
            <w:pPr>
              <w:rPr>
                <w:sz w:val="22"/>
                <w:szCs w:val="22"/>
              </w:rPr>
            </w:pPr>
            <w:r w:rsidRPr="00FD3C22">
              <w:rPr>
                <w:sz w:val="22"/>
                <w:szCs w:val="22"/>
              </w:rPr>
              <w:t>«Я – рыбка-клоун»</w:t>
            </w:r>
          </w:p>
          <w:p w:rsidR="000D61C4" w:rsidRPr="00FD3C22" w:rsidRDefault="000D61C4" w:rsidP="00FD3C22">
            <w:pPr>
              <w:rPr>
                <w:sz w:val="22"/>
                <w:szCs w:val="22"/>
              </w:rPr>
            </w:pPr>
          </w:p>
        </w:tc>
        <w:tc>
          <w:tcPr>
            <w:tcW w:w="3967" w:type="dxa"/>
          </w:tcPr>
          <w:p w:rsidR="000D61C4" w:rsidRPr="00FD3C22" w:rsidRDefault="000D61C4" w:rsidP="00FD3C22">
            <w:pPr>
              <w:rPr>
                <w:sz w:val="22"/>
                <w:szCs w:val="22"/>
              </w:rPr>
            </w:pPr>
            <w:r w:rsidRPr="00FD3C22">
              <w:rPr>
                <w:sz w:val="22"/>
                <w:szCs w:val="22"/>
              </w:rPr>
              <w:t>Изучение контраста форм: большое, маленькое…</w:t>
            </w:r>
          </w:p>
        </w:tc>
        <w:tc>
          <w:tcPr>
            <w:tcW w:w="1285" w:type="dxa"/>
          </w:tcPr>
          <w:p w:rsidR="000D61C4" w:rsidRPr="00FD3C22" w:rsidRDefault="000D61C4" w:rsidP="00FD3C22">
            <w:pPr>
              <w:jc w:val="center"/>
              <w:rPr>
                <w:sz w:val="22"/>
                <w:szCs w:val="22"/>
              </w:rPr>
            </w:pPr>
            <w:r w:rsidRPr="00FD3C22">
              <w:rPr>
                <w:sz w:val="22"/>
                <w:szCs w:val="22"/>
              </w:rPr>
              <w:t>9</w:t>
            </w:r>
          </w:p>
        </w:tc>
      </w:tr>
      <w:tr w:rsidR="000D61C4" w:rsidTr="000D61C4">
        <w:tc>
          <w:tcPr>
            <w:tcW w:w="545" w:type="dxa"/>
          </w:tcPr>
          <w:p w:rsidR="000D61C4" w:rsidRDefault="000D61C4" w:rsidP="00FD3C22">
            <w:pPr>
              <w:jc w:val="center"/>
              <w:rPr>
                <w:sz w:val="24"/>
              </w:rPr>
            </w:pPr>
            <w:r>
              <w:rPr>
                <w:sz w:val="24"/>
              </w:rPr>
              <w:t>20</w:t>
            </w:r>
          </w:p>
        </w:tc>
        <w:tc>
          <w:tcPr>
            <w:tcW w:w="3843" w:type="dxa"/>
          </w:tcPr>
          <w:p w:rsidR="000D61C4" w:rsidRPr="00FD3C22" w:rsidRDefault="000D61C4" w:rsidP="00FD3C22">
            <w:pPr>
              <w:rPr>
                <w:sz w:val="22"/>
                <w:szCs w:val="22"/>
              </w:rPr>
            </w:pPr>
            <w:r w:rsidRPr="00FD3C22">
              <w:rPr>
                <w:sz w:val="22"/>
                <w:szCs w:val="22"/>
              </w:rPr>
              <w:t>Натюрморт в живописи и графике</w:t>
            </w:r>
          </w:p>
          <w:p w:rsidR="000D61C4" w:rsidRPr="00FD3C22" w:rsidRDefault="000D61C4" w:rsidP="00FD3C22">
            <w:pPr>
              <w:rPr>
                <w:sz w:val="22"/>
                <w:szCs w:val="22"/>
              </w:rPr>
            </w:pPr>
          </w:p>
        </w:tc>
        <w:tc>
          <w:tcPr>
            <w:tcW w:w="3967" w:type="dxa"/>
          </w:tcPr>
          <w:p w:rsidR="000D61C4" w:rsidRPr="00FD3C22" w:rsidRDefault="000D61C4" w:rsidP="00FD3C22">
            <w:pPr>
              <w:rPr>
                <w:sz w:val="22"/>
                <w:szCs w:val="22"/>
              </w:rPr>
            </w:pPr>
            <w:r w:rsidRPr="00FD3C22">
              <w:rPr>
                <w:sz w:val="22"/>
                <w:szCs w:val="22"/>
              </w:rPr>
              <w:t>Изучение жанра</w:t>
            </w:r>
          </w:p>
        </w:tc>
        <w:tc>
          <w:tcPr>
            <w:tcW w:w="1285" w:type="dxa"/>
          </w:tcPr>
          <w:p w:rsidR="000D61C4" w:rsidRPr="00FD3C22" w:rsidRDefault="000D61C4" w:rsidP="00FD3C22">
            <w:pPr>
              <w:jc w:val="center"/>
              <w:rPr>
                <w:sz w:val="22"/>
                <w:szCs w:val="22"/>
              </w:rPr>
            </w:pPr>
            <w:r w:rsidRPr="00FD3C22">
              <w:rPr>
                <w:sz w:val="22"/>
                <w:szCs w:val="22"/>
              </w:rPr>
              <w:t>18</w:t>
            </w:r>
          </w:p>
        </w:tc>
      </w:tr>
      <w:tr w:rsidR="000D61C4" w:rsidTr="000D61C4">
        <w:tc>
          <w:tcPr>
            <w:tcW w:w="545" w:type="dxa"/>
          </w:tcPr>
          <w:p w:rsidR="000D61C4" w:rsidRDefault="000D61C4" w:rsidP="00FD3C22">
            <w:pPr>
              <w:jc w:val="center"/>
              <w:rPr>
                <w:sz w:val="24"/>
              </w:rPr>
            </w:pPr>
            <w:r>
              <w:rPr>
                <w:sz w:val="24"/>
              </w:rPr>
              <w:t>21</w:t>
            </w:r>
          </w:p>
        </w:tc>
        <w:tc>
          <w:tcPr>
            <w:tcW w:w="3843" w:type="dxa"/>
          </w:tcPr>
          <w:p w:rsidR="000D61C4" w:rsidRPr="00FD3C22" w:rsidRDefault="000D61C4" w:rsidP="00FD3C22">
            <w:pPr>
              <w:rPr>
                <w:sz w:val="22"/>
                <w:szCs w:val="22"/>
              </w:rPr>
            </w:pPr>
            <w:r w:rsidRPr="00FD3C22">
              <w:rPr>
                <w:sz w:val="22"/>
                <w:szCs w:val="22"/>
              </w:rPr>
              <w:t>«</w:t>
            </w:r>
            <w:proofErr w:type="spellStart"/>
            <w:r w:rsidRPr="00FD3C22">
              <w:rPr>
                <w:sz w:val="22"/>
                <w:szCs w:val="22"/>
              </w:rPr>
              <w:t>Молодильные</w:t>
            </w:r>
            <w:proofErr w:type="spellEnd"/>
            <w:r w:rsidRPr="00FD3C22">
              <w:rPr>
                <w:sz w:val="22"/>
                <w:szCs w:val="22"/>
              </w:rPr>
              <w:t xml:space="preserve">  яблоки»</w:t>
            </w:r>
          </w:p>
          <w:p w:rsidR="000D61C4" w:rsidRPr="00FD3C22" w:rsidRDefault="000D61C4" w:rsidP="00FD3C22">
            <w:pPr>
              <w:rPr>
                <w:sz w:val="22"/>
                <w:szCs w:val="22"/>
              </w:rPr>
            </w:pPr>
            <w:r w:rsidRPr="00FD3C22">
              <w:rPr>
                <w:sz w:val="22"/>
                <w:szCs w:val="22"/>
              </w:rPr>
              <w:t>Иллюстрация к сказке</w:t>
            </w:r>
          </w:p>
          <w:p w:rsidR="000D61C4" w:rsidRPr="00FD3C22" w:rsidRDefault="000D61C4" w:rsidP="00FD3C22">
            <w:pPr>
              <w:rPr>
                <w:sz w:val="22"/>
                <w:szCs w:val="22"/>
              </w:rPr>
            </w:pPr>
          </w:p>
        </w:tc>
        <w:tc>
          <w:tcPr>
            <w:tcW w:w="3967" w:type="dxa"/>
          </w:tcPr>
          <w:p w:rsidR="000D61C4" w:rsidRPr="00FD3C22" w:rsidRDefault="000D61C4" w:rsidP="00FD3C22">
            <w:pPr>
              <w:rPr>
                <w:sz w:val="22"/>
                <w:szCs w:val="22"/>
              </w:rPr>
            </w:pPr>
            <w:r w:rsidRPr="00FD3C22">
              <w:rPr>
                <w:sz w:val="22"/>
                <w:szCs w:val="22"/>
              </w:rPr>
              <w:t>Итоговая работа</w:t>
            </w:r>
          </w:p>
        </w:tc>
        <w:tc>
          <w:tcPr>
            <w:tcW w:w="1285" w:type="dxa"/>
          </w:tcPr>
          <w:p w:rsidR="000D61C4" w:rsidRPr="00FD3C22" w:rsidRDefault="000D61C4" w:rsidP="00FD3C22">
            <w:pPr>
              <w:jc w:val="center"/>
              <w:rPr>
                <w:sz w:val="22"/>
                <w:szCs w:val="22"/>
              </w:rPr>
            </w:pPr>
            <w:r w:rsidRPr="00FD3C22">
              <w:rPr>
                <w:sz w:val="22"/>
                <w:szCs w:val="22"/>
              </w:rPr>
              <w:t>17</w:t>
            </w:r>
          </w:p>
        </w:tc>
      </w:tr>
      <w:tr w:rsidR="000D61C4" w:rsidTr="000D61C4">
        <w:tc>
          <w:tcPr>
            <w:tcW w:w="545" w:type="dxa"/>
          </w:tcPr>
          <w:p w:rsidR="000D61C4" w:rsidRDefault="000D61C4" w:rsidP="00FD3C22">
            <w:pPr>
              <w:jc w:val="center"/>
              <w:rPr>
                <w:sz w:val="24"/>
              </w:rPr>
            </w:pPr>
          </w:p>
        </w:tc>
        <w:tc>
          <w:tcPr>
            <w:tcW w:w="3843" w:type="dxa"/>
          </w:tcPr>
          <w:p w:rsidR="000D61C4" w:rsidRPr="00FD3C22" w:rsidRDefault="000D61C4" w:rsidP="00FD3C22">
            <w:pPr>
              <w:rPr>
                <w:sz w:val="22"/>
                <w:szCs w:val="22"/>
              </w:rPr>
            </w:pPr>
            <w:r w:rsidRPr="00D75E7E">
              <w:rPr>
                <w:b/>
                <w:bCs/>
                <w:sz w:val="24"/>
                <w:szCs w:val="24"/>
              </w:rPr>
              <w:t>Всего часов:</w:t>
            </w:r>
          </w:p>
        </w:tc>
        <w:tc>
          <w:tcPr>
            <w:tcW w:w="3967" w:type="dxa"/>
          </w:tcPr>
          <w:p w:rsidR="000D61C4" w:rsidRPr="00FD3C22" w:rsidRDefault="000D61C4" w:rsidP="00FD3C22">
            <w:pPr>
              <w:rPr>
                <w:sz w:val="22"/>
                <w:szCs w:val="22"/>
              </w:rPr>
            </w:pPr>
          </w:p>
        </w:tc>
        <w:tc>
          <w:tcPr>
            <w:tcW w:w="1285" w:type="dxa"/>
          </w:tcPr>
          <w:p w:rsidR="000D61C4" w:rsidRPr="00FD3C22" w:rsidRDefault="000D61C4" w:rsidP="00FD3C22">
            <w:pPr>
              <w:jc w:val="center"/>
              <w:rPr>
                <w:b/>
                <w:sz w:val="22"/>
                <w:szCs w:val="22"/>
              </w:rPr>
            </w:pPr>
            <w:r w:rsidRPr="00FD3C22">
              <w:rPr>
                <w:b/>
                <w:sz w:val="22"/>
                <w:szCs w:val="22"/>
              </w:rPr>
              <w:t>204</w:t>
            </w:r>
          </w:p>
        </w:tc>
      </w:tr>
    </w:tbl>
    <w:p w:rsidR="00966418" w:rsidRDefault="00966418" w:rsidP="00966418">
      <w:pPr>
        <w:rPr>
          <w:sz w:val="24"/>
        </w:rPr>
      </w:pPr>
    </w:p>
    <w:p w:rsidR="00453B32" w:rsidRDefault="000D61C4" w:rsidP="00966418">
      <w:pPr>
        <w:rPr>
          <w:sz w:val="24"/>
        </w:rPr>
      </w:pPr>
      <w:r w:rsidRPr="000D61C4">
        <w:rPr>
          <w:sz w:val="24"/>
        </w:rPr>
        <w:t>(</w:t>
      </w:r>
      <w:r>
        <w:rPr>
          <w:sz w:val="24"/>
        </w:rPr>
        <w:t>2-о</w:t>
      </w:r>
      <w:r w:rsidRPr="000D61C4">
        <w:rPr>
          <w:sz w:val="24"/>
        </w:rPr>
        <w:t>й год обучения)</w:t>
      </w:r>
    </w:p>
    <w:p w:rsidR="00453B32" w:rsidRDefault="00453B32" w:rsidP="00966418">
      <w:pPr>
        <w:rPr>
          <w:sz w:val="24"/>
        </w:rPr>
      </w:pPr>
    </w:p>
    <w:tbl>
      <w:tblPr>
        <w:tblStyle w:val="a4"/>
        <w:tblW w:w="10768" w:type="dxa"/>
        <w:tblLook w:val="04A0" w:firstRow="1" w:lastRow="0" w:firstColumn="1" w:lastColumn="0" w:noHBand="0" w:noVBand="1"/>
      </w:tblPr>
      <w:tblGrid>
        <w:gridCol w:w="521"/>
        <w:gridCol w:w="3476"/>
        <w:gridCol w:w="3377"/>
        <w:gridCol w:w="1573"/>
        <w:gridCol w:w="1821"/>
      </w:tblGrid>
      <w:tr w:rsidR="000D61C4" w:rsidTr="00675CAE">
        <w:tc>
          <w:tcPr>
            <w:tcW w:w="559" w:type="dxa"/>
          </w:tcPr>
          <w:p w:rsidR="000D61C4" w:rsidRDefault="000D61C4" w:rsidP="00632F52">
            <w:pPr>
              <w:jc w:val="center"/>
              <w:rPr>
                <w:sz w:val="24"/>
              </w:rPr>
            </w:pPr>
            <w:r>
              <w:rPr>
                <w:b/>
                <w:bCs/>
              </w:rPr>
              <w:t xml:space="preserve">№ </w:t>
            </w:r>
            <w:proofErr w:type="spellStart"/>
            <w:r>
              <w:rPr>
                <w:b/>
                <w:bCs/>
              </w:rPr>
              <w:t>пп</w:t>
            </w:r>
            <w:proofErr w:type="spellEnd"/>
          </w:p>
        </w:tc>
        <w:tc>
          <w:tcPr>
            <w:tcW w:w="4398" w:type="dxa"/>
          </w:tcPr>
          <w:p w:rsidR="000D61C4" w:rsidRPr="000D61C4" w:rsidRDefault="000D61C4" w:rsidP="000D61C4">
            <w:pPr>
              <w:tabs>
                <w:tab w:val="center" w:pos="4677"/>
                <w:tab w:val="right" w:pos="9355"/>
              </w:tabs>
              <w:jc w:val="center"/>
              <w:rPr>
                <w:b/>
                <w:sz w:val="24"/>
                <w:szCs w:val="24"/>
              </w:rPr>
            </w:pPr>
            <w:r w:rsidRPr="000D61C4">
              <w:rPr>
                <w:b/>
                <w:sz w:val="24"/>
                <w:szCs w:val="24"/>
              </w:rPr>
              <w:t>Наименование раздела, темы</w:t>
            </w:r>
          </w:p>
        </w:tc>
        <w:tc>
          <w:tcPr>
            <w:tcW w:w="4110" w:type="dxa"/>
          </w:tcPr>
          <w:p w:rsidR="000D61C4" w:rsidRPr="000D61C4" w:rsidRDefault="000D61C4" w:rsidP="000D61C4">
            <w:pPr>
              <w:tabs>
                <w:tab w:val="center" w:pos="4677"/>
                <w:tab w:val="right" w:pos="9355"/>
              </w:tabs>
              <w:jc w:val="center"/>
              <w:rPr>
                <w:b/>
                <w:sz w:val="24"/>
                <w:szCs w:val="24"/>
              </w:rPr>
            </w:pPr>
            <w:r w:rsidRPr="000D61C4">
              <w:rPr>
                <w:b/>
                <w:sz w:val="24"/>
                <w:szCs w:val="24"/>
              </w:rPr>
              <w:t>Содержание</w:t>
            </w:r>
          </w:p>
        </w:tc>
        <w:tc>
          <w:tcPr>
            <w:tcW w:w="709" w:type="dxa"/>
          </w:tcPr>
          <w:p w:rsidR="000D61C4" w:rsidRPr="000D61C4" w:rsidRDefault="000D61C4" w:rsidP="000D61C4">
            <w:pPr>
              <w:tabs>
                <w:tab w:val="center" w:pos="4677"/>
                <w:tab w:val="right" w:pos="9355"/>
              </w:tabs>
              <w:jc w:val="center"/>
              <w:rPr>
                <w:b/>
                <w:sz w:val="24"/>
                <w:szCs w:val="24"/>
              </w:rPr>
            </w:pPr>
            <w:r w:rsidRPr="000D61C4">
              <w:rPr>
                <w:b/>
                <w:sz w:val="24"/>
                <w:szCs w:val="24"/>
              </w:rPr>
              <w:t>Аудиторные занятия</w:t>
            </w:r>
          </w:p>
        </w:tc>
        <w:tc>
          <w:tcPr>
            <w:tcW w:w="992" w:type="dxa"/>
          </w:tcPr>
          <w:p w:rsidR="000D61C4" w:rsidRPr="00966418" w:rsidRDefault="000D61C4" w:rsidP="00632F52">
            <w:pPr>
              <w:jc w:val="center"/>
              <w:rPr>
                <w:b/>
                <w:sz w:val="24"/>
              </w:rPr>
            </w:pPr>
            <w:r>
              <w:rPr>
                <w:b/>
              </w:rPr>
              <w:t>Самостоятельная работа</w:t>
            </w:r>
          </w:p>
        </w:tc>
      </w:tr>
      <w:tr w:rsidR="000D61C4" w:rsidRPr="00FD3C22" w:rsidTr="00675CAE">
        <w:tc>
          <w:tcPr>
            <w:tcW w:w="559" w:type="dxa"/>
          </w:tcPr>
          <w:p w:rsidR="00675CAE" w:rsidRDefault="00675CAE" w:rsidP="00453B32">
            <w:pPr>
              <w:jc w:val="center"/>
              <w:rPr>
                <w:sz w:val="24"/>
              </w:rPr>
            </w:pPr>
            <w:r>
              <w:rPr>
                <w:sz w:val="24"/>
              </w:rPr>
              <w:t>1</w:t>
            </w:r>
          </w:p>
        </w:tc>
        <w:tc>
          <w:tcPr>
            <w:tcW w:w="4398" w:type="dxa"/>
          </w:tcPr>
          <w:p w:rsidR="00675CAE" w:rsidRPr="00675CAE" w:rsidRDefault="00675CAE" w:rsidP="00453B32">
            <w:pPr>
              <w:rPr>
                <w:sz w:val="22"/>
                <w:szCs w:val="22"/>
              </w:rPr>
            </w:pPr>
            <w:r w:rsidRPr="00675CAE">
              <w:rPr>
                <w:sz w:val="22"/>
                <w:szCs w:val="22"/>
              </w:rPr>
              <w:t>Беседа о живописи.</w:t>
            </w:r>
          </w:p>
          <w:p w:rsidR="00675CAE" w:rsidRPr="00675CAE" w:rsidRDefault="00675CAE" w:rsidP="00453B32">
            <w:pPr>
              <w:rPr>
                <w:sz w:val="22"/>
                <w:szCs w:val="22"/>
              </w:rPr>
            </w:pPr>
            <w:r w:rsidRPr="00675CAE">
              <w:rPr>
                <w:sz w:val="22"/>
                <w:szCs w:val="22"/>
              </w:rPr>
              <w:t>Упражнения:</w:t>
            </w:r>
          </w:p>
          <w:p w:rsidR="00675CAE" w:rsidRPr="00675CAE" w:rsidRDefault="00675CAE" w:rsidP="00453B32">
            <w:pPr>
              <w:rPr>
                <w:sz w:val="22"/>
                <w:szCs w:val="22"/>
              </w:rPr>
            </w:pPr>
            <w:r w:rsidRPr="00675CAE">
              <w:rPr>
                <w:sz w:val="22"/>
                <w:szCs w:val="22"/>
              </w:rPr>
              <w:t>- заливка по сырому, лессировка;</w:t>
            </w:r>
          </w:p>
          <w:p w:rsidR="00675CAE" w:rsidRPr="00675CAE" w:rsidRDefault="00675CAE" w:rsidP="00453B32">
            <w:pPr>
              <w:rPr>
                <w:sz w:val="22"/>
                <w:szCs w:val="22"/>
              </w:rPr>
            </w:pPr>
            <w:r w:rsidRPr="00675CAE">
              <w:rPr>
                <w:sz w:val="22"/>
                <w:szCs w:val="22"/>
              </w:rPr>
              <w:t>- свойства цвета;</w:t>
            </w:r>
          </w:p>
          <w:p w:rsidR="00675CAE" w:rsidRPr="00675CAE" w:rsidRDefault="00675CAE" w:rsidP="00453B32">
            <w:pPr>
              <w:rPr>
                <w:sz w:val="22"/>
                <w:szCs w:val="22"/>
              </w:rPr>
            </w:pPr>
            <w:r w:rsidRPr="00675CAE">
              <w:rPr>
                <w:sz w:val="22"/>
                <w:szCs w:val="22"/>
              </w:rPr>
              <w:t>- основные и дополнительные цвета</w:t>
            </w:r>
          </w:p>
        </w:tc>
        <w:tc>
          <w:tcPr>
            <w:tcW w:w="4110" w:type="dxa"/>
          </w:tcPr>
          <w:p w:rsidR="00675CAE" w:rsidRPr="00675CAE" w:rsidRDefault="00675CAE" w:rsidP="00453B32">
            <w:pPr>
              <w:rPr>
                <w:sz w:val="22"/>
                <w:szCs w:val="22"/>
              </w:rPr>
            </w:pPr>
            <w:r w:rsidRPr="00675CAE">
              <w:rPr>
                <w:sz w:val="22"/>
                <w:szCs w:val="22"/>
              </w:rPr>
              <w:t>а) Знакомство с характеристиками цвета.</w:t>
            </w:r>
          </w:p>
          <w:p w:rsidR="00675CAE" w:rsidRPr="00675CAE" w:rsidRDefault="00675CAE" w:rsidP="00453B32">
            <w:pPr>
              <w:rPr>
                <w:sz w:val="22"/>
                <w:szCs w:val="22"/>
              </w:rPr>
            </w:pPr>
            <w:r w:rsidRPr="00675CAE">
              <w:rPr>
                <w:sz w:val="22"/>
                <w:szCs w:val="22"/>
              </w:rPr>
              <w:t>б) Знакомство с приёмами работы акварелью.</w:t>
            </w:r>
          </w:p>
          <w:p w:rsidR="00675CAE" w:rsidRPr="00675CAE" w:rsidRDefault="00675CAE" w:rsidP="00453B32">
            <w:pPr>
              <w:rPr>
                <w:sz w:val="22"/>
                <w:szCs w:val="22"/>
              </w:rPr>
            </w:pPr>
            <w:r w:rsidRPr="00675CAE">
              <w:rPr>
                <w:sz w:val="22"/>
                <w:szCs w:val="22"/>
              </w:rPr>
              <w:t>в) Выполнение растяжки одного цвета: от тёмного к светлому, от насыщенного к малонасыщенному.</w:t>
            </w:r>
          </w:p>
          <w:p w:rsidR="00675CAE" w:rsidRPr="00675CAE" w:rsidRDefault="008D4293" w:rsidP="00453B32">
            <w:pPr>
              <w:rPr>
                <w:sz w:val="22"/>
                <w:szCs w:val="22"/>
              </w:rPr>
            </w:pPr>
            <w:r>
              <w:rPr>
                <w:sz w:val="22"/>
                <w:szCs w:val="22"/>
              </w:rPr>
              <w:t>г) Выполнение цветового круга.</w:t>
            </w:r>
          </w:p>
        </w:tc>
        <w:tc>
          <w:tcPr>
            <w:tcW w:w="709" w:type="dxa"/>
          </w:tcPr>
          <w:p w:rsidR="00675CAE" w:rsidRPr="00675CAE" w:rsidRDefault="00675CAE" w:rsidP="00453B32">
            <w:pPr>
              <w:jc w:val="center"/>
              <w:rPr>
                <w:sz w:val="22"/>
                <w:szCs w:val="22"/>
              </w:rPr>
            </w:pPr>
            <w:r w:rsidRPr="00675CAE">
              <w:rPr>
                <w:sz w:val="22"/>
                <w:szCs w:val="22"/>
              </w:rPr>
              <w:t>6</w:t>
            </w:r>
          </w:p>
        </w:tc>
        <w:tc>
          <w:tcPr>
            <w:tcW w:w="992" w:type="dxa"/>
          </w:tcPr>
          <w:p w:rsidR="00675CAE" w:rsidRPr="00675CAE" w:rsidRDefault="000D61C4" w:rsidP="00632F52">
            <w:pPr>
              <w:jc w:val="center"/>
              <w:rPr>
                <w:sz w:val="22"/>
                <w:szCs w:val="22"/>
              </w:rPr>
            </w:pPr>
            <w:r>
              <w:rPr>
                <w:sz w:val="22"/>
                <w:szCs w:val="22"/>
              </w:rPr>
              <w:t>3</w:t>
            </w:r>
          </w:p>
        </w:tc>
      </w:tr>
      <w:tr w:rsidR="000D61C4" w:rsidRPr="00FD3C22" w:rsidTr="00675CAE">
        <w:tc>
          <w:tcPr>
            <w:tcW w:w="559" w:type="dxa"/>
          </w:tcPr>
          <w:p w:rsidR="00675CAE" w:rsidRDefault="00675CAE" w:rsidP="00632F52">
            <w:pPr>
              <w:jc w:val="center"/>
              <w:rPr>
                <w:sz w:val="24"/>
              </w:rPr>
            </w:pPr>
            <w:r>
              <w:rPr>
                <w:sz w:val="24"/>
              </w:rPr>
              <w:t>2</w:t>
            </w:r>
          </w:p>
        </w:tc>
        <w:tc>
          <w:tcPr>
            <w:tcW w:w="4398" w:type="dxa"/>
          </w:tcPr>
          <w:p w:rsidR="00675CAE" w:rsidRPr="00675CAE" w:rsidRDefault="00675CAE" w:rsidP="00632F52">
            <w:pPr>
              <w:rPr>
                <w:sz w:val="22"/>
                <w:szCs w:val="22"/>
              </w:rPr>
            </w:pPr>
            <w:r w:rsidRPr="00675CAE">
              <w:rPr>
                <w:sz w:val="22"/>
                <w:szCs w:val="22"/>
              </w:rPr>
              <w:t>Этюды осенних листьев</w:t>
            </w:r>
          </w:p>
          <w:p w:rsidR="00675CAE" w:rsidRPr="00675CAE" w:rsidRDefault="00675CAE" w:rsidP="00632F52">
            <w:pPr>
              <w:rPr>
                <w:b/>
                <w:sz w:val="22"/>
                <w:szCs w:val="22"/>
              </w:rPr>
            </w:pPr>
            <w:r w:rsidRPr="00675CAE">
              <w:rPr>
                <w:b/>
                <w:sz w:val="22"/>
                <w:szCs w:val="22"/>
              </w:rPr>
              <w:t>Д/з</w:t>
            </w:r>
          </w:p>
          <w:p w:rsidR="00675CAE" w:rsidRPr="00675CAE" w:rsidRDefault="00675CAE" w:rsidP="00632F52">
            <w:pPr>
              <w:rPr>
                <w:sz w:val="22"/>
                <w:szCs w:val="22"/>
              </w:rPr>
            </w:pPr>
            <w:r w:rsidRPr="00675CAE">
              <w:rPr>
                <w:sz w:val="22"/>
                <w:szCs w:val="22"/>
              </w:rPr>
              <w:t>Задание аналогично классному</w:t>
            </w:r>
          </w:p>
          <w:p w:rsidR="00675CAE" w:rsidRPr="00675CAE" w:rsidRDefault="00675CAE" w:rsidP="00632F52">
            <w:pPr>
              <w:rPr>
                <w:sz w:val="22"/>
                <w:szCs w:val="22"/>
              </w:rPr>
            </w:pPr>
            <w:r w:rsidRPr="00675CAE">
              <w:rPr>
                <w:sz w:val="22"/>
                <w:szCs w:val="22"/>
              </w:rPr>
              <w:t>3-5 этюдов листьев</w:t>
            </w:r>
          </w:p>
        </w:tc>
        <w:tc>
          <w:tcPr>
            <w:tcW w:w="4110" w:type="dxa"/>
          </w:tcPr>
          <w:p w:rsidR="00675CAE" w:rsidRPr="00675CAE" w:rsidRDefault="00675CAE" w:rsidP="00632F52">
            <w:pPr>
              <w:rPr>
                <w:sz w:val="22"/>
                <w:szCs w:val="22"/>
              </w:rPr>
            </w:pPr>
            <w:r w:rsidRPr="00675CAE">
              <w:rPr>
                <w:sz w:val="22"/>
                <w:szCs w:val="22"/>
              </w:rPr>
              <w:t>а)  Закрепление понятий «основные», «составные» цвета.</w:t>
            </w:r>
          </w:p>
          <w:p w:rsidR="00675CAE" w:rsidRPr="00675CAE" w:rsidRDefault="00675CAE" w:rsidP="00632F52">
            <w:pPr>
              <w:rPr>
                <w:sz w:val="22"/>
                <w:szCs w:val="22"/>
              </w:rPr>
            </w:pPr>
            <w:r w:rsidRPr="00675CAE">
              <w:rPr>
                <w:sz w:val="22"/>
                <w:szCs w:val="22"/>
              </w:rPr>
              <w:t>б) Отработка приёмов работы акварел</w:t>
            </w:r>
            <w:r w:rsidR="008D4293">
              <w:rPr>
                <w:sz w:val="22"/>
                <w:szCs w:val="22"/>
              </w:rPr>
              <w:t>ью (заливка, лессировка, мазок)</w:t>
            </w:r>
          </w:p>
        </w:tc>
        <w:tc>
          <w:tcPr>
            <w:tcW w:w="709" w:type="dxa"/>
          </w:tcPr>
          <w:p w:rsidR="00675CAE" w:rsidRPr="00675CAE" w:rsidRDefault="00675CAE" w:rsidP="00632F52">
            <w:pPr>
              <w:jc w:val="center"/>
              <w:rPr>
                <w:sz w:val="22"/>
                <w:szCs w:val="22"/>
              </w:rPr>
            </w:pPr>
            <w:r w:rsidRPr="00675CAE">
              <w:rPr>
                <w:sz w:val="22"/>
                <w:szCs w:val="22"/>
              </w:rPr>
              <w:t>6</w:t>
            </w:r>
          </w:p>
        </w:tc>
        <w:tc>
          <w:tcPr>
            <w:tcW w:w="992" w:type="dxa"/>
          </w:tcPr>
          <w:p w:rsidR="00675CAE" w:rsidRPr="00675CAE" w:rsidRDefault="000D61C4" w:rsidP="00632F52">
            <w:pPr>
              <w:jc w:val="center"/>
              <w:rPr>
                <w:sz w:val="22"/>
                <w:szCs w:val="22"/>
              </w:rPr>
            </w:pPr>
            <w:r>
              <w:rPr>
                <w:sz w:val="22"/>
                <w:szCs w:val="22"/>
              </w:rPr>
              <w:t>3</w:t>
            </w:r>
          </w:p>
        </w:tc>
      </w:tr>
      <w:tr w:rsidR="000D61C4" w:rsidRPr="00FD3C22" w:rsidTr="00675CAE">
        <w:tc>
          <w:tcPr>
            <w:tcW w:w="559" w:type="dxa"/>
          </w:tcPr>
          <w:p w:rsidR="00675CAE" w:rsidRDefault="00675CAE" w:rsidP="00632F52">
            <w:pPr>
              <w:jc w:val="center"/>
              <w:rPr>
                <w:sz w:val="24"/>
              </w:rPr>
            </w:pPr>
            <w:r>
              <w:rPr>
                <w:sz w:val="24"/>
              </w:rPr>
              <w:t>3</w:t>
            </w:r>
          </w:p>
        </w:tc>
        <w:tc>
          <w:tcPr>
            <w:tcW w:w="4398" w:type="dxa"/>
          </w:tcPr>
          <w:p w:rsidR="00675CAE" w:rsidRPr="00675CAE" w:rsidRDefault="00675CAE" w:rsidP="00632F52">
            <w:pPr>
              <w:rPr>
                <w:sz w:val="22"/>
                <w:szCs w:val="22"/>
              </w:rPr>
            </w:pPr>
            <w:r w:rsidRPr="00675CAE">
              <w:rPr>
                <w:sz w:val="22"/>
                <w:szCs w:val="22"/>
              </w:rPr>
              <w:t>Краски неба, краски земли</w:t>
            </w:r>
          </w:p>
          <w:p w:rsidR="00675CAE" w:rsidRPr="00675CAE" w:rsidRDefault="00675CAE" w:rsidP="00632F52">
            <w:pPr>
              <w:rPr>
                <w:sz w:val="22"/>
                <w:szCs w:val="22"/>
              </w:rPr>
            </w:pPr>
          </w:p>
          <w:p w:rsidR="00675CAE" w:rsidRPr="00675CAE" w:rsidRDefault="00675CAE" w:rsidP="00632F52">
            <w:pPr>
              <w:rPr>
                <w:sz w:val="22"/>
                <w:szCs w:val="22"/>
              </w:rPr>
            </w:pPr>
          </w:p>
        </w:tc>
        <w:tc>
          <w:tcPr>
            <w:tcW w:w="4110" w:type="dxa"/>
          </w:tcPr>
          <w:p w:rsidR="00675CAE" w:rsidRPr="00675CAE" w:rsidRDefault="00675CAE" w:rsidP="00632F52">
            <w:pPr>
              <w:rPr>
                <w:sz w:val="22"/>
                <w:szCs w:val="22"/>
              </w:rPr>
            </w:pPr>
            <w:r w:rsidRPr="00675CAE">
              <w:rPr>
                <w:sz w:val="22"/>
                <w:szCs w:val="22"/>
              </w:rPr>
              <w:t>а) Знакомство с понятием колорита</w:t>
            </w:r>
          </w:p>
          <w:p w:rsidR="00675CAE" w:rsidRPr="00675CAE" w:rsidRDefault="00675CAE" w:rsidP="00632F52">
            <w:pPr>
              <w:rPr>
                <w:sz w:val="22"/>
                <w:szCs w:val="22"/>
              </w:rPr>
            </w:pPr>
            <w:r w:rsidRPr="00675CAE">
              <w:rPr>
                <w:sz w:val="22"/>
                <w:szCs w:val="22"/>
              </w:rPr>
              <w:t>б) Анализ репродукций картин художников</w:t>
            </w:r>
          </w:p>
          <w:p w:rsidR="00675CAE" w:rsidRPr="00675CAE" w:rsidRDefault="00675CAE" w:rsidP="00632F52">
            <w:pPr>
              <w:rPr>
                <w:sz w:val="22"/>
                <w:szCs w:val="22"/>
              </w:rPr>
            </w:pPr>
            <w:r w:rsidRPr="00675CAE">
              <w:rPr>
                <w:sz w:val="22"/>
                <w:szCs w:val="22"/>
              </w:rPr>
              <w:t>в) Выполнени</w:t>
            </w:r>
            <w:r w:rsidR="008D4293">
              <w:rPr>
                <w:sz w:val="22"/>
                <w:szCs w:val="22"/>
              </w:rPr>
              <w:t>е упражнений на смешение цветов</w:t>
            </w:r>
          </w:p>
        </w:tc>
        <w:tc>
          <w:tcPr>
            <w:tcW w:w="709" w:type="dxa"/>
          </w:tcPr>
          <w:p w:rsidR="00675CAE" w:rsidRPr="00675CAE" w:rsidRDefault="00675CAE" w:rsidP="00632F52">
            <w:pPr>
              <w:jc w:val="center"/>
              <w:rPr>
                <w:sz w:val="22"/>
                <w:szCs w:val="22"/>
              </w:rPr>
            </w:pPr>
            <w:r w:rsidRPr="00675CAE">
              <w:rPr>
                <w:sz w:val="22"/>
                <w:szCs w:val="22"/>
              </w:rPr>
              <w:t>9</w:t>
            </w:r>
          </w:p>
        </w:tc>
        <w:tc>
          <w:tcPr>
            <w:tcW w:w="992" w:type="dxa"/>
          </w:tcPr>
          <w:p w:rsidR="00675CAE" w:rsidRPr="00675CAE" w:rsidRDefault="00675CAE" w:rsidP="00632F52">
            <w:pPr>
              <w:jc w:val="center"/>
              <w:rPr>
                <w:sz w:val="22"/>
                <w:szCs w:val="22"/>
              </w:rPr>
            </w:pPr>
            <w:r w:rsidRPr="00675CAE">
              <w:rPr>
                <w:sz w:val="22"/>
                <w:szCs w:val="22"/>
              </w:rPr>
              <w:t>3</w:t>
            </w:r>
          </w:p>
        </w:tc>
      </w:tr>
      <w:tr w:rsidR="000D61C4" w:rsidRPr="00FD3C22" w:rsidTr="00675CAE">
        <w:tc>
          <w:tcPr>
            <w:tcW w:w="559" w:type="dxa"/>
          </w:tcPr>
          <w:p w:rsidR="00675CAE" w:rsidRDefault="00675CAE" w:rsidP="00632F52">
            <w:pPr>
              <w:jc w:val="center"/>
              <w:rPr>
                <w:sz w:val="24"/>
              </w:rPr>
            </w:pPr>
            <w:r>
              <w:rPr>
                <w:sz w:val="24"/>
              </w:rPr>
              <w:t>4</w:t>
            </w:r>
          </w:p>
        </w:tc>
        <w:tc>
          <w:tcPr>
            <w:tcW w:w="4398" w:type="dxa"/>
          </w:tcPr>
          <w:p w:rsidR="00675CAE" w:rsidRPr="00675CAE" w:rsidRDefault="00675CAE" w:rsidP="00632F52">
            <w:pPr>
              <w:rPr>
                <w:sz w:val="22"/>
                <w:szCs w:val="22"/>
              </w:rPr>
            </w:pPr>
            <w:r w:rsidRPr="00675CAE">
              <w:rPr>
                <w:sz w:val="22"/>
                <w:szCs w:val="22"/>
              </w:rPr>
              <w:t>Этюды мелких предметов без фона (яблоко, хурма, виноград, слива и т.д.)</w:t>
            </w:r>
          </w:p>
          <w:p w:rsidR="00675CAE" w:rsidRPr="00675CAE" w:rsidRDefault="00675CAE" w:rsidP="00632F52">
            <w:pPr>
              <w:rPr>
                <w:b/>
                <w:sz w:val="22"/>
                <w:szCs w:val="22"/>
              </w:rPr>
            </w:pPr>
            <w:r w:rsidRPr="00675CAE">
              <w:rPr>
                <w:b/>
                <w:sz w:val="22"/>
                <w:szCs w:val="22"/>
              </w:rPr>
              <w:t>Д/з</w:t>
            </w:r>
          </w:p>
          <w:p w:rsidR="00675CAE" w:rsidRPr="00675CAE" w:rsidRDefault="00675CAE" w:rsidP="00632F52">
            <w:pPr>
              <w:rPr>
                <w:sz w:val="22"/>
                <w:szCs w:val="22"/>
              </w:rPr>
            </w:pPr>
            <w:r w:rsidRPr="00675CAE">
              <w:rPr>
                <w:sz w:val="22"/>
                <w:szCs w:val="22"/>
              </w:rPr>
              <w:t>Задание аналогично классному</w:t>
            </w:r>
          </w:p>
          <w:p w:rsidR="00675CAE" w:rsidRPr="00675CAE" w:rsidRDefault="00675CAE" w:rsidP="00632F52">
            <w:pPr>
              <w:rPr>
                <w:sz w:val="22"/>
                <w:szCs w:val="22"/>
              </w:rPr>
            </w:pPr>
            <w:r w:rsidRPr="00675CAE">
              <w:rPr>
                <w:sz w:val="22"/>
                <w:szCs w:val="22"/>
              </w:rPr>
              <w:t>3-5 этюдов  в неделю</w:t>
            </w:r>
          </w:p>
        </w:tc>
        <w:tc>
          <w:tcPr>
            <w:tcW w:w="4110" w:type="dxa"/>
          </w:tcPr>
          <w:p w:rsidR="00675CAE" w:rsidRPr="00675CAE" w:rsidRDefault="00675CAE" w:rsidP="00632F52">
            <w:pPr>
              <w:rPr>
                <w:sz w:val="22"/>
                <w:szCs w:val="22"/>
              </w:rPr>
            </w:pPr>
            <w:r w:rsidRPr="00675CAE">
              <w:rPr>
                <w:sz w:val="22"/>
                <w:szCs w:val="22"/>
              </w:rPr>
              <w:t>а) Закрепление навыков работы акварелью.</w:t>
            </w:r>
          </w:p>
          <w:p w:rsidR="00675CAE" w:rsidRPr="00675CAE" w:rsidRDefault="00675CAE" w:rsidP="00632F52">
            <w:pPr>
              <w:rPr>
                <w:sz w:val="22"/>
                <w:szCs w:val="22"/>
              </w:rPr>
            </w:pPr>
            <w:r w:rsidRPr="00675CAE">
              <w:rPr>
                <w:sz w:val="22"/>
                <w:szCs w:val="22"/>
              </w:rPr>
              <w:t xml:space="preserve">б) Изучение </w:t>
            </w:r>
            <w:proofErr w:type="spellStart"/>
            <w:r w:rsidRPr="00675CAE">
              <w:rPr>
                <w:sz w:val="22"/>
                <w:szCs w:val="22"/>
              </w:rPr>
              <w:t>цвето</w:t>
            </w:r>
            <w:proofErr w:type="spellEnd"/>
            <w:r w:rsidRPr="00675CAE">
              <w:rPr>
                <w:sz w:val="22"/>
                <w:szCs w:val="22"/>
              </w:rPr>
              <w:t xml:space="preserve"> тоновых отношений. Лепка формы</w:t>
            </w:r>
          </w:p>
          <w:p w:rsidR="00675CAE" w:rsidRPr="00675CAE" w:rsidRDefault="008D4293" w:rsidP="00632F52">
            <w:pPr>
              <w:rPr>
                <w:sz w:val="22"/>
                <w:szCs w:val="22"/>
              </w:rPr>
            </w:pPr>
            <w:r>
              <w:rPr>
                <w:sz w:val="22"/>
                <w:szCs w:val="22"/>
              </w:rPr>
              <w:t>в) Научить натурному видению.</w:t>
            </w:r>
          </w:p>
        </w:tc>
        <w:tc>
          <w:tcPr>
            <w:tcW w:w="709" w:type="dxa"/>
          </w:tcPr>
          <w:p w:rsidR="00675CAE" w:rsidRPr="00675CAE" w:rsidRDefault="00675CAE" w:rsidP="00632F52">
            <w:pPr>
              <w:jc w:val="center"/>
              <w:rPr>
                <w:sz w:val="22"/>
                <w:szCs w:val="22"/>
              </w:rPr>
            </w:pPr>
            <w:r w:rsidRPr="00675CAE">
              <w:rPr>
                <w:sz w:val="22"/>
                <w:szCs w:val="22"/>
              </w:rPr>
              <w:t>15</w:t>
            </w:r>
          </w:p>
        </w:tc>
        <w:tc>
          <w:tcPr>
            <w:tcW w:w="992" w:type="dxa"/>
          </w:tcPr>
          <w:p w:rsidR="00675CAE" w:rsidRPr="00675CAE" w:rsidRDefault="00675CAE" w:rsidP="00632F52">
            <w:pPr>
              <w:jc w:val="center"/>
              <w:rPr>
                <w:sz w:val="22"/>
                <w:szCs w:val="22"/>
              </w:rPr>
            </w:pPr>
            <w:r w:rsidRPr="00675CAE">
              <w:rPr>
                <w:sz w:val="22"/>
                <w:szCs w:val="22"/>
              </w:rPr>
              <w:t>5</w:t>
            </w:r>
          </w:p>
        </w:tc>
      </w:tr>
      <w:tr w:rsidR="000D61C4" w:rsidRPr="00FD3C22" w:rsidTr="00675CAE">
        <w:tc>
          <w:tcPr>
            <w:tcW w:w="559" w:type="dxa"/>
          </w:tcPr>
          <w:p w:rsidR="00675CAE" w:rsidRDefault="00675CAE" w:rsidP="00632F52">
            <w:pPr>
              <w:jc w:val="center"/>
              <w:rPr>
                <w:sz w:val="24"/>
              </w:rPr>
            </w:pPr>
            <w:r>
              <w:rPr>
                <w:sz w:val="24"/>
              </w:rPr>
              <w:t>5</w:t>
            </w:r>
          </w:p>
        </w:tc>
        <w:tc>
          <w:tcPr>
            <w:tcW w:w="4398" w:type="dxa"/>
          </w:tcPr>
          <w:p w:rsidR="00675CAE" w:rsidRPr="00675CAE" w:rsidRDefault="00675CAE" w:rsidP="00632F52">
            <w:pPr>
              <w:rPr>
                <w:sz w:val="22"/>
                <w:szCs w:val="22"/>
              </w:rPr>
            </w:pPr>
            <w:r w:rsidRPr="00675CAE">
              <w:rPr>
                <w:sz w:val="22"/>
                <w:szCs w:val="22"/>
              </w:rPr>
              <w:t>Беседа о графике.</w:t>
            </w:r>
          </w:p>
          <w:p w:rsidR="00675CAE" w:rsidRPr="00675CAE" w:rsidRDefault="00675CAE" w:rsidP="00632F52">
            <w:pPr>
              <w:rPr>
                <w:sz w:val="22"/>
                <w:szCs w:val="22"/>
              </w:rPr>
            </w:pPr>
            <w:r w:rsidRPr="00675CAE">
              <w:rPr>
                <w:sz w:val="22"/>
                <w:szCs w:val="22"/>
              </w:rPr>
              <w:t>Рисунок как основа изобразительного искусства</w:t>
            </w:r>
          </w:p>
          <w:p w:rsidR="00675CAE" w:rsidRPr="00675CAE" w:rsidRDefault="00675CAE" w:rsidP="00632F52">
            <w:pPr>
              <w:rPr>
                <w:sz w:val="22"/>
                <w:szCs w:val="22"/>
              </w:rPr>
            </w:pPr>
          </w:p>
        </w:tc>
        <w:tc>
          <w:tcPr>
            <w:tcW w:w="4110" w:type="dxa"/>
          </w:tcPr>
          <w:p w:rsidR="00675CAE" w:rsidRPr="00675CAE" w:rsidRDefault="00675CAE" w:rsidP="00632F52">
            <w:pPr>
              <w:rPr>
                <w:sz w:val="22"/>
                <w:szCs w:val="22"/>
              </w:rPr>
            </w:pPr>
            <w:r w:rsidRPr="00675CAE">
              <w:rPr>
                <w:sz w:val="22"/>
                <w:szCs w:val="22"/>
              </w:rPr>
              <w:t>Знакомство с приёмами работы карандашом (штрих, точка, пятно). Отработка штриха. Тоновая растяжка.</w:t>
            </w:r>
          </w:p>
        </w:tc>
        <w:tc>
          <w:tcPr>
            <w:tcW w:w="709" w:type="dxa"/>
          </w:tcPr>
          <w:p w:rsidR="00675CAE" w:rsidRPr="00675CAE" w:rsidRDefault="00675CAE" w:rsidP="00632F52">
            <w:pPr>
              <w:jc w:val="center"/>
              <w:rPr>
                <w:sz w:val="22"/>
                <w:szCs w:val="22"/>
              </w:rPr>
            </w:pPr>
            <w:r w:rsidRPr="00675CAE">
              <w:rPr>
                <w:sz w:val="22"/>
                <w:szCs w:val="22"/>
              </w:rPr>
              <w:t>6</w:t>
            </w:r>
          </w:p>
        </w:tc>
        <w:tc>
          <w:tcPr>
            <w:tcW w:w="992" w:type="dxa"/>
          </w:tcPr>
          <w:p w:rsidR="00675CAE" w:rsidRPr="00675CAE" w:rsidRDefault="00675CAE" w:rsidP="00632F52">
            <w:pPr>
              <w:jc w:val="center"/>
              <w:rPr>
                <w:sz w:val="22"/>
                <w:szCs w:val="22"/>
              </w:rPr>
            </w:pPr>
            <w:r w:rsidRPr="00675CAE">
              <w:rPr>
                <w:sz w:val="22"/>
                <w:szCs w:val="22"/>
              </w:rPr>
              <w:t>2</w:t>
            </w:r>
          </w:p>
        </w:tc>
      </w:tr>
      <w:tr w:rsidR="000D61C4" w:rsidRPr="00FD3C22" w:rsidTr="00675CAE">
        <w:tc>
          <w:tcPr>
            <w:tcW w:w="559" w:type="dxa"/>
          </w:tcPr>
          <w:p w:rsidR="00675CAE" w:rsidRDefault="00675CAE" w:rsidP="00632F52">
            <w:pPr>
              <w:jc w:val="center"/>
              <w:rPr>
                <w:sz w:val="24"/>
              </w:rPr>
            </w:pPr>
            <w:r>
              <w:rPr>
                <w:sz w:val="24"/>
              </w:rPr>
              <w:t>6</w:t>
            </w:r>
          </w:p>
        </w:tc>
        <w:tc>
          <w:tcPr>
            <w:tcW w:w="4398" w:type="dxa"/>
          </w:tcPr>
          <w:p w:rsidR="00675CAE" w:rsidRPr="00675CAE" w:rsidRDefault="00675CAE" w:rsidP="00632F52">
            <w:pPr>
              <w:rPr>
                <w:sz w:val="22"/>
                <w:szCs w:val="22"/>
              </w:rPr>
            </w:pPr>
            <w:r w:rsidRPr="00675CAE">
              <w:rPr>
                <w:sz w:val="22"/>
                <w:szCs w:val="22"/>
              </w:rPr>
              <w:t>Силуэт.</w:t>
            </w:r>
          </w:p>
          <w:p w:rsidR="00675CAE" w:rsidRPr="00675CAE" w:rsidRDefault="00675CAE" w:rsidP="00632F52">
            <w:pPr>
              <w:rPr>
                <w:sz w:val="22"/>
                <w:szCs w:val="22"/>
              </w:rPr>
            </w:pPr>
            <w:r w:rsidRPr="00675CAE">
              <w:rPr>
                <w:sz w:val="22"/>
                <w:szCs w:val="22"/>
              </w:rPr>
              <w:t>Рисование плоских предметов.</w:t>
            </w:r>
          </w:p>
          <w:p w:rsidR="00675CAE" w:rsidRPr="00675CAE" w:rsidRDefault="00675CAE" w:rsidP="00632F52">
            <w:pPr>
              <w:rPr>
                <w:b/>
                <w:sz w:val="22"/>
                <w:szCs w:val="22"/>
              </w:rPr>
            </w:pPr>
            <w:r w:rsidRPr="00675CAE">
              <w:rPr>
                <w:b/>
                <w:sz w:val="22"/>
                <w:szCs w:val="22"/>
              </w:rPr>
              <w:t>Д/з</w:t>
            </w:r>
          </w:p>
          <w:p w:rsidR="00675CAE" w:rsidRPr="00675CAE" w:rsidRDefault="00675CAE" w:rsidP="00632F52">
            <w:pPr>
              <w:rPr>
                <w:sz w:val="22"/>
                <w:szCs w:val="22"/>
              </w:rPr>
            </w:pPr>
            <w:r w:rsidRPr="00675CAE">
              <w:rPr>
                <w:sz w:val="22"/>
                <w:szCs w:val="22"/>
              </w:rPr>
              <w:t>Задание аналогично классному</w:t>
            </w:r>
          </w:p>
          <w:p w:rsidR="00675CAE" w:rsidRPr="00675CAE" w:rsidRDefault="00675CAE" w:rsidP="00632F52">
            <w:pPr>
              <w:rPr>
                <w:sz w:val="22"/>
                <w:szCs w:val="22"/>
              </w:rPr>
            </w:pPr>
            <w:r w:rsidRPr="00675CAE">
              <w:rPr>
                <w:sz w:val="22"/>
                <w:szCs w:val="22"/>
              </w:rPr>
              <w:t>5-7 предметов</w:t>
            </w:r>
          </w:p>
        </w:tc>
        <w:tc>
          <w:tcPr>
            <w:tcW w:w="4110" w:type="dxa"/>
          </w:tcPr>
          <w:p w:rsidR="00675CAE" w:rsidRPr="00675CAE" w:rsidRDefault="00675CAE" w:rsidP="00632F52">
            <w:pPr>
              <w:rPr>
                <w:sz w:val="22"/>
                <w:szCs w:val="22"/>
              </w:rPr>
            </w:pPr>
            <w:r w:rsidRPr="00675CAE">
              <w:rPr>
                <w:sz w:val="22"/>
                <w:szCs w:val="22"/>
              </w:rPr>
              <w:t>Изучение разнообразия форм предметов, их выразительности (пятно, штрих)</w:t>
            </w:r>
          </w:p>
          <w:p w:rsidR="00675CAE" w:rsidRPr="00675CAE" w:rsidRDefault="00675CAE" w:rsidP="00632F52">
            <w:pPr>
              <w:rPr>
                <w:sz w:val="22"/>
                <w:szCs w:val="22"/>
              </w:rPr>
            </w:pPr>
          </w:p>
        </w:tc>
        <w:tc>
          <w:tcPr>
            <w:tcW w:w="709" w:type="dxa"/>
          </w:tcPr>
          <w:p w:rsidR="00675CAE" w:rsidRPr="00675CAE" w:rsidRDefault="00675CAE" w:rsidP="00632F52">
            <w:pPr>
              <w:jc w:val="center"/>
              <w:rPr>
                <w:sz w:val="22"/>
                <w:szCs w:val="22"/>
              </w:rPr>
            </w:pPr>
            <w:r w:rsidRPr="00675CAE">
              <w:rPr>
                <w:sz w:val="22"/>
                <w:szCs w:val="22"/>
              </w:rPr>
              <w:t>6</w:t>
            </w:r>
          </w:p>
        </w:tc>
        <w:tc>
          <w:tcPr>
            <w:tcW w:w="992" w:type="dxa"/>
          </w:tcPr>
          <w:p w:rsidR="00675CAE" w:rsidRPr="00675CAE" w:rsidRDefault="00675CAE" w:rsidP="00632F52">
            <w:pPr>
              <w:jc w:val="center"/>
              <w:rPr>
                <w:sz w:val="22"/>
                <w:szCs w:val="22"/>
              </w:rPr>
            </w:pPr>
            <w:r w:rsidRPr="00675CAE">
              <w:rPr>
                <w:sz w:val="22"/>
                <w:szCs w:val="22"/>
              </w:rPr>
              <w:t>2</w:t>
            </w:r>
          </w:p>
        </w:tc>
      </w:tr>
      <w:tr w:rsidR="000D61C4" w:rsidRPr="00FD3C22" w:rsidTr="00675CAE">
        <w:tc>
          <w:tcPr>
            <w:tcW w:w="559" w:type="dxa"/>
          </w:tcPr>
          <w:p w:rsidR="00675CAE" w:rsidRDefault="00675CAE" w:rsidP="00632F52">
            <w:pPr>
              <w:jc w:val="center"/>
              <w:rPr>
                <w:sz w:val="24"/>
              </w:rPr>
            </w:pPr>
            <w:r>
              <w:rPr>
                <w:sz w:val="24"/>
              </w:rPr>
              <w:t>7</w:t>
            </w:r>
          </w:p>
        </w:tc>
        <w:tc>
          <w:tcPr>
            <w:tcW w:w="4398" w:type="dxa"/>
          </w:tcPr>
          <w:p w:rsidR="00675CAE" w:rsidRPr="00675CAE" w:rsidRDefault="00675CAE" w:rsidP="00632F52">
            <w:pPr>
              <w:rPr>
                <w:sz w:val="22"/>
                <w:szCs w:val="22"/>
              </w:rPr>
            </w:pPr>
            <w:r w:rsidRPr="00675CAE">
              <w:rPr>
                <w:sz w:val="22"/>
                <w:szCs w:val="22"/>
              </w:rPr>
              <w:t>Объём.</w:t>
            </w:r>
          </w:p>
          <w:p w:rsidR="00675CAE" w:rsidRPr="00675CAE" w:rsidRDefault="00675CAE" w:rsidP="00632F52">
            <w:pPr>
              <w:rPr>
                <w:sz w:val="22"/>
                <w:szCs w:val="22"/>
              </w:rPr>
            </w:pPr>
            <w:r w:rsidRPr="00675CAE">
              <w:rPr>
                <w:sz w:val="22"/>
                <w:szCs w:val="22"/>
              </w:rPr>
              <w:t>Мелкие предметы.</w:t>
            </w:r>
          </w:p>
          <w:p w:rsidR="00675CAE" w:rsidRPr="00675CAE" w:rsidRDefault="00675CAE" w:rsidP="00632F52">
            <w:pPr>
              <w:rPr>
                <w:sz w:val="22"/>
                <w:szCs w:val="22"/>
              </w:rPr>
            </w:pPr>
            <w:r w:rsidRPr="00675CAE">
              <w:rPr>
                <w:sz w:val="22"/>
                <w:szCs w:val="22"/>
              </w:rPr>
              <w:t>Конкретное освещение.</w:t>
            </w:r>
          </w:p>
          <w:p w:rsidR="00675CAE" w:rsidRPr="00675CAE" w:rsidRDefault="00675CAE" w:rsidP="00632F52">
            <w:pPr>
              <w:rPr>
                <w:b/>
                <w:sz w:val="22"/>
                <w:szCs w:val="22"/>
              </w:rPr>
            </w:pPr>
            <w:r w:rsidRPr="00675CAE">
              <w:rPr>
                <w:b/>
                <w:sz w:val="22"/>
                <w:szCs w:val="22"/>
              </w:rPr>
              <w:t>Д/з</w:t>
            </w:r>
            <w:r w:rsidRPr="00675CAE">
              <w:rPr>
                <w:sz w:val="22"/>
                <w:szCs w:val="22"/>
              </w:rPr>
              <w:t xml:space="preserve"> Задание аналогично классному</w:t>
            </w:r>
          </w:p>
          <w:p w:rsidR="00675CAE" w:rsidRPr="00675CAE" w:rsidRDefault="00675CAE" w:rsidP="00632F52">
            <w:pPr>
              <w:rPr>
                <w:sz w:val="22"/>
                <w:szCs w:val="22"/>
              </w:rPr>
            </w:pPr>
            <w:r w:rsidRPr="00675CAE">
              <w:rPr>
                <w:sz w:val="22"/>
                <w:szCs w:val="22"/>
              </w:rPr>
              <w:t xml:space="preserve">5-7 предметов  </w:t>
            </w:r>
          </w:p>
        </w:tc>
        <w:tc>
          <w:tcPr>
            <w:tcW w:w="4110" w:type="dxa"/>
          </w:tcPr>
          <w:p w:rsidR="00675CAE" w:rsidRPr="00675CAE" w:rsidRDefault="00675CAE" w:rsidP="00632F52">
            <w:pPr>
              <w:rPr>
                <w:sz w:val="22"/>
                <w:szCs w:val="22"/>
              </w:rPr>
            </w:pPr>
            <w:r w:rsidRPr="00675CAE">
              <w:rPr>
                <w:sz w:val="22"/>
                <w:szCs w:val="22"/>
              </w:rPr>
              <w:t>Научиться наблюдать конкретную форму конкретного предмета, распределение света и тени.</w:t>
            </w:r>
          </w:p>
        </w:tc>
        <w:tc>
          <w:tcPr>
            <w:tcW w:w="709" w:type="dxa"/>
          </w:tcPr>
          <w:p w:rsidR="00675CAE" w:rsidRPr="00675CAE" w:rsidRDefault="00675CAE" w:rsidP="00632F52">
            <w:pPr>
              <w:jc w:val="center"/>
              <w:rPr>
                <w:sz w:val="22"/>
                <w:szCs w:val="22"/>
              </w:rPr>
            </w:pPr>
            <w:r w:rsidRPr="00675CAE">
              <w:rPr>
                <w:sz w:val="22"/>
                <w:szCs w:val="22"/>
              </w:rPr>
              <w:t>9</w:t>
            </w:r>
          </w:p>
        </w:tc>
        <w:tc>
          <w:tcPr>
            <w:tcW w:w="992" w:type="dxa"/>
          </w:tcPr>
          <w:p w:rsidR="00675CAE" w:rsidRPr="00675CAE" w:rsidRDefault="00675CAE" w:rsidP="00632F52">
            <w:pPr>
              <w:jc w:val="center"/>
              <w:rPr>
                <w:sz w:val="22"/>
                <w:szCs w:val="22"/>
              </w:rPr>
            </w:pPr>
            <w:r w:rsidRPr="00675CAE">
              <w:rPr>
                <w:sz w:val="22"/>
                <w:szCs w:val="22"/>
              </w:rPr>
              <w:t>3</w:t>
            </w:r>
          </w:p>
        </w:tc>
      </w:tr>
      <w:tr w:rsidR="000D61C4" w:rsidRPr="00FD3C22" w:rsidTr="00675CAE">
        <w:tc>
          <w:tcPr>
            <w:tcW w:w="559" w:type="dxa"/>
          </w:tcPr>
          <w:p w:rsidR="00675CAE" w:rsidRDefault="00675CAE" w:rsidP="00632F52">
            <w:pPr>
              <w:jc w:val="center"/>
              <w:rPr>
                <w:sz w:val="24"/>
              </w:rPr>
            </w:pPr>
            <w:r>
              <w:rPr>
                <w:sz w:val="24"/>
              </w:rPr>
              <w:t>8</w:t>
            </w:r>
          </w:p>
        </w:tc>
        <w:tc>
          <w:tcPr>
            <w:tcW w:w="4398" w:type="dxa"/>
          </w:tcPr>
          <w:p w:rsidR="00675CAE" w:rsidRPr="00675CAE" w:rsidRDefault="00675CAE" w:rsidP="00632F52">
            <w:pPr>
              <w:rPr>
                <w:sz w:val="22"/>
                <w:szCs w:val="22"/>
              </w:rPr>
            </w:pPr>
            <w:r w:rsidRPr="00675CAE">
              <w:rPr>
                <w:sz w:val="22"/>
                <w:szCs w:val="22"/>
              </w:rPr>
              <w:t>Наброски животных с натуры</w:t>
            </w:r>
          </w:p>
          <w:p w:rsidR="00675CAE" w:rsidRPr="00675CAE" w:rsidRDefault="00675CAE" w:rsidP="00632F52">
            <w:pPr>
              <w:rPr>
                <w:b/>
                <w:sz w:val="22"/>
                <w:szCs w:val="22"/>
              </w:rPr>
            </w:pPr>
            <w:r w:rsidRPr="00675CAE">
              <w:rPr>
                <w:b/>
                <w:sz w:val="22"/>
                <w:szCs w:val="22"/>
              </w:rPr>
              <w:lastRenderedPageBreak/>
              <w:t>Д/з</w:t>
            </w:r>
          </w:p>
          <w:p w:rsidR="00675CAE" w:rsidRPr="00675CAE" w:rsidRDefault="00675CAE" w:rsidP="00632F52">
            <w:pPr>
              <w:rPr>
                <w:sz w:val="22"/>
                <w:szCs w:val="22"/>
              </w:rPr>
            </w:pPr>
            <w:r w:rsidRPr="00675CAE">
              <w:rPr>
                <w:sz w:val="22"/>
                <w:szCs w:val="22"/>
              </w:rPr>
              <w:t>Задание аналогично классному</w:t>
            </w:r>
          </w:p>
          <w:p w:rsidR="00675CAE" w:rsidRPr="00675CAE" w:rsidRDefault="00675CAE" w:rsidP="00632F52">
            <w:pPr>
              <w:rPr>
                <w:sz w:val="22"/>
                <w:szCs w:val="22"/>
              </w:rPr>
            </w:pPr>
            <w:r w:rsidRPr="00675CAE">
              <w:rPr>
                <w:sz w:val="22"/>
                <w:szCs w:val="22"/>
              </w:rPr>
              <w:t xml:space="preserve">5-7 предметов  </w:t>
            </w:r>
          </w:p>
        </w:tc>
        <w:tc>
          <w:tcPr>
            <w:tcW w:w="4110" w:type="dxa"/>
          </w:tcPr>
          <w:p w:rsidR="00675CAE" w:rsidRPr="00675CAE" w:rsidRDefault="00675CAE" w:rsidP="00632F52">
            <w:pPr>
              <w:rPr>
                <w:sz w:val="22"/>
                <w:szCs w:val="22"/>
              </w:rPr>
            </w:pPr>
            <w:r w:rsidRPr="00675CAE">
              <w:rPr>
                <w:sz w:val="22"/>
                <w:szCs w:val="22"/>
              </w:rPr>
              <w:lastRenderedPageBreak/>
              <w:t xml:space="preserve">а) Знакомство с </w:t>
            </w:r>
            <w:r w:rsidRPr="00675CAE">
              <w:rPr>
                <w:sz w:val="22"/>
                <w:szCs w:val="22"/>
              </w:rPr>
              <w:lastRenderedPageBreak/>
              <w:t>анималистическим жанром</w:t>
            </w:r>
          </w:p>
          <w:p w:rsidR="00675CAE" w:rsidRPr="00675CAE" w:rsidRDefault="00675CAE" w:rsidP="00632F52">
            <w:pPr>
              <w:rPr>
                <w:sz w:val="22"/>
                <w:szCs w:val="22"/>
              </w:rPr>
            </w:pPr>
            <w:r w:rsidRPr="00675CAE">
              <w:rPr>
                <w:sz w:val="22"/>
                <w:szCs w:val="22"/>
              </w:rPr>
              <w:t>б) Линия и пятно –</w:t>
            </w:r>
            <w:r w:rsidR="008D4293">
              <w:rPr>
                <w:sz w:val="22"/>
                <w:szCs w:val="22"/>
              </w:rPr>
              <w:t xml:space="preserve"> выразительные средства графики</w:t>
            </w:r>
          </w:p>
        </w:tc>
        <w:tc>
          <w:tcPr>
            <w:tcW w:w="709" w:type="dxa"/>
          </w:tcPr>
          <w:p w:rsidR="00675CAE" w:rsidRPr="00675CAE" w:rsidRDefault="00675CAE" w:rsidP="00632F52">
            <w:pPr>
              <w:jc w:val="center"/>
              <w:rPr>
                <w:sz w:val="22"/>
                <w:szCs w:val="22"/>
              </w:rPr>
            </w:pPr>
            <w:r w:rsidRPr="00675CAE">
              <w:rPr>
                <w:sz w:val="22"/>
                <w:szCs w:val="22"/>
              </w:rPr>
              <w:lastRenderedPageBreak/>
              <w:t>3</w:t>
            </w:r>
          </w:p>
        </w:tc>
        <w:tc>
          <w:tcPr>
            <w:tcW w:w="992" w:type="dxa"/>
          </w:tcPr>
          <w:p w:rsidR="00675CAE" w:rsidRPr="00675CAE" w:rsidRDefault="00675CAE" w:rsidP="00632F52">
            <w:pPr>
              <w:jc w:val="center"/>
              <w:rPr>
                <w:sz w:val="22"/>
                <w:szCs w:val="22"/>
              </w:rPr>
            </w:pPr>
            <w:r w:rsidRPr="00675CAE">
              <w:rPr>
                <w:sz w:val="22"/>
                <w:szCs w:val="22"/>
              </w:rPr>
              <w:t>1</w:t>
            </w:r>
          </w:p>
        </w:tc>
      </w:tr>
      <w:tr w:rsidR="000D61C4" w:rsidRPr="00FD3C22" w:rsidTr="00675CAE">
        <w:tc>
          <w:tcPr>
            <w:tcW w:w="559" w:type="dxa"/>
          </w:tcPr>
          <w:p w:rsidR="00675CAE" w:rsidRDefault="00675CAE" w:rsidP="00632F52">
            <w:pPr>
              <w:jc w:val="center"/>
              <w:rPr>
                <w:sz w:val="24"/>
              </w:rPr>
            </w:pPr>
            <w:r>
              <w:rPr>
                <w:sz w:val="24"/>
              </w:rPr>
              <w:lastRenderedPageBreak/>
              <w:t>9</w:t>
            </w:r>
          </w:p>
        </w:tc>
        <w:tc>
          <w:tcPr>
            <w:tcW w:w="4398" w:type="dxa"/>
          </w:tcPr>
          <w:p w:rsidR="00675CAE" w:rsidRPr="00675CAE" w:rsidRDefault="00675CAE" w:rsidP="00632F52">
            <w:pPr>
              <w:rPr>
                <w:sz w:val="22"/>
                <w:szCs w:val="22"/>
              </w:rPr>
            </w:pPr>
            <w:r w:rsidRPr="00675CAE">
              <w:rPr>
                <w:sz w:val="22"/>
                <w:szCs w:val="22"/>
              </w:rPr>
              <w:t>Наброски фигуры человека с натуры</w:t>
            </w:r>
          </w:p>
          <w:p w:rsidR="00675CAE" w:rsidRPr="00675CAE" w:rsidRDefault="00675CAE" w:rsidP="00632F52">
            <w:pPr>
              <w:rPr>
                <w:b/>
                <w:sz w:val="22"/>
                <w:szCs w:val="22"/>
              </w:rPr>
            </w:pPr>
            <w:r w:rsidRPr="00675CAE">
              <w:rPr>
                <w:b/>
                <w:sz w:val="22"/>
                <w:szCs w:val="22"/>
              </w:rPr>
              <w:t>Д/з</w:t>
            </w:r>
          </w:p>
          <w:p w:rsidR="00675CAE" w:rsidRPr="00675CAE" w:rsidRDefault="00675CAE" w:rsidP="00632F52">
            <w:pPr>
              <w:rPr>
                <w:sz w:val="22"/>
                <w:szCs w:val="22"/>
              </w:rPr>
            </w:pPr>
            <w:r w:rsidRPr="00675CAE">
              <w:rPr>
                <w:sz w:val="22"/>
                <w:szCs w:val="22"/>
              </w:rPr>
              <w:t>5-7 набросков фигуры человека</w:t>
            </w:r>
          </w:p>
        </w:tc>
        <w:tc>
          <w:tcPr>
            <w:tcW w:w="4110" w:type="dxa"/>
          </w:tcPr>
          <w:p w:rsidR="00675CAE" w:rsidRPr="00675CAE" w:rsidRDefault="00675CAE" w:rsidP="00632F52">
            <w:pPr>
              <w:rPr>
                <w:sz w:val="22"/>
                <w:szCs w:val="22"/>
              </w:rPr>
            </w:pPr>
            <w:r w:rsidRPr="00675CAE">
              <w:rPr>
                <w:sz w:val="22"/>
                <w:szCs w:val="22"/>
              </w:rPr>
              <w:t>а) Постановка глаза</w:t>
            </w:r>
          </w:p>
          <w:p w:rsidR="00675CAE" w:rsidRPr="00675CAE" w:rsidRDefault="00675CAE" w:rsidP="00632F52">
            <w:pPr>
              <w:rPr>
                <w:sz w:val="22"/>
                <w:szCs w:val="22"/>
              </w:rPr>
            </w:pPr>
            <w:r w:rsidRPr="00675CAE">
              <w:rPr>
                <w:sz w:val="22"/>
                <w:szCs w:val="22"/>
              </w:rPr>
              <w:t>б) Изучение пропорций, характера формы</w:t>
            </w:r>
          </w:p>
        </w:tc>
        <w:tc>
          <w:tcPr>
            <w:tcW w:w="709" w:type="dxa"/>
          </w:tcPr>
          <w:p w:rsidR="00675CAE" w:rsidRPr="00675CAE" w:rsidRDefault="00675CAE" w:rsidP="00632F52">
            <w:pPr>
              <w:jc w:val="center"/>
              <w:rPr>
                <w:sz w:val="22"/>
                <w:szCs w:val="22"/>
              </w:rPr>
            </w:pPr>
            <w:r w:rsidRPr="00675CAE">
              <w:rPr>
                <w:sz w:val="22"/>
                <w:szCs w:val="22"/>
              </w:rPr>
              <w:t>6</w:t>
            </w:r>
          </w:p>
        </w:tc>
        <w:tc>
          <w:tcPr>
            <w:tcW w:w="992" w:type="dxa"/>
          </w:tcPr>
          <w:p w:rsidR="00675CAE" w:rsidRPr="00675CAE" w:rsidRDefault="00675CAE" w:rsidP="00632F52">
            <w:pPr>
              <w:jc w:val="center"/>
              <w:rPr>
                <w:sz w:val="22"/>
                <w:szCs w:val="22"/>
              </w:rPr>
            </w:pPr>
            <w:r w:rsidRPr="00675CAE">
              <w:rPr>
                <w:sz w:val="22"/>
                <w:szCs w:val="22"/>
              </w:rPr>
              <w:t>2</w:t>
            </w:r>
          </w:p>
        </w:tc>
      </w:tr>
      <w:tr w:rsidR="000D61C4" w:rsidRPr="00FD3C22" w:rsidTr="00675CAE">
        <w:tc>
          <w:tcPr>
            <w:tcW w:w="559" w:type="dxa"/>
          </w:tcPr>
          <w:p w:rsidR="00675CAE" w:rsidRDefault="00675CAE" w:rsidP="00632F52">
            <w:pPr>
              <w:jc w:val="center"/>
              <w:rPr>
                <w:sz w:val="24"/>
              </w:rPr>
            </w:pPr>
            <w:r>
              <w:rPr>
                <w:sz w:val="24"/>
              </w:rPr>
              <w:t>10</w:t>
            </w:r>
          </w:p>
        </w:tc>
        <w:tc>
          <w:tcPr>
            <w:tcW w:w="4398" w:type="dxa"/>
          </w:tcPr>
          <w:p w:rsidR="00675CAE" w:rsidRPr="00675CAE" w:rsidRDefault="00675CAE" w:rsidP="00632F52">
            <w:pPr>
              <w:rPr>
                <w:sz w:val="22"/>
                <w:szCs w:val="22"/>
              </w:rPr>
            </w:pPr>
            <w:r w:rsidRPr="00675CAE">
              <w:rPr>
                <w:sz w:val="22"/>
                <w:szCs w:val="22"/>
              </w:rPr>
              <w:t>Композиция:</w:t>
            </w:r>
          </w:p>
          <w:p w:rsidR="00675CAE" w:rsidRPr="00675CAE" w:rsidRDefault="00675CAE" w:rsidP="00632F52">
            <w:pPr>
              <w:rPr>
                <w:sz w:val="22"/>
                <w:szCs w:val="22"/>
              </w:rPr>
            </w:pPr>
            <w:r w:rsidRPr="00675CAE">
              <w:rPr>
                <w:sz w:val="22"/>
                <w:szCs w:val="22"/>
              </w:rPr>
              <w:t>«Радостный город»,</w:t>
            </w:r>
          </w:p>
          <w:p w:rsidR="00675CAE" w:rsidRPr="00675CAE" w:rsidRDefault="00675CAE" w:rsidP="00632F52">
            <w:pPr>
              <w:rPr>
                <w:sz w:val="22"/>
                <w:szCs w:val="22"/>
              </w:rPr>
            </w:pPr>
            <w:r w:rsidRPr="00675CAE">
              <w:rPr>
                <w:sz w:val="22"/>
                <w:szCs w:val="22"/>
              </w:rPr>
              <w:t>«Город, спящий волшебным сном»,</w:t>
            </w:r>
          </w:p>
          <w:p w:rsidR="00675CAE" w:rsidRPr="00675CAE" w:rsidRDefault="00675CAE" w:rsidP="00632F52">
            <w:pPr>
              <w:rPr>
                <w:sz w:val="22"/>
                <w:szCs w:val="22"/>
              </w:rPr>
            </w:pPr>
            <w:r w:rsidRPr="00675CAE">
              <w:rPr>
                <w:sz w:val="22"/>
                <w:szCs w:val="22"/>
              </w:rPr>
              <w:t>«Город злого волшебника»</w:t>
            </w:r>
          </w:p>
          <w:p w:rsidR="00675CAE" w:rsidRPr="00675CAE" w:rsidRDefault="00675CAE" w:rsidP="00632F5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Окончание композиций года.</w:t>
            </w:r>
          </w:p>
          <w:p w:rsidR="00675CAE" w:rsidRPr="00675CAE" w:rsidRDefault="00675CAE" w:rsidP="00CC44E2">
            <w:pPr>
              <w:rPr>
                <w:sz w:val="22"/>
                <w:szCs w:val="22"/>
              </w:rPr>
            </w:pPr>
            <w:r w:rsidRPr="00675CAE">
              <w:rPr>
                <w:sz w:val="22"/>
                <w:szCs w:val="22"/>
              </w:rPr>
              <w:t>Сбор материала к следующему уроку по теме «Орнамент Древнего Египта»</w:t>
            </w:r>
          </w:p>
        </w:tc>
        <w:tc>
          <w:tcPr>
            <w:tcW w:w="4110" w:type="dxa"/>
          </w:tcPr>
          <w:p w:rsidR="00675CAE" w:rsidRPr="00675CAE" w:rsidRDefault="00675CAE" w:rsidP="00632F52">
            <w:pPr>
              <w:rPr>
                <w:sz w:val="22"/>
                <w:szCs w:val="22"/>
              </w:rPr>
            </w:pPr>
            <w:r w:rsidRPr="00675CAE">
              <w:rPr>
                <w:sz w:val="22"/>
                <w:szCs w:val="22"/>
              </w:rPr>
              <w:t>Знакомство с понятиями в композиции: композиционный центр, формат, ритм, колорит</w:t>
            </w:r>
          </w:p>
          <w:p w:rsidR="00675CAE" w:rsidRPr="00675CAE" w:rsidRDefault="00675CAE" w:rsidP="00632F52">
            <w:pPr>
              <w:rPr>
                <w:sz w:val="22"/>
                <w:szCs w:val="22"/>
              </w:rPr>
            </w:pPr>
          </w:p>
        </w:tc>
        <w:tc>
          <w:tcPr>
            <w:tcW w:w="709" w:type="dxa"/>
          </w:tcPr>
          <w:p w:rsidR="00675CAE" w:rsidRPr="00675CAE" w:rsidRDefault="00675CAE" w:rsidP="00632F52">
            <w:pPr>
              <w:jc w:val="center"/>
              <w:rPr>
                <w:sz w:val="22"/>
                <w:szCs w:val="22"/>
              </w:rPr>
            </w:pPr>
            <w:r w:rsidRPr="00675CAE">
              <w:rPr>
                <w:sz w:val="22"/>
                <w:szCs w:val="22"/>
              </w:rPr>
              <w:t>9</w:t>
            </w:r>
          </w:p>
        </w:tc>
        <w:tc>
          <w:tcPr>
            <w:tcW w:w="992" w:type="dxa"/>
          </w:tcPr>
          <w:p w:rsidR="00675CAE" w:rsidRPr="00675CAE" w:rsidRDefault="00675CAE" w:rsidP="00632F52">
            <w:pPr>
              <w:jc w:val="center"/>
              <w:rPr>
                <w:sz w:val="22"/>
                <w:szCs w:val="22"/>
              </w:rPr>
            </w:pPr>
            <w:r w:rsidRPr="00675CAE">
              <w:rPr>
                <w:sz w:val="22"/>
                <w:szCs w:val="22"/>
              </w:rPr>
              <w:t>3</w:t>
            </w:r>
          </w:p>
        </w:tc>
      </w:tr>
      <w:tr w:rsidR="000D61C4" w:rsidRPr="00FD3C22" w:rsidTr="00675CAE">
        <w:tc>
          <w:tcPr>
            <w:tcW w:w="559" w:type="dxa"/>
          </w:tcPr>
          <w:p w:rsidR="00675CAE" w:rsidRDefault="00675CAE" w:rsidP="00CC44E2">
            <w:pPr>
              <w:jc w:val="center"/>
              <w:rPr>
                <w:sz w:val="24"/>
              </w:rPr>
            </w:pPr>
            <w:r>
              <w:rPr>
                <w:sz w:val="24"/>
              </w:rPr>
              <w:t>11</w:t>
            </w:r>
          </w:p>
        </w:tc>
        <w:tc>
          <w:tcPr>
            <w:tcW w:w="4398" w:type="dxa"/>
          </w:tcPr>
          <w:p w:rsidR="00675CAE" w:rsidRPr="00675CAE" w:rsidRDefault="00675CAE" w:rsidP="00CC44E2">
            <w:pPr>
              <w:rPr>
                <w:sz w:val="22"/>
                <w:szCs w:val="22"/>
              </w:rPr>
            </w:pPr>
            <w:r w:rsidRPr="00675CAE">
              <w:rPr>
                <w:sz w:val="22"/>
                <w:szCs w:val="22"/>
              </w:rPr>
              <w:t>«Орнамент Древнего Египта»</w:t>
            </w:r>
          </w:p>
          <w:p w:rsidR="00675CAE" w:rsidRPr="00675CAE" w:rsidRDefault="00675CAE" w:rsidP="00CC44E2">
            <w:pPr>
              <w:rPr>
                <w:sz w:val="22"/>
                <w:szCs w:val="22"/>
              </w:rPr>
            </w:pPr>
            <w:r w:rsidRPr="00675CAE">
              <w:rPr>
                <w:sz w:val="22"/>
                <w:szCs w:val="22"/>
              </w:rPr>
              <w:t>Колорит. Символика.</w:t>
            </w:r>
          </w:p>
          <w:p w:rsidR="00675CAE" w:rsidRPr="00675CAE" w:rsidRDefault="00675CAE" w:rsidP="00CC44E2">
            <w:pPr>
              <w:rPr>
                <w:sz w:val="22"/>
                <w:szCs w:val="22"/>
              </w:rPr>
            </w:pP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Наброски фигуры человека.</w:t>
            </w:r>
          </w:p>
          <w:p w:rsidR="00675CAE" w:rsidRPr="00675CAE" w:rsidRDefault="00675CAE" w:rsidP="00CC44E2">
            <w:pPr>
              <w:rPr>
                <w:sz w:val="22"/>
                <w:szCs w:val="22"/>
              </w:rPr>
            </w:pPr>
            <w:r w:rsidRPr="00675CAE">
              <w:rPr>
                <w:sz w:val="22"/>
                <w:szCs w:val="22"/>
              </w:rPr>
              <w:t>Сбор материала (одежда, архитектура, утварь, орнаменты)</w:t>
            </w:r>
          </w:p>
        </w:tc>
        <w:tc>
          <w:tcPr>
            <w:tcW w:w="4110" w:type="dxa"/>
          </w:tcPr>
          <w:p w:rsidR="00675CAE" w:rsidRPr="00675CAE" w:rsidRDefault="00675CAE" w:rsidP="00CC44E2">
            <w:pPr>
              <w:rPr>
                <w:sz w:val="22"/>
                <w:szCs w:val="22"/>
              </w:rPr>
            </w:pPr>
            <w:r w:rsidRPr="00675CAE">
              <w:rPr>
                <w:sz w:val="22"/>
                <w:szCs w:val="22"/>
              </w:rPr>
              <w:t>а) Знакомство с многообразием форм и мотивов орнаментального изображения предметного мира.</w:t>
            </w:r>
          </w:p>
          <w:p w:rsidR="00675CAE" w:rsidRPr="00675CAE" w:rsidRDefault="00675CAE" w:rsidP="00CC44E2">
            <w:pPr>
              <w:rPr>
                <w:sz w:val="22"/>
                <w:szCs w:val="22"/>
              </w:rPr>
            </w:pPr>
            <w:r w:rsidRPr="00675CAE">
              <w:rPr>
                <w:sz w:val="22"/>
                <w:szCs w:val="22"/>
              </w:rPr>
              <w:t>б)  Составление орнамента из элементов лотоса, папируса, пальметты, жука, сокола и т.д.</w:t>
            </w:r>
          </w:p>
          <w:p w:rsidR="00675CAE" w:rsidRPr="00675CAE" w:rsidRDefault="00675CAE" w:rsidP="00CC44E2">
            <w:pPr>
              <w:rPr>
                <w:sz w:val="22"/>
                <w:szCs w:val="22"/>
              </w:rPr>
            </w:pPr>
            <w:r w:rsidRPr="00675CAE">
              <w:rPr>
                <w:sz w:val="22"/>
                <w:szCs w:val="22"/>
              </w:rPr>
              <w:t>в) Научиться пользоваться собранным материалом</w:t>
            </w:r>
          </w:p>
          <w:p w:rsidR="00675CAE" w:rsidRPr="00675CAE" w:rsidRDefault="00675CAE" w:rsidP="00CC44E2">
            <w:pPr>
              <w:rPr>
                <w:sz w:val="22"/>
                <w:szCs w:val="22"/>
              </w:rPr>
            </w:pPr>
            <w:r w:rsidRPr="00675CAE">
              <w:rPr>
                <w:sz w:val="22"/>
                <w:szCs w:val="22"/>
              </w:rPr>
              <w:t>г) Применение ритма в композиции</w:t>
            </w:r>
          </w:p>
        </w:tc>
        <w:tc>
          <w:tcPr>
            <w:tcW w:w="709" w:type="dxa"/>
          </w:tcPr>
          <w:p w:rsidR="00675CAE" w:rsidRPr="00675CAE" w:rsidRDefault="00675CAE" w:rsidP="00CC44E2">
            <w:pPr>
              <w:jc w:val="center"/>
              <w:rPr>
                <w:sz w:val="22"/>
                <w:szCs w:val="22"/>
              </w:rPr>
            </w:pPr>
            <w:r w:rsidRPr="00675CAE">
              <w:rPr>
                <w:sz w:val="22"/>
                <w:szCs w:val="22"/>
              </w:rPr>
              <w:t>6</w:t>
            </w:r>
          </w:p>
        </w:tc>
        <w:tc>
          <w:tcPr>
            <w:tcW w:w="992" w:type="dxa"/>
          </w:tcPr>
          <w:p w:rsidR="00675CAE" w:rsidRPr="00675CAE" w:rsidRDefault="00675CAE" w:rsidP="00CC44E2">
            <w:pPr>
              <w:jc w:val="center"/>
              <w:rPr>
                <w:sz w:val="22"/>
                <w:szCs w:val="22"/>
              </w:rPr>
            </w:pPr>
            <w:r w:rsidRPr="00675CAE">
              <w:rPr>
                <w:sz w:val="22"/>
                <w:szCs w:val="22"/>
              </w:rPr>
              <w:t>2</w:t>
            </w:r>
          </w:p>
        </w:tc>
      </w:tr>
      <w:tr w:rsidR="000D61C4" w:rsidRPr="00FD3C22" w:rsidTr="00675CAE">
        <w:tc>
          <w:tcPr>
            <w:tcW w:w="559" w:type="dxa"/>
          </w:tcPr>
          <w:p w:rsidR="00675CAE" w:rsidRDefault="00675CAE" w:rsidP="00CC44E2">
            <w:pPr>
              <w:jc w:val="center"/>
              <w:rPr>
                <w:sz w:val="24"/>
              </w:rPr>
            </w:pPr>
            <w:r>
              <w:rPr>
                <w:sz w:val="24"/>
              </w:rPr>
              <w:t>12</w:t>
            </w:r>
          </w:p>
        </w:tc>
        <w:tc>
          <w:tcPr>
            <w:tcW w:w="4398" w:type="dxa"/>
          </w:tcPr>
          <w:p w:rsidR="00675CAE" w:rsidRPr="00675CAE" w:rsidRDefault="00675CAE" w:rsidP="00CC44E2">
            <w:pPr>
              <w:rPr>
                <w:sz w:val="22"/>
                <w:szCs w:val="22"/>
              </w:rPr>
            </w:pPr>
            <w:r w:rsidRPr="00675CAE">
              <w:rPr>
                <w:sz w:val="22"/>
                <w:szCs w:val="22"/>
              </w:rPr>
              <w:t>«Античные вазы»</w:t>
            </w:r>
          </w:p>
          <w:p w:rsidR="00675CAE" w:rsidRPr="00675CAE" w:rsidRDefault="00675CAE" w:rsidP="00CC44E2">
            <w:pPr>
              <w:rPr>
                <w:sz w:val="22"/>
                <w:szCs w:val="22"/>
              </w:rPr>
            </w:pPr>
            <w:r w:rsidRPr="00675CAE">
              <w:rPr>
                <w:sz w:val="22"/>
                <w:szCs w:val="22"/>
              </w:rPr>
              <w:t>Колорит. Силуэт.</w:t>
            </w: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Наброски фигуры человека.</w:t>
            </w:r>
          </w:p>
          <w:p w:rsidR="00675CAE" w:rsidRPr="00675CAE" w:rsidRDefault="00675CAE" w:rsidP="00CC44E2">
            <w:pPr>
              <w:rPr>
                <w:sz w:val="22"/>
                <w:szCs w:val="22"/>
              </w:rPr>
            </w:pPr>
            <w:r w:rsidRPr="00675CAE">
              <w:rPr>
                <w:sz w:val="22"/>
                <w:szCs w:val="22"/>
              </w:rPr>
              <w:t>Этюды фруктов акварелью.</w:t>
            </w:r>
          </w:p>
        </w:tc>
        <w:tc>
          <w:tcPr>
            <w:tcW w:w="4110" w:type="dxa"/>
          </w:tcPr>
          <w:p w:rsidR="00675CAE" w:rsidRPr="00675CAE" w:rsidRDefault="00675CAE" w:rsidP="00CC44E2">
            <w:pPr>
              <w:rPr>
                <w:sz w:val="22"/>
                <w:szCs w:val="22"/>
              </w:rPr>
            </w:pPr>
            <w:r w:rsidRPr="00675CAE">
              <w:rPr>
                <w:sz w:val="22"/>
                <w:szCs w:val="22"/>
              </w:rPr>
              <w:t>а) Знакомство с искусством Древней Греции.</w:t>
            </w:r>
          </w:p>
          <w:p w:rsidR="00675CAE" w:rsidRPr="00675CAE" w:rsidRDefault="00675CAE" w:rsidP="00CC44E2">
            <w:pPr>
              <w:rPr>
                <w:sz w:val="22"/>
                <w:szCs w:val="22"/>
              </w:rPr>
            </w:pPr>
            <w:r w:rsidRPr="00675CAE">
              <w:rPr>
                <w:sz w:val="22"/>
                <w:szCs w:val="22"/>
              </w:rPr>
              <w:t>б) Закрепление понятия – силуэт. Светлое на тёмном, тёмное на светлом.</w:t>
            </w:r>
          </w:p>
          <w:p w:rsidR="00675CAE" w:rsidRPr="00675CAE" w:rsidRDefault="00675CAE" w:rsidP="00CC44E2">
            <w:pPr>
              <w:rPr>
                <w:sz w:val="22"/>
                <w:szCs w:val="22"/>
              </w:rPr>
            </w:pPr>
          </w:p>
        </w:tc>
        <w:tc>
          <w:tcPr>
            <w:tcW w:w="709" w:type="dxa"/>
          </w:tcPr>
          <w:p w:rsidR="00675CAE" w:rsidRPr="00675CAE" w:rsidRDefault="00675CAE" w:rsidP="00CC44E2">
            <w:pPr>
              <w:jc w:val="center"/>
              <w:rPr>
                <w:sz w:val="22"/>
                <w:szCs w:val="22"/>
              </w:rPr>
            </w:pPr>
            <w:r w:rsidRPr="00675CAE">
              <w:rPr>
                <w:sz w:val="22"/>
                <w:szCs w:val="22"/>
              </w:rPr>
              <w:t>6</w:t>
            </w:r>
          </w:p>
        </w:tc>
        <w:tc>
          <w:tcPr>
            <w:tcW w:w="992" w:type="dxa"/>
          </w:tcPr>
          <w:p w:rsidR="00675CAE" w:rsidRPr="00675CAE" w:rsidRDefault="000D61C4" w:rsidP="00CC44E2">
            <w:pPr>
              <w:jc w:val="center"/>
              <w:rPr>
                <w:sz w:val="22"/>
                <w:szCs w:val="22"/>
              </w:rPr>
            </w:pPr>
            <w:r>
              <w:rPr>
                <w:sz w:val="22"/>
                <w:szCs w:val="22"/>
              </w:rPr>
              <w:t>3</w:t>
            </w:r>
          </w:p>
        </w:tc>
      </w:tr>
      <w:tr w:rsidR="000D61C4" w:rsidRPr="00FD3C22" w:rsidTr="00675CAE">
        <w:tc>
          <w:tcPr>
            <w:tcW w:w="559" w:type="dxa"/>
          </w:tcPr>
          <w:p w:rsidR="00675CAE" w:rsidRDefault="00675CAE" w:rsidP="00CC44E2">
            <w:pPr>
              <w:jc w:val="center"/>
              <w:rPr>
                <w:sz w:val="24"/>
              </w:rPr>
            </w:pPr>
            <w:r>
              <w:rPr>
                <w:sz w:val="24"/>
              </w:rPr>
              <w:t>13</w:t>
            </w:r>
          </w:p>
        </w:tc>
        <w:tc>
          <w:tcPr>
            <w:tcW w:w="4398" w:type="dxa"/>
          </w:tcPr>
          <w:p w:rsidR="00675CAE" w:rsidRPr="00675CAE" w:rsidRDefault="00675CAE" w:rsidP="00CC44E2">
            <w:pPr>
              <w:rPr>
                <w:sz w:val="22"/>
                <w:szCs w:val="22"/>
              </w:rPr>
            </w:pPr>
            <w:r w:rsidRPr="00675CAE">
              <w:rPr>
                <w:sz w:val="22"/>
                <w:szCs w:val="22"/>
              </w:rPr>
              <w:t>Эскизы натюрмортов, различных по тону, контрасту, яркости, колориту.</w:t>
            </w: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2 эскиза натюрморта в неделю:</w:t>
            </w:r>
          </w:p>
          <w:p w:rsidR="00675CAE" w:rsidRPr="00675CAE" w:rsidRDefault="00675CAE" w:rsidP="00CC44E2">
            <w:pPr>
              <w:rPr>
                <w:sz w:val="22"/>
                <w:szCs w:val="22"/>
              </w:rPr>
            </w:pPr>
            <w:r w:rsidRPr="00675CAE">
              <w:rPr>
                <w:sz w:val="22"/>
                <w:szCs w:val="22"/>
              </w:rPr>
              <w:t>а) светлый-тёмный;</w:t>
            </w:r>
          </w:p>
          <w:p w:rsidR="00675CAE" w:rsidRPr="00675CAE" w:rsidRDefault="00675CAE" w:rsidP="00CC44E2">
            <w:pPr>
              <w:rPr>
                <w:sz w:val="22"/>
                <w:szCs w:val="22"/>
              </w:rPr>
            </w:pPr>
            <w:r w:rsidRPr="00675CAE">
              <w:rPr>
                <w:sz w:val="22"/>
                <w:szCs w:val="22"/>
              </w:rPr>
              <w:t>б) контрастный-сближенный;</w:t>
            </w:r>
          </w:p>
          <w:p w:rsidR="00675CAE" w:rsidRPr="00675CAE" w:rsidRDefault="00675CAE" w:rsidP="00CC44E2">
            <w:pPr>
              <w:rPr>
                <w:sz w:val="22"/>
                <w:szCs w:val="22"/>
              </w:rPr>
            </w:pPr>
            <w:r w:rsidRPr="00675CAE">
              <w:rPr>
                <w:sz w:val="22"/>
                <w:szCs w:val="22"/>
              </w:rPr>
              <w:t>в) яркий-неяркий</w:t>
            </w:r>
          </w:p>
        </w:tc>
        <w:tc>
          <w:tcPr>
            <w:tcW w:w="4110" w:type="dxa"/>
          </w:tcPr>
          <w:p w:rsidR="00675CAE" w:rsidRPr="00675CAE" w:rsidRDefault="00675CAE" w:rsidP="00CC44E2">
            <w:pPr>
              <w:rPr>
                <w:sz w:val="22"/>
                <w:szCs w:val="22"/>
              </w:rPr>
            </w:pPr>
            <w:r w:rsidRPr="00675CAE">
              <w:rPr>
                <w:sz w:val="22"/>
                <w:szCs w:val="22"/>
              </w:rPr>
              <w:t>а) освоение  основ цветового тона.</w:t>
            </w:r>
          </w:p>
          <w:p w:rsidR="00675CAE" w:rsidRPr="00675CAE" w:rsidRDefault="00675CAE" w:rsidP="00CC44E2">
            <w:pPr>
              <w:rPr>
                <w:sz w:val="22"/>
                <w:szCs w:val="22"/>
              </w:rPr>
            </w:pPr>
            <w:r w:rsidRPr="00675CAE">
              <w:rPr>
                <w:sz w:val="22"/>
                <w:szCs w:val="22"/>
              </w:rPr>
              <w:t>б) Передать характер натюрморта</w:t>
            </w:r>
          </w:p>
          <w:p w:rsidR="00675CAE" w:rsidRPr="00675CAE" w:rsidRDefault="00675CAE" w:rsidP="00CC44E2">
            <w:pPr>
              <w:rPr>
                <w:sz w:val="22"/>
                <w:szCs w:val="22"/>
              </w:rPr>
            </w:pPr>
            <w:r w:rsidRPr="00675CAE">
              <w:rPr>
                <w:sz w:val="22"/>
                <w:szCs w:val="22"/>
              </w:rPr>
              <w:t>в) Освоение формата</w:t>
            </w:r>
          </w:p>
        </w:tc>
        <w:tc>
          <w:tcPr>
            <w:tcW w:w="709" w:type="dxa"/>
          </w:tcPr>
          <w:p w:rsidR="00675CAE" w:rsidRPr="00675CAE" w:rsidRDefault="00675CAE" w:rsidP="00CC44E2">
            <w:pPr>
              <w:jc w:val="center"/>
              <w:rPr>
                <w:sz w:val="22"/>
                <w:szCs w:val="22"/>
              </w:rPr>
            </w:pPr>
            <w:r w:rsidRPr="00675CAE">
              <w:rPr>
                <w:sz w:val="22"/>
                <w:szCs w:val="22"/>
              </w:rPr>
              <w:t>21</w:t>
            </w:r>
          </w:p>
        </w:tc>
        <w:tc>
          <w:tcPr>
            <w:tcW w:w="992" w:type="dxa"/>
          </w:tcPr>
          <w:p w:rsidR="00675CAE" w:rsidRPr="00675CAE" w:rsidRDefault="000D61C4" w:rsidP="00CC44E2">
            <w:pPr>
              <w:jc w:val="center"/>
              <w:rPr>
                <w:sz w:val="22"/>
                <w:szCs w:val="22"/>
              </w:rPr>
            </w:pPr>
            <w:r>
              <w:rPr>
                <w:sz w:val="22"/>
                <w:szCs w:val="22"/>
              </w:rPr>
              <w:t>10</w:t>
            </w:r>
          </w:p>
        </w:tc>
      </w:tr>
      <w:tr w:rsidR="000D61C4" w:rsidRPr="00FD3C22" w:rsidTr="00675CAE">
        <w:tc>
          <w:tcPr>
            <w:tcW w:w="559" w:type="dxa"/>
          </w:tcPr>
          <w:p w:rsidR="00675CAE" w:rsidRDefault="00675CAE" w:rsidP="00CC44E2">
            <w:pPr>
              <w:jc w:val="center"/>
              <w:rPr>
                <w:sz w:val="24"/>
              </w:rPr>
            </w:pPr>
            <w:r>
              <w:rPr>
                <w:sz w:val="24"/>
              </w:rPr>
              <w:t>14</w:t>
            </w:r>
          </w:p>
        </w:tc>
        <w:tc>
          <w:tcPr>
            <w:tcW w:w="4398" w:type="dxa"/>
          </w:tcPr>
          <w:p w:rsidR="00675CAE" w:rsidRPr="00675CAE" w:rsidRDefault="00675CAE" w:rsidP="00CC44E2">
            <w:pPr>
              <w:rPr>
                <w:sz w:val="22"/>
                <w:szCs w:val="22"/>
              </w:rPr>
            </w:pPr>
            <w:r w:rsidRPr="00675CAE">
              <w:rPr>
                <w:sz w:val="22"/>
                <w:szCs w:val="22"/>
              </w:rPr>
              <w:t>Изучение основ техники многослойной живописи. Несложный длительный натюрморт (2-3 предмета). Предметы разные по характеру силуэта, цвету и тону.</w:t>
            </w: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Эскиз несложного натюрморта аналогичного классному</w:t>
            </w:r>
          </w:p>
        </w:tc>
        <w:tc>
          <w:tcPr>
            <w:tcW w:w="4110" w:type="dxa"/>
          </w:tcPr>
          <w:p w:rsidR="00675CAE" w:rsidRPr="00675CAE" w:rsidRDefault="00675CAE" w:rsidP="00CC44E2">
            <w:pPr>
              <w:rPr>
                <w:sz w:val="22"/>
                <w:szCs w:val="22"/>
              </w:rPr>
            </w:pPr>
            <w:r w:rsidRPr="00675CAE">
              <w:rPr>
                <w:sz w:val="22"/>
                <w:szCs w:val="22"/>
              </w:rPr>
              <w:t>а) Повторение и закрепление пройденного</w:t>
            </w:r>
          </w:p>
          <w:p w:rsidR="00675CAE" w:rsidRPr="00675CAE" w:rsidRDefault="00675CAE" w:rsidP="00CC44E2">
            <w:pPr>
              <w:rPr>
                <w:sz w:val="22"/>
                <w:szCs w:val="22"/>
              </w:rPr>
            </w:pPr>
            <w:r w:rsidRPr="00675CAE">
              <w:rPr>
                <w:sz w:val="22"/>
                <w:szCs w:val="22"/>
              </w:rPr>
              <w:t>б) Усложнение цвета лессировками</w:t>
            </w:r>
          </w:p>
        </w:tc>
        <w:tc>
          <w:tcPr>
            <w:tcW w:w="709" w:type="dxa"/>
          </w:tcPr>
          <w:p w:rsidR="00675CAE" w:rsidRPr="00675CAE" w:rsidRDefault="00675CAE" w:rsidP="00CC44E2">
            <w:pPr>
              <w:jc w:val="center"/>
              <w:rPr>
                <w:sz w:val="22"/>
                <w:szCs w:val="22"/>
              </w:rPr>
            </w:pPr>
            <w:r w:rsidRPr="00675CAE">
              <w:rPr>
                <w:sz w:val="22"/>
                <w:szCs w:val="22"/>
              </w:rPr>
              <w:t>9</w:t>
            </w:r>
          </w:p>
        </w:tc>
        <w:tc>
          <w:tcPr>
            <w:tcW w:w="992" w:type="dxa"/>
          </w:tcPr>
          <w:p w:rsidR="00675CAE" w:rsidRPr="00675CAE" w:rsidRDefault="000D61C4" w:rsidP="00CC44E2">
            <w:pPr>
              <w:jc w:val="center"/>
              <w:rPr>
                <w:sz w:val="22"/>
                <w:szCs w:val="22"/>
              </w:rPr>
            </w:pPr>
            <w:r>
              <w:rPr>
                <w:sz w:val="22"/>
                <w:szCs w:val="22"/>
              </w:rPr>
              <w:t>5</w:t>
            </w:r>
          </w:p>
        </w:tc>
      </w:tr>
      <w:tr w:rsidR="000D61C4" w:rsidRPr="00FD3C22" w:rsidTr="00675CAE">
        <w:tc>
          <w:tcPr>
            <w:tcW w:w="559" w:type="dxa"/>
          </w:tcPr>
          <w:p w:rsidR="00675CAE" w:rsidRDefault="00675CAE" w:rsidP="00CC44E2">
            <w:pPr>
              <w:jc w:val="center"/>
              <w:rPr>
                <w:sz w:val="24"/>
              </w:rPr>
            </w:pPr>
            <w:r>
              <w:rPr>
                <w:sz w:val="24"/>
              </w:rPr>
              <w:t>15</w:t>
            </w:r>
          </w:p>
        </w:tc>
        <w:tc>
          <w:tcPr>
            <w:tcW w:w="4398" w:type="dxa"/>
          </w:tcPr>
          <w:p w:rsidR="00675CAE" w:rsidRPr="00675CAE" w:rsidRDefault="00675CAE" w:rsidP="00CC44E2">
            <w:pPr>
              <w:rPr>
                <w:sz w:val="22"/>
                <w:szCs w:val="22"/>
              </w:rPr>
            </w:pPr>
            <w:r w:rsidRPr="00675CAE">
              <w:rPr>
                <w:sz w:val="22"/>
                <w:szCs w:val="22"/>
              </w:rPr>
              <w:t>Объёмный рисунок</w:t>
            </w: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Аналогично классной работе</w:t>
            </w:r>
          </w:p>
        </w:tc>
        <w:tc>
          <w:tcPr>
            <w:tcW w:w="4110" w:type="dxa"/>
          </w:tcPr>
          <w:p w:rsidR="00675CAE" w:rsidRPr="00675CAE" w:rsidRDefault="00675CAE" w:rsidP="00CC44E2">
            <w:pPr>
              <w:rPr>
                <w:sz w:val="22"/>
                <w:szCs w:val="22"/>
              </w:rPr>
            </w:pPr>
            <w:r w:rsidRPr="00675CAE">
              <w:rPr>
                <w:sz w:val="22"/>
                <w:szCs w:val="22"/>
              </w:rPr>
              <w:t xml:space="preserve">Повторение, закрепление пройденного материала. При помощи штриха создать объём. Совершенствование навыков техники штриха при светотеневой моделировке </w:t>
            </w:r>
            <w:r w:rsidRPr="00675CAE">
              <w:rPr>
                <w:sz w:val="22"/>
                <w:szCs w:val="22"/>
              </w:rPr>
              <w:lastRenderedPageBreak/>
              <w:t>круглых поверхностей. Карандаш 2мм</w:t>
            </w:r>
          </w:p>
        </w:tc>
        <w:tc>
          <w:tcPr>
            <w:tcW w:w="709" w:type="dxa"/>
          </w:tcPr>
          <w:p w:rsidR="00675CAE" w:rsidRPr="00675CAE" w:rsidRDefault="00675CAE" w:rsidP="00CC44E2">
            <w:pPr>
              <w:jc w:val="center"/>
              <w:rPr>
                <w:sz w:val="22"/>
                <w:szCs w:val="22"/>
              </w:rPr>
            </w:pPr>
            <w:r w:rsidRPr="00675CAE">
              <w:rPr>
                <w:sz w:val="22"/>
                <w:szCs w:val="22"/>
              </w:rPr>
              <w:lastRenderedPageBreak/>
              <w:t>6</w:t>
            </w:r>
          </w:p>
        </w:tc>
        <w:tc>
          <w:tcPr>
            <w:tcW w:w="992" w:type="dxa"/>
          </w:tcPr>
          <w:p w:rsidR="00675CAE" w:rsidRPr="00675CAE" w:rsidRDefault="000D61C4" w:rsidP="00CC44E2">
            <w:pPr>
              <w:jc w:val="center"/>
              <w:rPr>
                <w:sz w:val="22"/>
                <w:szCs w:val="22"/>
              </w:rPr>
            </w:pPr>
            <w:r>
              <w:rPr>
                <w:sz w:val="22"/>
                <w:szCs w:val="22"/>
              </w:rPr>
              <w:t>3</w:t>
            </w:r>
          </w:p>
        </w:tc>
      </w:tr>
      <w:tr w:rsidR="000D61C4" w:rsidRPr="00FD3C22" w:rsidTr="00675CAE">
        <w:tc>
          <w:tcPr>
            <w:tcW w:w="559" w:type="dxa"/>
          </w:tcPr>
          <w:p w:rsidR="00675CAE" w:rsidRDefault="00675CAE" w:rsidP="00CC44E2">
            <w:pPr>
              <w:jc w:val="center"/>
              <w:rPr>
                <w:sz w:val="24"/>
              </w:rPr>
            </w:pPr>
            <w:r>
              <w:rPr>
                <w:sz w:val="24"/>
              </w:rPr>
              <w:lastRenderedPageBreak/>
              <w:t>16</w:t>
            </w:r>
          </w:p>
        </w:tc>
        <w:tc>
          <w:tcPr>
            <w:tcW w:w="4398" w:type="dxa"/>
          </w:tcPr>
          <w:p w:rsidR="00675CAE" w:rsidRPr="00675CAE" w:rsidRDefault="00675CAE" w:rsidP="00CC44E2">
            <w:pPr>
              <w:rPr>
                <w:sz w:val="22"/>
                <w:szCs w:val="22"/>
              </w:rPr>
            </w:pPr>
            <w:r w:rsidRPr="00675CAE">
              <w:rPr>
                <w:sz w:val="22"/>
                <w:szCs w:val="22"/>
              </w:rPr>
              <w:t>Светотеневой рисунок. Эскизы несложных натюрмортов, различных по тону и яркости (светлый, тёмный, контрастный, на сближенных тонах)</w:t>
            </w:r>
          </w:p>
          <w:p w:rsidR="00675CAE" w:rsidRPr="00675CAE" w:rsidRDefault="00675CAE" w:rsidP="00CC44E2">
            <w:pPr>
              <w:rPr>
                <w:b/>
                <w:sz w:val="22"/>
                <w:szCs w:val="22"/>
              </w:rPr>
            </w:pPr>
            <w:r w:rsidRPr="00675CAE">
              <w:rPr>
                <w:b/>
                <w:sz w:val="22"/>
                <w:szCs w:val="22"/>
              </w:rPr>
              <w:t>Д/з</w:t>
            </w:r>
          </w:p>
          <w:p w:rsidR="00675CAE" w:rsidRPr="00675CAE" w:rsidRDefault="00675CAE" w:rsidP="00CC44E2">
            <w:pPr>
              <w:rPr>
                <w:sz w:val="22"/>
                <w:szCs w:val="22"/>
              </w:rPr>
            </w:pPr>
            <w:r w:rsidRPr="00675CAE">
              <w:rPr>
                <w:sz w:val="22"/>
                <w:szCs w:val="22"/>
              </w:rPr>
              <w:t>Аналогично классной работе</w:t>
            </w:r>
          </w:p>
        </w:tc>
        <w:tc>
          <w:tcPr>
            <w:tcW w:w="4110" w:type="dxa"/>
          </w:tcPr>
          <w:p w:rsidR="00675CAE" w:rsidRPr="00675CAE" w:rsidRDefault="00675CAE" w:rsidP="00CC44E2">
            <w:pPr>
              <w:rPr>
                <w:sz w:val="22"/>
                <w:szCs w:val="22"/>
              </w:rPr>
            </w:pPr>
            <w:r w:rsidRPr="00675CAE">
              <w:rPr>
                <w:sz w:val="22"/>
                <w:szCs w:val="22"/>
              </w:rPr>
              <w:t>Освоение основ изображения света и тени. Различные материалы: карандаш 3 мм, формат бумаги 10х15,  соус, уголь и др.</w:t>
            </w:r>
          </w:p>
        </w:tc>
        <w:tc>
          <w:tcPr>
            <w:tcW w:w="709" w:type="dxa"/>
          </w:tcPr>
          <w:p w:rsidR="00675CAE" w:rsidRPr="00675CAE" w:rsidRDefault="00675CAE" w:rsidP="00CC44E2">
            <w:pPr>
              <w:jc w:val="center"/>
              <w:rPr>
                <w:sz w:val="22"/>
                <w:szCs w:val="22"/>
              </w:rPr>
            </w:pPr>
            <w:r w:rsidRPr="00675CAE">
              <w:rPr>
                <w:sz w:val="22"/>
                <w:szCs w:val="22"/>
              </w:rPr>
              <w:t>21</w:t>
            </w:r>
          </w:p>
        </w:tc>
        <w:tc>
          <w:tcPr>
            <w:tcW w:w="992" w:type="dxa"/>
          </w:tcPr>
          <w:p w:rsidR="00675CAE" w:rsidRPr="00675CAE" w:rsidRDefault="000D61C4" w:rsidP="00CC44E2">
            <w:pPr>
              <w:jc w:val="center"/>
              <w:rPr>
                <w:sz w:val="22"/>
                <w:szCs w:val="22"/>
              </w:rPr>
            </w:pPr>
            <w:r>
              <w:rPr>
                <w:sz w:val="22"/>
                <w:szCs w:val="22"/>
              </w:rPr>
              <w:t>10</w:t>
            </w:r>
          </w:p>
        </w:tc>
      </w:tr>
      <w:tr w:rsidR="000D61C4" w:rsidRPr="00FD3C22" w:rsidTr="00675CAE">
        <w:tc>
          <w:tcPr>
            <w:tcW w:w="559" w:type="dxa"/>
          </w:tcPr>
          <w:p w:rsidR="00675CAE" w:rsidRDefault="00675CAE" w:rsidP="00CC44E2">
            <w:pPr>
              <w:jc w:val="center"/>
              <w:rPr>
                <w:sz w:val="24"/>
              </w:rPr>
            </w:pPr>
            <w:r>
              <w:rPr>
                <w:sz w:val="24"/>
              </w:rPr>
              <w:t>17</w:t>
            </w:r>
          </w:p>
        </w:tc>
        <w:tc>
          <w:tcPr>
            <w:tcW w:w="4398" w:type="dxa"/>
          </w:tcPr>
          <w:p w:rsidR="00675CAE" w:rsidRPr="00675CAE" w:rsidRDefault="00675CAE" w:rsidP="00CC44E2">
            <w:pPr>
              <w:rPr>
                <w:sz w:val="22"/>
                <w:szCs w:val="22"/>
              </w:rPr>
            </w:pPr>
            <w:r w:rsidRPr="00675CAE">
              <w:rPr>
                <w:sz w:val="22"/>
                <w:szCs w:val="22"/>
              </w:rPr>
              <w:t>Преобразование натурного наброска в сказочный образ.</w:t>
            </w:r>
          </w:p>
          <w:p w:rsidR="00675CAE" w:rsidRPr="00675CAE" w:rsidRDefault="00675CAE" w:rsidP="00CC44E2">
            <w:pPr>
              <w:rPr>
                <w:sz w:val="22"/>
                <w:szCs w:val="22"/>
              </w:rPr>
            </w:pPr>
            <w:r w:rsidRPr="00675CAE">
              <w:rPr>
                <w:sz w:val="22"/>
                <w:szCs w:val="22"/>
              </w:rPr>
              <w:t>Например, образы Буратино или Пьеро</w:t>
            </w:r>
          </w:p>
        </w:tc>
        <w:tc>
          <w:tcPr>
            <w:tcW w:w="4110" w:type="dxa"/>
          </w:tcPr>
          <w:p w:rsidR="00675CAE" w:rsidRPr="00675CAE" w:rsidRDefault="00675CAE" w:rsidP="00CC44E2">
            <w:pPr>
              <w:rPr>
                <w:sz w:val="22"/>
                <w:szCs w:val="22"/>
              </w:rPr>
            </w:pPr>
            <w:r w:rsidRPr="00675CAE">
              <w:rPr>
                <w:sz w:val="22"/>
                <w:szCs w:val="22"/>
              </w:rPr>
              <w:t>Изучение пропорций, характера формы</w:t>
            </w:r>
          </w:p>
        </w:tc>
        <w:tc>
          <w:tcPr>
            <w:tcW w:w="709" w:type="dxa"/>
          </w:tcPr>
          <w:p w:rsidR="00675CAE" w:rsidRPr="00675CAE" w:rsidRDefault="00675CAE" w:rsidP="00CC44E2">
            <w:pPr>
              <w:jc w:val="center"/>
              <w:rPr>
                <w:sz w:val="22"/>
                <w:szCs w:val="22"/>
              </w:rPr>
            </w:pPr>
            <w:r w:rsidRPr="00675CAE">
              <w:rPr>
                <w:sz w:val="22"/>
                <w:szCs w:val="22"/>
              </w:rPr>
              <w:t>6</w:t>
            </w:r>
          </w:p>
        </w:tc>
        <w:tc>
          <w:tcPr>
            <w:tcW w:w="992" w:type="dxa"/>
          </w:tcPr>
          <w:p w:rsidR="00675CAE" w:rsidRPr="00675CAE" w:rsidRDefault="000D61C4" w:rsidP="00CC44E2">
            <w:pPr>
              <w:jc w:val="center"/>
              <w:rPr>
                <w:sz w:val="22"/>
                <w:szCs w:val="22"/>
              </w:rPr>
            </w:pPr>
            <w:r>
              <w:rPr>
                <w:sz w:val="22"/>
                <w:szCs w:val="22"/>
              </w:rPr>
              <w:t>3</w:t>
            </w:r>
          </w:p>
        </w:tc>
      </w:tr>
      <w:tr w:rsidR="000D61C4" w:rsidRPr="00FD3C22" w:rsidTr="00675CAE">
        <w:tc>
          <w:tcPr>
            <w:tcW w:w="559" w:type="dxa"/>
          </w:tcPr>
          <w:p w:rsidR="00675CAE" w:rsidRDefault="00675CAE" w:rsidP="00CC44E2">
            <w:pPr>
              <w:jc w:val="center"/>
              <w:rPr>
                <w:sz w:val="24"/>
              </w:rPr>
            </w:pPr>
            <w:r>
              <w:rPr>
                <w:sz w:val="24"/>
              </w:rPr>
              <w:t>18</w:t>
            </w:r>
          </w:p>
        </w:tc>
        <w:tc>
          <w:tcPr>
            <w:tcW w:w="4398" w:type="dxa"/>
          </w:tcPr>
          <w:p w:rsidR="00675CAE" w:rsidRPr="00675CAE" w:rsidRDefault="00675CAE" w:rsidP="00CC44E2">
            <w:pPr>
              <w:rPr>
                <w:sz w:val="22"/>
                <w:szCs w:val="22"/>
              </w:rPr>
            </w:pPr>
            <w:r w:rsidRPr="00675CAE">
              <w:rPr>
                <w:sz w:val="22"/>
                <w:szCs w:val="22"/>
              </w:rPr>
              <w:t>Композиция по представлению. Используя материал предыдущего задания, придумать композицию с портретом человека в интерьере (по сказкам, рассказам)</w:t>
            </w:r>
          </w:p>
          <w:p w:rsidR="00675CAE" w:rsidRPr="00675CAE" w:rsidRDefault="00675CAE" w:rsidP="00CC44E2">
            <w:pPr>
              <w:rPr>
                <w:b/>
                <w:sz w:val="22"/>
                <w:szCs w:val="22"/>
              </w:rPr>
            </w:pPr>
            <w:r w:rsidRPr="00675CAE">
              <w:rPr>
                <w:b/>
                <w:sz w:val="22"/>
                <w:szCs w:val="22"/>
              </w:rPr>
              <w:t>Д/з</w:t>
            </w:r>
            <w:proofErr w:type="gramStart"/>
            <w:r w:rsidR="00EE41F3">
              <w:rPr>
                <w:b/>
                <w:sz w:val="22"/>
                <w:szCs w:val="22"/>
              </w:rPr>
              <w:t xml:space="preserve"> </w:t>
            </w:r>
            <w:r w:rsidRPr="00675CAE">
              <w:rPr>
                <w:sz w:val="22"/>
                <w:szCs w:val="22"/>
              </w:rPr>
              <w:t>С</w:t>
            </w:r>
            <w:proofErr w:type="gramEnd"/>
            <w:r w:rsidRPr="00675CAE">
              <w:rPr>
                <w:sz w:val="22"/>
                <w:szCs w:val="22"/>
              </w:rPr>
              <w:t>обрать материал:</w:t>
            </w:r>
          </w:p>
          <w:p w:rsidR="00675CAE" w:rsidRPr="00675CAE" w:rsidRDefault="00675CAE" w:rsidP="00CC44E2">
            <w:pPr>
              <w:rPr>
                <w:sz w:val="22"/>
                <w:szCs w:val="22"/>
              </w:rPr>
            </w:pPr>
            <w:r w:rsidRPr="00675CAE">
              <w:rPr>
                <w:sz w:val="22"/>
                <w:szCs w:val="22"/>
              </w:rPr>
              <w:t>- одежда;- орнаменты;</w:t>
            </w:r>
          </w:p>
          <w:p w:rsidR="00675CAE" w:rsidRPr="00675CAE" w:rsidRDefault="00675CAE" w:rsidP="00CC44E2">
            <w:pPr>
              <w:rPr>
                <w:sz w:val="22"/>
                <w:szCs w:val="22"/>
              </w:rPr>
            </w:pPr>
            <w:r w:rsidRPr="00675CAE">
              <w:rPr>
                <w:sz w:val="22"/>
                <w:szCs w:val="22"/>
              </w:rPr>
              <w:t>- интерьеры</w:t>
            </w:r>
          </w:p>
        </w:tc>
        <w:tc>
          <w:tcPr>
            <w:tcW w:w="4110" w:type="dxa"/>
          </w:tcPr>
          <w:p w:rsidR="00675CAE" w:rsidRPr="00675CAE" w:rsidRDefault="00675CAE" w:rsidP="00CC44E2">
            <w:pPr>
              <w:rPr>
                <w:sz w:val="22"/>
                <w:szCs w:val="22"/>
              </w:rPr>
            </w:pPr>
            <w:r w:rsidRPr="00675CAE">
              <w:rPr>
                <w:sz w:val="22"/>
                <w:szCs w:val="22"/>
              </w:rPr>
              <w:t>Использование в работе выразительных средств: пятно, линия, тон, сохранив единство, целостность и завершённость работы. Научиться применять натурные зарисовки для создания композиции</w:t>
            </w:r>
          </w:p>
        </w:tc>
        <w:tc>
          <w:tcPr>
            <w:tcW w:w="709" w:type="dxa"/>
          </w:tcPr>
          <w:p w:rsidR="00675CAE" w:rsidRPr="00675CAE" w:rsidRDefault="00675CAE" w:rsidP="00CC44E2">
            <w:pPr>
              <w:jc w:val="center"/>
              <w:rPr>
                <w:sz w:val="22"/>
                <w:szCs w:val="22"/>
              </w:rPr>
            </w:pPr>
            <w:r w:rsidRPr="00675CAE">
              <w:rPr>
                <w:sz w:val="22"/>
                <w:szCs w:val="22"/>
              </w:rPr>
              <w:t>15</w:t>
            </w:r>
          </w:p>
        </w:tc>
        <w:tc>
          <w:tcPr>
            <w:tcW w:w="992" w:type="dxa"/>
          </w:tcPr>
          <w:p w:rsidR="00675CAE" w:rsidRPr="00675CAE" w:rsidRDefault="000D61C4" w:rsidP="00CC44E2">
            <w:pPr>
              <w:jc w:val="center"/>
              <w:rPr>
                <w:sz w:val="22"/>
                <w:szCs w:val="22"/>
              </w:rPr>
            </w:pPr>
            <w:r>
              <w:rPr>
                <w:sz w:val="22"/>
                <w:szCs w:val="22"/>
              </w:rPr>
              <w:t>7</w:t>
            </w:r>
          </w:p>
        </w:tc>
      </w:tr>
      <w:tr w:rsidR="000D61C4" w:rsidRPr="00FD3C22" w:rsidTr="00675CAE">
        <w:tc>
          <w:tcPr>
            <w:tcW w:w="559" w:type="dxa"/>
          </w:tcPr>
          <w:p w:rsidR="00675CAE" w:rsidRDefault="00675CAE" w:rsidP="00675CAE">
            <w:pPr>
              <w:jc w:val="center"/>
              <w:rPr>
                <w:sz w:val="24"/>
              </w:rPr>
            </w:pPr>
            <w:r>
              <w:rPr>
                <w:sz w:val="24"/>
              </w:rPr>
              <w:t>19</w:t>
            </w:r>
          </w:p>
        </w:tc>
        <w:tc>
          <w:tcPr>
            <w:tcW w:w="4398" w:type="dxa"/>
          </w:tcPr>
          <w:p w:rsidR="00675CAE" w:rsidRPr="00675CAE" w:rsidRDefault="00675CAE" w:rsidP="00675CAE">
            <w:pPr>
              <w:rPr>
                <w:sz w:val="22"/>
                <w:szCs w:val="22"/>
              </w:rPr>
            </w:pPr>
            <w:r w:rsidRPr="00675CAE">
              <w:rPr>
                <w:sz w:val="22"/>
                <w:szCs w:val="22"/>
              </w:rPr>
              <w:t>Длительный итоговый натюрморт по рисунку</w:t>
            </w:r>
          </w:p>
        </w:tc>
        <w:tc>
          <w:tcPr>
            <w:tcW w:w="4110" w:type="dxa"/>
          </w:tcPr>
          <w:p w:rsidR="00675CAE" w:rsidRPr="00675CAE" w:rsidRDefault="00675CAE" w:rsidP="00675CAE">
            <w:pPr>
              <w:rPr>
                <w:sz w:val="22"/>
                <w:szCs w:val="22"/>
              </w:rPr>
            </w:pPr>
            <w:r w:rsidRPr="00675CAE">
              <w:rPr>
                <w:sz w:val="22"/>
                <w:szCs w:val="22"/>
              </w:rPr>
              <w:t>Применить все приобретённые навыки и знания</w:t>
            </w:r>
          </w:p>
        </w:tc>
        <w:tc>
          <w:tcPr>
            <w:tcW w:w="709" w:type="dxa"/>
          </w:tcPr>
          <w:p w:rsidR="00675CAE" w:rsidRPr="00675CAE" w:rsidRDefault="00675CAE" w:rsidP="00675CAE">
            <w:pPr>
              <w:jc w:val="center"/>
              <w:rPr>
                <w:sz w:val="22"/>
                <w:szCs w:val="22"/>
              </w:rPr>
            </w:pPr>
            <w:r w:rsidRPr="00675CAE">
              <w:rPr>
                <w:sz w:val="22"/>
                <w:szCs w:val="22"/>
              </w:rPr>
              <w:t>18</w:t>
            </w:r>
          </w:p>
        </w:tc>
        <w:tc>
          <w:tcPr>
            <w:tcW w:w="992" w:type="dxa"/>
          </w:tcPr>
          <w:p w:rsidR="00675CAE" w:rsidRPr="00675CAE" w:rsidRDefault="000D61C4" w:rsidP="00675CAE">
            <w:pPr>
              <w:jc w:val="center"/>
              <w:rPr>
                <w:sz w:val="22"/>
                <w:szCs w:val="22"/>
              </w:rPr>
            </w:pPr>
            <w:r>
              <w:rPr>
                <w:sz w:val="22"/>
                <w:szCs w:val="22"/>
              </w:rPr>
              <w:t>9</w:t>
            </w:r>
          </w:p>
        </w:tc>
      </w:tr>
      <w:tr w:rsidR="000D61C4" w:rsidRPr="00FD3C22" w:rsidTr="00675CAE">
        <w:tc>
          <w:tcPr>
            <w:tcW w:w="559" w:type="dxa"/>
          </w:tcPr>
          <w:p w:rsidR="00675CAE" w:rsidRDefault="00675CAE" w:rsidP="00675CAE">
            <w:pPr>
              <w:jc w:val="center"/>
              <w:rPr>
                <w:sz w:val="24"/>
              </w:rPr>
            </w:pPr>
            <w:r>
              <w:rPr>
                <w:sz w:val="24"/>
              </w:rPr>
              <w:t>20</w:t>
            </w:r>
          </w:p>
        </w:tc>
        <w:tc>
          <w:tcPr>
            <w:tcW w:w="4398" w:type="dxa"/>
          </w:tcPr>
          <w:p w:rsidR="00675CAE" w:rsidRPr="00675CAE" w:rsidRDefault="00675CAE" w:rsidP="00675CAE">
            <w:pPr>
              <w:rPr>
                <w:sz w:val="22"/>
                <w:szCs w:val="22"/>
              </w:rPr>
            </w:pPr>
            <w:r w:rsidRPr="00675CAE">
              <w:rPr>
                <w:sz w:val="22"/>
                <w:szCs w:val="22"/>
              </w:rPr>
              <w:t>Длительный итоговый натюрморт по живописи</w:t>
            </w:r>
          </w:p>
        </w:tc>
        <w:tc>
          <w:tcPr>
            <w:tcW w:w="4110" w:type="dxa"/>
          </w:tcPr>
          <w:p w:rsidR="00675CAE" w:rsidRPr="00675CAE" w:rsidRDefault="00675CAE" w:rsidP="00675CAE">
            <w:pPr>
              <w:rPr>
                <w:sz w:val="22"/>
                <w:szCs w:val="22"/>
              </w:rPr>
            </w:pPr>
            <w:r w:rsidRPr="00675CAE">
              <w:rPr>
                <w:sz w:val="22"/>
                <w:szCs w:val="22"/>
              </w:rPr>
              <w:t>Применить все приобретённые навыки и знания</w:t>
            </w:r>
          </w:p>
        </w:tc>
        <w:tc>
          <w:tcPr>
            <w:tcW w:w="709" w:type="dxa"/>
          </w:tcPr>
          <w:p w:rsidR="00675CAE" w:rsidRPr="00675CAE" w:rsidRDefault="00675CAE" w:rsidP="00675CAE">
            <w:pPr>
              <w:jc w:val="center"/>
              <w:rPr>
                <w:sz w:val="22"/>
                <w:szCs w:val="22"/>
              </w:rPr>
            </w:pPr>
            <w:r w:rsidRPr="00675CAE">
              <w:rPr>
                <w:sz w:val="22"/>
                <w:szCs w:val="22"/>
              </w:rPr>
              <w:t>21</w:t>
            </w:r>
          </w:p>
        </w:tc>
        <w:tc>
          <w:tcPr>
            <w:tcW w:w="992" w:type="dxa"/>
          </w:tcPr>
          <w:p w:rsidR="00675CAE" w:rsidRPr="00675CAE" w:rsidRDefault="000D61C4" w:rsidP="00675CAE">
            <w:pPr>
              <w:jc w:val="center"/>
              <w:rPr>
                <w:sz w:val="22"/>
                <w:szCs w:val="22"/>
              </w:rPr>
            </w:pPr>
            <w:r>
              <w:rPr>
                <w:sz w:val="22"/>
                <w:szCs w:val="22"/>
              </w:rPr>
              <w:t>8</w:t>
            </w:r>
          </w:p>
        </w:tc>
      </w:tr>
      <w:tr w:rsidR="000D61C4" w:rsidRPr="00FD3C22" w:rsidTr="00675CAE">
        <w:tc>
          <w:tcPr>
            <w:tcW w:w="559" w:type="dxa"/>
          </w:tcPr>
          <w:p w:rsidR="00675CAE" w:rsidRDefault="00675CAE" w:rsidP="00675CAE">
            <w:pPr>
              <w:jc w:val="center"/>
              <w:rPr>
                <w:sz w:val="24"/>
              </w:rPr>
            </w:pPr>
          </w:p>
        </w:tc>
        <w:tc>
          <w:tcPr>
            <w:tcW w:w="4398" w:type="dxa"/>
          </w:tcPr>
          <w:p w:rsidR="00675CAE" w:rsidRPr="00FD3C22" w:rsidRDefault="00675CAE" w:rsidP="00675CAE">
            <w:pPr>
              <w:rPr>
                <w:sz w:val="22"/>
                <w:szCs w:val="22"/>
              </w:rPr>
            </w:pPr>
            <w:r w:rsidRPr="00D75E7E">
              <w:rPr>
                <w:b/>
                <w:bCs/>
                <w:sz w:val="24"/>
                <w:szCs w:val="24"/>
              </w:rPr>
              <w:t>Всего часов:</w:t>
            </w:r>
          </w:p>
        </w:tc>
        <w:tc>
          <w:tcPr>
            <w:tcW w:w="4110" w:type="dxa"/>
          </w:tcPr>
          <w:p w:rsidR="00675CAE" w:rsidRPr="00FD3C22" w:rsidRDefault="00675CAE" w:rsidP="00675CAE">
            <w:pPr>
              <w:rPr>
                <w:sz w:val="22"/>
                <w:szCs w:val="22"/>
              </w:rPr>
            </w:pPr>
          </w:p>
        </w:tc>
        <w:tc>
          <w:tcPr>
            <w:tcW w:w="709" w:type="dxa"/>
          </w:tcPr>
          <w:p w:rsidR="00675CAE" w:rsidRPr="00FD3C22" w:rsidRDefault="00675CAE" w:rsidP="00675CAE">
            <w:pPr>
              <w:jc w:val="center"/>
              <w:rPr>
                <w:b/>
                <w:sz w:val="22"/>
                <w:szCs w:val="22"/>
              </w:rPr>
            </w:pPr>
            <w:r w:rsidRPr="00FD3C22">
              <w:rPr>
                <w:b/>
                <w:sz w:val="22"/>
                <w:szCs w:val="22"/>
              </w:rPr>
              <w:t>204</w:t>
            </w:r>
          </w:p>
        </w:tc>
        <w:tc>
          <w:tcPr>
            <w:tcW w:w="992" w:type="dxa"/>
          </w:tcPr>
          <w:p w:rsidR="00675CAE" w:rsidRPr="00FD3C22" w:rsidRDefault="000D61C4" w:rsidP="00675CAE">
            <w:pPr>
              <w:jc w:val="center"/>
              <w:rPr>
                <w:b/>
                <w:sz w:val="22"/>
                <w:szCs w:val="22"/>
              </w:rPr>
            </w:pPr>
            <w:r>
              <w:rPr>
                <w:b/>
                <w:sz w:val="22"/>
                <w:szCs w:val="22"/>
              </w:rPr>
              <w:t>102</w:t>
            </w:r>
          </w:p>
        </w:tc>
      </w:tr>
    </w:tbl>
    <w:p w:rsidR="000D61C4" w:rsidRPr="007B2EF3" w:rsidRDefault="000D61C4" w:rsidP="007B2EF3">
      <w:pPr>
        <w:rPr>
          <w:b/>
          <w:bCs/>
          <w:color w:val="000000"/>
          <w:sz w:val="24"/>
          <w:szCs w:val="24"/>
        </w:rPr>
      </w:pPr>
    </w:p>
    <w:p w:rsidR="000D61C4" w:rsidRDefault="000D61C4" w:rsidP="007B2EF3">
      <w:pPr>
        <w:keepNext/>
        <w:jc w:val="center"/>
        <w:outlineLvl w:val="1"/>
        <w:rPr>
          <w:rFonts w:ascii="Cambria" w:hAnsi="Cambria"/>
          <w:b/>
          <w:bCs/>
          <w:i/>
          <w:iCs/>
          <w:sz w:val="28"/>
          <w:szCs w:val="28"/>
          <w:lang w:eastAsia="en-US"/>
        </w:rPr>
      </w:pPr>
      <w:bookmarkStart w:id="15" w:name="_Toc491864310"/>
      <w:bookmarkStart w:id="16" w:name="_Toc491938746"/>
      <w:r w:rsidRPr="000D61C4">
        <w:rPr>
          <w:rFonts w:ascii="Cambria" w:hAnsi="Cambria"/>
          <w:b/>
          <w:bCs/>
          <w:i/>
          <w:iCs/>
          <w:sz w:val="28"/>
          <w:szCs w:val="28"/>
          <w:lang w:eastAsia="en-US"/>
        </w:rPr>
        <w:t>Методическое обеспечение учебного процесса</w:t>
      </w:r>
      <w:bookmarkEnd w:id="15"/>
      <w:bookmarkEnd w:id="16"/>
    </w:p>
    <w:p w:rsidR="007B2EF3" w:rsidRPr="000D61C4" w:rsidRDefault="007B2EF3" w:rsidP="007B2EF3">
      <w:pPr>
        <w:keepNext/>
        <w:jc w:val="center"/>
        <w:outlineLvl w:val="1"/>
        <w:rPr>
          <w:rFonts w:ascii="Cambria" w:hAnsi="Cambria"/>
          <w:b/>
          <w:bCs/>
          <w:i/>
          <w:iCs/>
          <w:sz w:val="28"/>
          <w:szCs w:val="28"/>
          <w:lang w:eastAsia="en-US"/>
        </w:rPr>
      </w:pPr>
    </w:p>
    <w:p w:rsidR="000D61C4" w:rsidRPr="000D61C4" w:rsidRDefault="000D61C4" w:rsidP="007B2EF3">
      <w:pPr>
        <w:autoSpaceDE w:val="0"/>
        <w:autoSpaceDN w:val="0"/>
        <w:adjustRightInd w:val="0"/>
        <w:ind w:firstLine="709"/>
        <w:jc w:val="both"/>
        <w:rPr>
          <w:sz w:val="28"/>
          <w:szCs w:val="28"/>
          <w:lang w:eastAsia="en-US"/>
        </w:rPr>
      </w:pPr>
      <w:r w:rsidRPr="000D61C4">
        <w:rPr>
          <w:sz w:val="28"/>
          <w:szCs w:val="28"/>
          <w:lang w:eastAsia="en-US"/>
        </w:rPr>
        <w:t xml:space="preserve">Программа составлена в соответствии с возрастными возможностями и учётом уровня развития детей. </w:t>
      </w:r>
      <w:proofErr w:type="gramStart"/>
      <w:r w:rsidRPr="000D61C4">
        <w:rPr>
          <w:sz w:val="28"/>
          <w:szCs w:val="28"/>
          <w:lang w:eastAsia="en-US"/>
        </w:rPr>
        <w:t>Помимо методов работы с учащимися, указанными в разделе «Методы обучения», для воспитания и развития навыков творческой работы учащихся программой применяются также следующие методы: объяснительно-иллюстративные (демонстрация методических пособий, иллюстраций); частично-поисковые (выполнение вариативных заданий); творческие (творческие задания, участие детей в конкурсах); исследовательские (исследование свойств бумаги, красок, а также возможностей других материалов); игровые (занятие-сказка, занятие-путешеств</w:t>
      </w:r>
      <w:r w:rsidR="00E87340">
        <w:rPr>
          <w:sz w:val="28"/>
          <w:szCs w:val="28"/>
          <w:lang w:eastAsia="en-US"/>
        </w:rPr>
        <w:t>ие, динамическая пауза, и др.).</w:t>
      </w:r>
      <w:proofErr w:type="gramEnd"/>
    </w:p>
    <w:p w:rsidR="000D61C4" w:rsidRPr="000D61C4" w:rsidRDefault="000D61C4" w:rsidP="007B2EF3">
      <w:pPr>
        <w:autoSpaceDE w:val="0"/>
        <w:autoSpaceDN w:val="0"/>
        <w:adjustRightInd w:val="0"/>
        <w:ind w:firstLine="709"/>
        <w:jc w:val="both"/>
        <w:rPr>
          <w:sz w:val="28"/>
          <w:szCs w:val="28"/>
          <w:lang w:eastAsia="en-US"/>
        </w:rPr>
      </w:pPr>
      <w:r w:rsidRPr="000D61C4">
        <w:rPr>
          <w:sz w:val="28"/>
          <w:szCs w:val="28"/>
          <w:lang w:eastAsia="en-US"/>
        </w:rPr>
        <w:t>Основное время на занятиях отводится практической работе, которая проводится на каждом занятии после объяс</w:t>
      </w:r>
      <w:r w:rsidR="00E87340">
        <w:rPr>
          <w:sz w:val="28"/>
          <w:szCs w:val="28"/>
          <w:lang w:eastAsia="en-US"/>
        </w:rPr>
        <w:t>нения теоретического материала.</w:t>
      </w:r>
    </w:p>
    <w:p w:rsidR="000D61C4" w:rsidRPr="00B25373" w:rsidRDefault="000D61C4" w:rsidP="007B2EF3">
      <w:pPr>
        <w:autoSpaceDE w:val="0"/>
        <w:autoSpaceDN w:val="0"/>
        <w:adjustRightInd w:val="0"/>
        <w:ind w:firstLine="709"/>
        <w:jc w:val="both"/>
        <w:rPr>
          <w:sz w:val="28"/>
          <w:szCs w:val="28"/>
          <w:lang w:eastAsia="en-US"/>
        </w:rPr>
      </w:pPr>
      <w:r w:rsidRPr="000D61C4">
        <w:rPr>
          <w:sz w:val="28"/>
          <w:szCs w:val="28"/>
          <w:lang w:eastAsia="en-US"/>
        </w:rPr>
        <w:t>Создание творческой атмосферы на занятии способствует появлению и укреплению у учащихся заинтересованности в собственной творческой деятельности. Важной составляющей является приобщение детей к конкурсно-выставочной деятельности (посещение художественных выставок, проведение бесед и экскурсий, участие в творческих мероприятиях). 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w:t>
      </w:r>
      <w:r w:rsidR="00B25373">
        <w:rPr>
          <w:sz w:val="28"/>
          <w:szCs w:val="28"/>
          <w:lang w:eastAsia="en-US"/>
        </w:rPr>
        <w:t>ть детский коллектив.</w:t>
      </w:r>
    </w:p>
    <w:p w:rsidR="007B2EF3" w:rsidRDefault="007B2EF3" w:rsidP="007B2EF3">
      <w:pPr>
        <w:widowControl w:val="0"/>
        <w:autoSpaceDE w:val="0"/>
        <w:autoSpaceDN w:val="0"/>
        <w:adjustRightInd w:val="0"/>
        <w:ind w:firstLine="709"/>
        <w:jc w:val="center"/>
        <w:rPr>
          <w:b/>
          <w:bCs/>
          <w:i/>
          <w:sz w:val="28"/>
          <w:szCs w:val="28"/>
        </w:rPr>
      </w:pPr>
    </w:p>
    <w:p w:rsidR="007B2EF3" w:rsidRDefault="007B2EF3" w:rsidP="007B2EF3">
      <w:pPr>
        <w:widowControl w:val="0"/>
        <w:autoSpaceDE w:val="0"/>
        <w:autoSpaceDN w:val="0"/>
        <w:adjustRightInd w:val="0"/>
        <w:ind w:firstLine="709"/>
        <w:jc w:val="center"/>
        <w:rPr>
          <w:b/>
          <w:bCs/>
          <w:i/>
          <w:sz w:val="28"/>
          <w:szCs w:val="28"/>
        </w:rPr>
      </w:pPr>
    </w:p>
    <w:p w:rsidR="00B25373" w:rsidRPr="00B25373" w:rsidRDefault="00B25373" w:rsidP="007B2EF3">
      <w:pPr>
        <w:widowControl w:val="0"/>
        <w:autoSpaceDE w:val="0"/>
        <w:autoSpaceDN w:val="0"/>
        <w:adjustRightInd w:val="0"/>
        <w:ind w:firstLine="709"/>
        <w:jc w:val="center"/>
        <w:rPr>
          <w:bCs/>
          <w:i/>
          <w:sz w:val="28"/>
          <w:szCs w:val="28"/>
        </w:rPr>
      </w:pPr>
      <w:r w:rsidRPr="00B25373">
        <w:rPr>
          <w:b/>
          <w:bCs/>
          <w:i/>
          <w:sz w:val="28"/>
          <w:szCs w:val="28"/>
        </w:rPr>
        <w:lastRenderedPageBreak/>
        <w:t>ТРЕБОВАНИЯ К УРОВНЮ ПОДГОТОВКИ УЧАЩИХСЯ</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Раздел содержит перечень знаний, умений и навыков, приобретение которых обеспечивает программа «</w:t>
      </w:r>
      <w:r w:rsidR="00E87340">
        <w:rPr>
          <w:bCs/>
          <w:sz w:val="28"/>
          <w:szCs w:val="28"/>
        </w:rPr>
        <w:t>Прикосновение</w:t>
      </w:r>
      <w:r w:rsidRPr="00B25373">
        <w:rPr>
          <w:bCs/>
          <w:sz w:val="28"/>
          <w:szCs w:val="28"/>
        </w:rPr>
        <w:t>»:</w:t>
      </w:r>
    </w:p>
    <w:p w:rsidR="00B25373" w:rsidRPr="00B25373" w:rsidRDefault="00B25373" w:rsidP="007B2EF3">
      <w:pPr>
        <w:widowControl w:val="0"/>
        <w:autoSpaceDE w:val="0"/>
        <w:autoSpaceDN w:val="0"/>
        <w:adjustRightInd w:val="0"/>
        <w:ind w:firstLine="709"/>
        <w:jc w:val="both"/>
        <w:rPr>
          <w:b/>
          <w:bCs/>
          <w:i/>
          <w:sz w:val="28"/>
          <w:szCs w:val="28"/>
        </w:rPr>
      </w:pPr>
      <w:r w:rsidRPr="00B25373">
        <w:rPr>
          <w:b/>
          <w:bCs/>
          <w:i/>
          <w:sz w:val="28"/>
          <w:szCs w:val="28"/>
        </w:rPr>
        <w:t>знания:</w:t>
      </w:r>
    </w:p>
    <w:p w:rsidR="00B25373" w:rsidRPr="00B25373" w:rsidRDefault="00B25373" w:rsidP="007B2EF3">
      <w:pPr>
        <w:widowControl w:val="0"/>
        <w:numPr>
          <w:ilvl w:val="0"/>
          <w:numId w:val="8"/>
        </w:numPr>
        <w:tabs>
          <w:tab w:val="left" w:pos="993"/>
        </w:tabs>
        <w:autoSpaceDE w:val="0"/>
        <w:autoSpaceDN w:val="0"/>
        <w:adjustRightInd w:val="0"/>
        <w:ind w:left="0" w:firstLine="709"/>
        <w:jc w:val="both"/>
        <w:rPr>
          <w:bCs/>
          <w:sz w:val="28"/>
          <w:szCs w:val="28"/>
        </w:rPr>
      </w:pPr>
      <w:r w:rsidRPr="00B25373">
        <w:rPr>
          <w:bCs/>
          <w:sz w:val="28"/>
          <w:szCs w:val="28"/>
        </w:rPr>
        <w:t>основных приемов работы;</w:t>
      </w:r>
    </w:p>
    <w:p w:rsidR="00B25373" w:rsidRPr="00B25373" w:rsidRDefault="00B25373" w:rsidP="007B2EF3">
      <w:pPr>
        <w:widowControl w:val="0"/>
        <w:numPr>
          <w:ilvl w:val="0"/>
          <w:numId w:val="8"/>
        </w:numPr>
        <w:tabs>
          <w:tab w:val="left" w:pos="993"/>
        </w:tabs>
        <w:autoSpaceDE w:val="0"/>
        <w:autoSpaceDN w:val="0"/>
        <w:adjustRightInd w:val="0"/>
        <w:ind w:left="0" w:firstLine="709"/>
        <w:jc w:val="both"/>
        <w:rPr>
          <w:bCs/>
          <w:sz w:val="28"/>
          <w:szCs w:val="28"/>
        </w:rPr>
      </w:pPr>
      <w:r w:rsidRPr="00B25373">
        <w:rPr>
          <w:bCs/>
          <w:sz w:val="28"/>
          <w:szCs w:val="28"/>
        </w:rPr>
        <w:t>свойств материалов, применяемых в реализации проектов;</w:t>
      </w:r>
    </w:p>
    <w:p w:rsidR="00B25373" w:rsidRPr="00B25373" w:rsidRDefault="00B25373" w:rsidP="007B2EF3">
      <w:pPr>
        <w:widowControl w:val="0"/>
        <w:autoSpaceDE w:val="0"/>
        <w:autoSpaceDN w:val="0"/>
        <w:adjustRightInd w:val="0"/>
        <w:ind w:firstLine="709"/>
        <w:jc w:val="both"/>
        <w:rPr>
          <w:b/>
          <w:bCs/>
          <w:i/>
          <w:sz w:val="28"/>
          <w:szCs w:val="28"/>
        </w:rPr>
      </w:pPr>
      <w:r w:rsidRPr="00B25373">
        <w:rPr>
          <w:b/>
          <w:bCs/>
          <w:i/>
          <w:sz w:val="28"/>
          <w:szCs w:val="28"/>
        </w:rPr>
        <w:t>умения:</w:t>
      </w:r>
    </w:p>
    <w:p w:rsidR="00B25373" w:rsidRPr="00B25373" w:rsidRDefault="00B25373" w:rsidP="007B2EF3">
      <w:pPr>
        <w:widowControl w:val="0"/>
        <w:numPr>
          <w:ilvl w:val="0"/>
          <w:numId w:val="9"/>
        </w:numPr>
        <w:tabs>
          <w:tab w:val="left" w:pos="993"/>
        </w:tabs>
        <w:autoSpaceDE w:val="0"/>
        <w:autoSpaceDN w:val="0"/>
        <w:adjustRightInd w:val="0"/>
        <w:ind w:firstLine="709"/>
        <w:jc w:val="both"/>
        <w:rPr>
          <w:b/>
          <w:bCs/>
          <w:i/>
          <w:sz w:val="28"/>
          <w:szCs w:val="28"/>
        </w:rPr>
      </w:pPr>
      <w:r w:rsidRPr="00B25373">
        <w:rPr>
          <w:bCs/>
          <w:sz w:val="28"/>
          <w:szCs w:val="28"/>
        </w:rPr>
        <w:t>работать с различными материалами;</w:t>
      </w:r>
    </w:p>
    <w:p w:rsidR="00B25373" w:rsidRPr="00B25373" w:rsidRDefault="00B25373" w:rsidP="007B2EF3">
      <w:pPr>
        <w:widowControl w:val="0"/>
        <w:numPr>
          <w:ilvl w:val="0"/>
          <w:numId w:val="9"/>
        </w:numPr>
        <w:tabs>
          <w:tab w:val="left" w:pos="993"/>
        </w:tabs>
        <w:autoSpaceDE w:val="0"/>
        <w:autoSpaceDN w:val="0"/>
        <w:adjustRightInd w:val="0"/>
        <w:ind w:firstLine="709"/>
        <w:jc w:val="both"/>
        <w:rPr>
          <w:b/>
          <w:bCs/>
          <w:i/>
          <w:sz w:val="28"/>
          <w:szCs w:val="28"/>
        </w:rPr>
      </w:pPr>
      <w:r w:rsidRPr="00B25373">
        <w:rPr>
          <w:bCs/>
          <w:sz w:val="28"/>
          <w:szCs w:val="28"/>
        </w:rPr>
        <w:t xml:space="preserve">использовать </w:t>
      </w:r>
      <w:r w:rsidR="00E87340">
        <w:rPr>
          <w:bCs/>
          <w:sz w:val="28"/>
          <w:szCs w:val="28"/>
        </w:rPr>
        <w:t xml:space="preserve">различные </w:t>
      </w:r>
      <w:r w:rsidRPr="00B25373">
        <w:rPr>
          <w:bCs/>
          <w:sz w:val="28"/>
          <w:szCs w:val="28"/>
        </w:rPr>
        <w:t xml:space="preserve">техники </w:t>
      </w:r>
      <w:r w:rsidR="00E87340">
        <w:rPr>
          <w:bCs/>
          <w:sz w:val="28"/>
          <w:szCs w:val="28"/>
        </w:rPr>
        <w:t xml:space="preserve">изобразительного и </w:t>
      </w:r>
      <w:r w:rsidRPr="00B25373">
        <w:rPr>
          <w:bCs/>
          <w:sz w:val="28"/>
          <w:szCs w:val="28"/>
        </w:rPr>
        <w:t xml:space="preserve">прикладного творчества для воплощения художественного замысла; </w:t>
      </w:r>
    </w:p>
    <w:p w:rsidR="00B25373" w:rsidRPr="00B25373" w:rsidRDefault="00B25373" w:rsidP="007B2EF3">
      <w:pPr>
        <w:widowControl w:val="0"/>
        <w:numPr>
          <w:ilvl w:val="0"/>
          <w:numId w:val="7"/>
        </w:numPr>
        <w:tabs>
          <w:tab w:val="left" w:pos="993"/>
        </w:tabs>
        <w:autoSpaceDE w:val="0"/>
        <w:autoSpaceDN w:val="0"/>
        <w:adjustRightInd w:val="0"/>
        <w:ind w:left="0" w:firstLine="709"/>
        <w:contextualSpacing/>
        <w:jc w:val="both"/>
        <w:rPr>
          <w:bCs/>
          <w:sz w:val="28"/>
          <w:szCs w:val="28"/>
        </w:rPr>
      </w:pPr>
      <w:r w:rsidRPr="00B25373">
        <w:rPr>
          <w:bCs/>
          <w:sz w:val="28"/>
          <w:szCs w:val="28"/>
        </w:rPr>
        <w:t xml:space="preserve">решать в материале художественно-творческие задачи; </w:t>
      </w:r>
    </w:p>
    <w:p w:rsidR="00B25373" w:rsidRPr="00B25373" w:rsidRDefault="00B25373" w:rsidP="007B2EF3">
      <w:pPr>
        <w:widowControl w:val="0"/>
        <w:numPr>
          <w:ilvl w:val="0"/>
          <w:numId w:val="7"/>
        </w:numPr>
        <w:tabs>
          <w:tab w:val="left" w:pos="993"/>
        </w:tabs>
        <w:autoSpaceDE w:val="0"/>
        <w:autoSpaceDN w:val="0"/>
        <w:adjustRightInd w:val="0"/>
        <w:ind w:left="0" w:firstLine="709"/>
        <w:contextualSpacing/>
        <w:rPr>
          <w:bCs/>
          <w:sz w:val="28"/>
          <w:szCs w:val="28"/>
        </w:rPr>
      </w:pPr>
      <w:r w:rsidRPr="00B25373">
        <w:rPr>
          <w:bCs/>
          <w:sz w:val="28"/>
          <w:szCs w:val="28"/>
        </w:rPr>
        <w:t xml:space="preserve">выполнять самостоятельно </w:t>
      </w:r>
      <w:r w:rsidR="00E87340">
        <w:rPr>
          <w:bCs/>
          <w:sz w:val="28"/>
          <w:szCs w:val="28"/>
        </w:rPr>
        <w:t>творческую работу</w:t>
      </w:r>
      <w:r w:rsidRPr="00B25373">
        <w:rPr>
          <w:bCs/>
          <w:sz w:val="28"/>
          <w:szCs w:val="28"/>
        </w:rPr>
        <w:t xml:space="preserve"> в материале; </w:t>
      </w:r>
    </w:p>
    <w:p w:rsidR="00B25373" w:rsidRPr="00B25373" w:rsidRDefault="00B25373" w:rsidP="007B2EF3">
      <w:pPr>
        <w:widowControl w:val="0"/>
        <w:numPr>
          <w:ilvl w:val="0"/>
          <w:numId w:val="7"/>
        </w:numPr>
        <w:tabs>
          <w:tab w:val="left" w:pos="993"/>
        </w:tabs>
        <w:autoSpaceDE w:val="0"/>
        <w:autoSpaceDN w:val="0"/>
        <w:adjustRightInd w:val="0"/>
        <w:ind w:left="0" w:firstLine="709"/>
        <w:contextualSpacing/>
        <w:rPr>
          <w:bCs/>
          <w:sz w:val="28"/>
          <w:szCs w:val="28"/>
        </w:rPr>
      </w:pPr>
      <w:r w:rsidRPr="00B25373">
        <w:rPr>
          <w:bCs/>
          <w:sz w:val="28"/>
          <w:szCs w:val="28"/>
        </w:rPr>
        <w:t>понимать  выразительность цветового и композиционного решения;</w:t>
      </w:r>
    </w:p>
    <w:p w:rsidR="00B25373" w:rsidRPr="00B25373" w:rsidRDefault="00B25373" w:rsidP="007B2EF3">
      <w:pPr>
        <w:widowControl w:val="0"/>
        <w:autoSpaceDE w:val="0"/>
        <w:autoSpaceDN w:val="0"/>
        <w:adjustRightInd w:val="0"/>
        <w:contextualSpacing/>
        <w:jc w:val="both"/>
        <w:rPr>
          <w:bCs/>
          <w:color w:val="1F497D"/>
          <w:sz w:val="28"/>
          <w:szCs w:val="28"/>
        </w:rPr>
      </w:pPr>
    </w:p>
    <w:p w:rsidR="00B25373" w:rsidRDefault="00B25373" w:rsidP="007B2EF3">
      <w:pPr>
        <w:widowControl w:val="0"/>
        <w:autoSpaceDE w:val="0"/>
        <w:autoSpaceDN w:val="0"/>
        <w:adjustRightInd w:val="0"/>
        <w:jc w:val="center"/>
        <w:rPr>
          <w:b/>
          <w:bCs/>
          <w:i/>
          <w:sz w:val="28"/>
          <w:szCs w:val="28"/>
        </w:rPr>
      </w:pPr>
      <w:r w:rsidRPr="00B25373">
        <w:rPr>
          <w:b/>
          <w:bCs/>
          <w:i/>
          <w:sz w:val="28"/>
          <w:szCs w:val="28"/>
        </w:rPr>
        <w:t>ФОРМЫ И МЕТОДЫ КОНТРОЛЯ. КРИТЕРИИ ОЦЕНОК</w:t>
      </w:r>
    </w:p>
    <w:p w:rsidR="007B2EF3" w:rsidRPr="00B25373" w:rsidRDefault="007B2EF3" w:rsidP="007B2EF3">
      <w:pPr>
        <w:widowControl w:val="0"/>
        <w:autoSpaceDE w:val="0"/>
        <w:autoSpaceDN w:val="0"/>
        <w:adjustRightInd w:val="0"/>
        <w:jc w:val="center"/>
        <w:rPr>
          <w:bCs/>
          <w:i/>
          <w:sz w:val="28"/>
          <w:szCs w:val="28"/>
        </w:rPr>
      </w:pPr>
    </w:p>
    <w:p w:rsidR="00B25373" w:rsidRDefault="00B25373" w:rsidP="007B2EF3">
      <w:pPr>
        <w:widowControl w:val="0"/>
        <w:autoSpaceDE w:val="0"/>
        <w:autoSpaceDN w:val="0"/>
        <w:adjustRightInd w:val="0"/>
        <w:jc w:val="center"/>
        <w:rPr>
          <w:b/>
          <w:bCs/>
          <w:i/>
          <w:sz w:val="28"/>
          <w:szCs w:val="28"/>
        </w:rPr>
      </w:pPr>
      <w:r w:rsidRPr="00B25373">
        <w:rPr>
          <w:b/>
          <w:bCs/>
          <w:i/>
          <w:sz w:val="28"/>
          <w:szCs w:val="28"/>
        </w:rPr>
        <w:t>Аттестация: цели, виды, форма и содержание</w:t>
      </w:r>
    </w:p>
    <w:p w:rsidR="007B2EF3" w:rsidRPr="00B25373" w:rsidRDefault="007B2EF3" w:rsidP="007B2EF3">
      <w:pPr>
        <w:widowControl w:val="0"/>
        <w:autoSpaceDE w:val="0"/>
        <w:autoSpaceDN w:val="0"/>
        <w:adjustRightInd w:val="0"/>
        <w:jc w:val="center"/>
        <w:rPr>
          <w:b/>
          <w:bCs/>
          <w:i/>
          <w:sz w:val="28"/>
          <w:szCs w:val="28"/>
        </w:rPr>
      </w:pP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w:t>
      </w:r>
    </w:p>
    <w:p w:rsidR="00B25373" w:rsidRPr="00B25373" w:rsidRDefault="00B25373" w:rsidP="007B2EF3">
      <w:pPr>
        <w:widowControl w:val="0"/>
        <w:autoSpaceDE w:val="0"/>
        <w:autoSpaceDN w:val="0"/>
        <w:adjustRightInd w:val="0"/>
        <w:ind w:firstLine="709"/>
        <w:jc w:val="both"/>
        <w:rPr>
          <w:b/>
          <w:bCs/>
          <w:sz w:val="28"/>
          <w:szCs w:val="28"/>
        </w:rPr>
      </w:pPr>
      <w:r w:rsidRPr="00B25373">
        <w:rPr>
          <w:bCs/>
          <w:sz w:val="28"/>
          <w:szCs w:val="28"/>
        </w:rPr>
        <w:t xml:space="preserve">Промежуточный контроль успеваемости учащихся проводится в счет аудиторного времени, предусмотренного </w:t>
      </w:r>
      <w:r w:rsidR="00E87340">
        <w:rPr>
          <w:bCs/>
          <w:sz w:val="28"/>
          <w:szCs w:val="28"/>
        </w:rPr>
        <w:t>в программе</w:t>
      </w:r>
      <w:r w:rsidRPr="00B25373">
        <w:rPr>
          <w:bCs/>
          <w:sz w:val="28"/>
          <w:szCs w:val="28"/>
        </w:rPr>
        <w:t xml:space="preserve">, в виде творческого просмотра по окончании </w:t>
      </w:r>
      <w:r w:rsidR="007B2EF3">
        <w:rPr>
          <w:bCs/>
          <w:sz w:val="28"/>
          <w:szCs w:val="28"/>
        </w:rPr>
        <w:t xml:space="preserve">первого, </w:t>
      </w:r>
      <w:r w:rsidRPr="00B25373">
        <w:rPr>
          <w:bCs/>
          <w:sz w:val="28"/>
          <w:szCs w:val="28"/>
        </w:rPr>
        <w:t xml:space="preserve">второго, </w:t>
      </w:r>
      <w:r w:rsidR="007B2EF3">
        <w:rPr>
          <w:bCs/>
          <w:sz w:val="28"/>
          <w:szCs w:val="28"/>
        </w:rPr>
        <w:t xml:space="preserve">третьего и </w:t>
      </w:r>
      <w:r w:rsidRPr="00B25373">
        <w:rPr>
          <w:bCs/>
          <w:sz w:val="28"/>
          <w:szCs w:val="28"/>
        </w:rPr>
        <w:t>четвертого</w:t>
      </w:r>
      <w:r w:rsidRPr="00B25373">
        <w:rPr>
          <w:bCs/>
          <w:color w:val="FF0000"/>
          <w:sz w:val="28"/>
          <w:szCs w:val="28"/>
        </w:rPr>
        <w:t xml:space="preserve"> </w:t>
      </w:r>
      <w:r w:rsidRPr="00B25373">
        <w:rPr>
          <w:bCs/>
          <w:sz w:val="28"/>
          <w:szCs w:val="28"/>
        </w:rPr>
        <w:t xml:space="preserve">полугодий.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r w:rsidRPr="00B25373">
        <w:rPr>
          <w:bCs/>
          <w:color w:val="000000"/>
          <w:sz w:val="28"/>
          <w:szCs w:val="28"/>
        </w:rPr>
        <w:t>Итоговая аттестация проводится в форме просмотра – выставки.</w:t>
      </w:r>
      <w:r w:rsidRPr="00B25373">
        <w:rPr>
          <w:b/>
          <w:bCs/>
          <w:sz w:val="28"/>
          <w:szCs w:val="28"/>
        </w:rPr>
        <w:t xml:space="preserve"> </w:t>
      </w:r>
    </w:p>
    <w:p w:rsidR="00B25373" w:rsidRPr="00B25373" w:rsidRDefault="00B25373" w:rsidP="007B2EF3">
      <w:pPr>
        <w:jc w:val="center"/>
        <w:rPr>
          <w:rFonts w:ascii="Helvetica" w:eastAsia="ヒラギノ角ゴ Pro W3" w:hAnsi="Helvetica"/>
          <w:b/>
          <w:color w:val="000000"/>
          <w:sz w:val="28"/>
          <w:szCs w:val="28"/>
        </w:rPr>
      </w:pPr>
      <w:r w:rsidRPr="00B25373">
        <w:rPr>
          <w:rFonts w:eastAsia="Helvetica"/>
          <w:b/>
          <w:i/>
          <w:color w:val="000000"/>
          <w:sz w:val="28"/>
          <w:szCs w:val="28"/>
        </w:rPr>
        <w:t>Критерии оценок</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Во время объяснения новой темы и перед выполнением каждого задания преподаватель ставит перед учеником конкретные задачи. В зависимости от качества выполнения этих задач оценивается работа ученика.</w:t>
      </w:r>
    </w:p>
    <w:p w:rsidR="00B25373" w:rsidRPr="00B25373" w:rsidRDefault="00B25373" w:rsidP="007B2EF3">
      <w:pPr>
        <w:widowControl w:val="0"/>
        <w:autoSpaceDE w:val="0"/>
        <w:autoSpaceDN w:val="0"/>
        <w:adjustRightInd w:val="0"/>
        <w:ind w:firstLine="709"/>
        <w:rPr>
          <w:bCs/>
          <w:sz w:val="28"/>
          <w:szCs w:val="28"/>
        </w:rPr>
      </w:pPr>
      <w:r w:rsidRPr="00B25373">
        <w:rPr>
          <w:bCs/>
          <w:sz w:val="28"/>
          <w:szCs w:val="28"/>
        </w:rPr>
        <w:t xml:space="preserve">Выставляется отметка: </w:t>
      </w:r>
    </w:p>
    <w:p w:rsidR="00B25373" w:rsidRPr="00B25373" w:rsidRDefault="00B25373" w:rsidP="007B2EF3">
      <w:pPr>
        <w:widowControl w:val="0"/>
        <w:numPr>
          <w:ilvl w:val="0"/>
          <w:numId w:val="5"/>
        </w:numPr>
        <w:autoSpaceDE w:val="0"/>
        <w:autoSpaceDN w:val="0"/>
        <w:adjustRightInd w:val="0"/>
        <w:ind w:left="0" w:firstLine="709"/>
        <w:contextualSpacing/>
        <w:jc w:val="both"/>
        <w:rPr>
          <w:bCs/>
          <w:sz w:val="28"/>
          <w:szCs w:val="28"/>
        </w:rPr>
      </w:pPr>
      <w:r w:rsidRPr="00B25373">
        <w:rPr>
          <w:bCs/>
          <w:sz w:val="28"/>
          <w:szCs w:val="28"/>
        </w:rPr>
        <w:t>5 (отлично) - ученик самостоятельно выполняет все задачи на высоком уровне, его работа отличается оригинальностью идеи, грамотным исполнением и творческим подходом.</w:t>
      </w:r>
    </w:p>
    <w:p w:rsidR="00B25373" w:rsidRPr="00B25373" w:rsidRDefault="00B25373" w:rsidP="007B2EF3">
      <w:pPr>
        <w:widowControl w:val="0"/>
        <w:numPr>
          <w:ilvl w:val="0"/>
          <w:numId w:val="5"/>
        </w:numPr>
        <w:autoSpaceDE w:val="0"/>
        <w:autoSpaceDN w:val="0"/>
        <w:adjustRightInd w:val="0"/>
        <w:ind w:left="0" w:firstLine="709"/>
        <w:contextualSpacing/>
        <w:jc w:val="both"/>
        <w:rPr>
          <w:bCs/>
          <w:sz w:val="28"/>
          <w:szCs w:val="28"/>
        </w:rPr>
      </w:pPr>
      <w:r w:rsidRPr="00B25373">
        <w:rPr>
          <w:bCs/>
          <w:sz w:val="28"/>
          <w:szCs w:val="28"/>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B25373" w:rsidRDefault="00B25373" w:rsidP="007B2EF3">
      <w:pPr>
        <w:widowControl w:val="0"/>
        <w:numPr>
          <w:ilvl w:val="0"/>
          <w:numId w:val="5"/>
        </w:numPr>
        <w:autoSpaceDE w:val="0"/>
        <w:autoSpaceDN w:val="0"/>
        <w:adjustRightInd w:val="0"/>
        <w:ind w:left="0" w:firstLine="709"/>
        <w:contextualSpacing/>
        <w:jc w:val="both"/>
        <w:rPr>
          <w:bCs/>
          <w:sz w:val="28"/>
          <w:szCs w:val="28"/>
        </w:rPr>
      </w:pPr>
      <w:r w:rsidRPr="00B25373">
        <w:rPr>
          <w:bCs/>
          <w:sz w:val="28"/>
          <w:szCs w:val="28"/>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rsidR="007B2EF3" w:rsidRDefault="007B2EF3" w:rsidP="007B2EF3">
      <w:pPr>
        <w:widowControl w:val="0"/>
        <w:autoSpaceDE w:val="0"/>
        <w:autoSpaceDN w:val="0"/>
        <w:adjustRightInd w:val="0"/>
        <w:contextualSpacing/>
        <w:jc w:val="both"/>
        <w:rPr>
          <w:bCs/>
          <w:sz w:val="28"/>
          <w:szCs w:val="28"/>
        </w:rPr>
      </w:pPr>
    </w:p>
    <w:p w:rsidR="007B2EF3" w:rsidRPr="00B25373" w:rsidRDefault="007B2EF3" w:rsidP="007B2EF3">
      <w:pPr>
        <w:widowControl w:val="0"/>
        <w:autoSpaceDE w:val="0"/>
        <w:autoSpaceDN w:val="0"/>
        <w:adjustRightInd w:val="0"/>
        <w:contextualSpacing/>
        <w:jc w:val="both"/>
        <w:rPr>
          <w:bCs/>
          <w:sz w:val="28"/>
          <w:szCs w:val="28"/>
        </w:rPr>
      </w:pPr>
    </w:p>
    <w:p w:rsidR="00B25373" w:rsidRPr="00B25373" w:rsidRDefault="00B25373" w:rsidP="007B2EF3">
      <w:pPr>
        <w:widowControl w:val="0"/>
        <w:autoSpaceDE w:val="0"/>
        <w:autoSpaceDN w:val="0"/>
        <w:adjustRightInd w:val="0"/>
        <w:ind w:firstLine="709"/>
        <w:contextualSpacing/>
        <w:rPr>
          <w:bCs/>
          <w:szCs w:val="28"/>
        </w:rPr>
      </w:pPr>
    </w:p>
    <w:p w:rsidR="00B25373" w:rsidRPr="007B2EF3" w:rsidRDefault="00B25373" w:rsidP="007B2EF3">
      <w:pPr>
        <w:widowControl w:val="0"/>
        <w:autoSpaceDE w:val="0"/>
        <w:autoSpaceDN w:val="0"/>
        <w:adjustRightInd w:val="0"/>
        <w:ind w:firstLine="709"/>
        <w:jc w:val="center"/>
        <w:rPr>
          <w:b/>
          <w:bCs/>
          <w:i/>
          <w:sz w:val="28"/>
          <w:szCs w:val="28"/>
        </w:rPr>
      </w:pPr>
      <w:r w:rsidRPr="007B2EF3">
        <w:rPr>
          <w:b/>
          <w:bCs/>
          <w:i/>
          <w:sz w:val="28"/>
          <w:szCs w:val="28"/>
        </w:rPr>
        <w:lastRenderedPageBreak/>
        <w:t>МЕТОДИЧЕСКОЕ ОБЕСПЕЧЕНИЕ УЧЕБНОГО ПРОЦЕССА</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Для успешного результата в освоении программы «</w:t>
      </w:r>
      <w:r w:rsidR="007B2EF3">
        <w:rPr>
          <w:bCs/>
          <w:sz w:val="28"/>
          <w:szCs w:val="28"/>
        </w:rPr>
        <w:t>Прикосновение</w:t>
      </w:r>
      <w:r w:rsidRPr="00B25373">
        <w:rPr>
          <w:bCs/>
          <w:sz w:val="28"/>
          <w:szCs w:val="28"/>
        </w:rPr>
        <w:t>» необходимы следующие учебно-методические пособия:</w:t>
      </w:r>
    </w:p>
    <w:p w:rsidR="00B25373" w:rsidRPr="00B25373" w:rsidRDefault="00B25373" w:rsidP="007B2EF3">
      <w:pPr>
        <w:widowControl w:val="0"/>
        <w:numPr>
          <w:ilvl w:val="0"/>
          <w:numId w:val="6"/>
        </w:numPr>
        <w:tabs>
          <w:tab w:val="left" w:pos="993"/>
        </w:tabs>
        <w:autoSpaceDE w:val="0"/>
        <w:autoSpaceDN w:val="0"/>
        <w:adjustRightInd w:val="0"/>
        <w:ind w:left="0" w:firstLine="709"/>
        <w:contextualSpacing/>
        <w:rPr>
          <w:bCs/>
          <w:sz w:val="28"/>
          <w:szCs w:val="28"/>
        </w:rPr>
      </w:pPr>
      <w:r w:rsidRPr="00B25373">
        <w:rPr>
          <w:bCs/>
          <w:sz w:val="28"/>
          <w:szCs w:val="28"/>
        </w:rPr>
        <w:t>наглядные методические пособия по темам,</w:t>
      </w:r>
    </w:p>
    <w:p w:rsidR="00B25373" w:rsidRPr="00B25373" w:rsidRDefault="00B25373" w:rsidP="007B2EF3">
      <w:pPr>
        <w:widowControl w:val="0"/>
        <w:numPr>
          <w:ilvl w:val="0"/>
          <w:numId w:val="6"/>
        </w:numPr>
        <w:tabs>
          <w:tab w:val="left" w:pos="993"/>
        </w:tabs>
        <w:autoSpaceDE w:val="0"/>
        <w:autoSpaceDN w:val="0"/>
        <w:adjustRightInd w:val="0"/>
        <w:ind w:left="0" w:firstLine="709"/>
        <w:contextualSpacing/>
        <w:rPr>
          <w:bCs/>
          <w:sz w:val="28"/>
          <w:szCs w:val="28"/>
        </w:rPr>
      </w:pPr>
      <w:r w:rsidRPr="00B25373">
        <w:rPr>
          <w:bCs/>
          <w:sz w:val="28"/>
          <w:szCs w:val="28"/>
        </w:rPr>
        <w:t>фонд лучших работ учащихся по разделам и темам,</w:t>
      </w:r>
    </w:p>
    <w:p w:rsidR="00B25373" w:rsidRPr="00B25373" w:rsidRDefault="00B25373" w:rsidP="007B2EF3">
      <w:pPr>
        <w:widowControl w:val="0"/>
        <w:numPr>
          <w:ilvl w:val="0"/>
          <w:numId w:val="6"/>
        </w:numPr>
        <w:tabs>
          <w:tab w:val="left" w:pos="993"/>
        </w:tabs>
        <w:autoSpaceDE w:val="0"/>
        <w:autoSpaceDN w:val="0"/>
        <w:adjustRightInd w:val="0"/>
        <w:ind w:left="0" w:firstLine="709"/>
        <w:contextualSpacing/>
        <w:rPr>
          <w:bCs/>
          <w:sz w:val="28"/>
          <w:szCs w:val="28"/>
        </w:rPr>
      </w:pPr>
      <w:r w:rsidRPr="00B25373">
        <w:rPr>
          <w:bCs/>
          <w:sz w:val="28"/>
          <w:szCs w:val="28"/>
        </w:rPr>
        <w:t>видеоматериал,</w:t>
      </w:r>
    </w:p>
    <w:p w:rsidR="00B25373" w:rsidRPr="00B25373" w:rsidRDefault="00B25373" w:rsidP="007B2EF3">
      <w:pPr>
        <w:widowControl w:val="0"/>
        <w:numPr>
          <w:ilvl w:val="0"/>
          <w:numId w:val="6"/>
        </w:numPr>
        <w:tabs>
          <w:tab w:val="left" w:pos="993"/>
        </w:tabs>
        <w:autoSpaceDE w:val="0"/>
        <w:autoSpaceDN w:val="0"/>
        <w:adjustRightInd w:val="0"/>
        <w:ind w:left="0" w:firstLine="709"/>
        <w:contextualSpacing/>
        <w:rPr>
          <w:bCs/>
          <w:sz w:val="28"/>
          <w:szCs w:val="28"/>
        </w:rPr>
      </w:pPr>
      <w:r w:rsidRPr="00B25373">
        <w:rPr>
          <w:bCs/>
          <w:sz w:val="28"/>
          <w:szCs w:val="28"/>
        </w:rPr>
        <w:t>интернет – ресурсы,</w:t>
      </w:r>
    </w:p>
    <w:p w:rsidR="00B25373" w:rsidRPr="007B2EF3" w:rsidRDefault="00B25373" w:rsidP="007B2EF3">
      <w:pPr>
        <w:widowControl w:val="0"/>
        <w:numPr>
          <w:ilvl w:val="0"/>
          <w:numId w:val="6"/>
        </w:numPr>
        <w:tabs>
          <w:tab w:val="left" w:pos="993"/>
        </w:tabs>
        <w:autoSpaceDE w:val="0"/>
        <w:autoSpaceDN w:val="0"/>
        <w:adjustRightInd w:val="0"/>
        <w:ind w:left="0" w:firstLine="709"/>
        <w:contextualSpacing/>
        <w:rPr>
          <w:bCs/>
          <w:color w:val="4F81BD"/>
          <w:sz w:val="28"/>
          <w:szCs w:val="28"/>
        </w:rPr>
      </w:pPr>
      <w:r w:rsidRPr="00B25373">
        <w:rPr>
          <w:bCs/>
          <w:sz w:val="28"/>
          <w:szCs w:val="28"/>
        </w:rPr>
        <w:t xml:space="preserve">презентационные материалы по тематике разделов.    </w:t>
      </w:r>
    </w:p>
    <w:p w:rsidR="007B2EF3" w:rsidRPr="00B25373" w:rsidRDefault="007B2EF3" w:rsidP="007B2EF3">
      <w:pPr>
        <w:widowControl w:val="0"/>
        <w:tabs>
          <w:tab w:val="left" w:pos="993"/>
        </w:tabs>
        <w:autoSpaceDE w:val="0"/>
        <w:autoSpaceDN w:val="0"/>
        <w:adjustRightInd w:val="0"/>
        <w:ind w:left="709"/>
        <w:contextualSpacing/>
        <w:rPr>
          <w:bCs/>
          <w:color w:val="4F81BD"/>
          <w:sz w:val="28"/>
          <w:szCs w:val="28"/>
        </w:rPr>
      </w:pPr>
    </w:p>
    <w:p w:rsidR="00B25373" w:rsidRPr="00B25373" w:rsidRDefault="00B25373" w:rsidP="007B2EF3">
      <w:pPr>
        <w:widowControl w:val="0"/>
        <w:autoSpaceDE w:val="0"/>
        <w:autoSpaceDN w:val="0"/>
        <w:adjustRightInd w:val="0"/>
        <w:ind w:firstLine="709"/>
        <w:jc w:val="center"/>
        <w:rPr>
          <w:b/>
          <w:bCs/>
          <w:i/>
          <w:sz w:val="28"/>
          <w:szCs w:val="28"/>
        </w:rPr>
      </w:pPr>
      <w:r w:rsidRPr="00B25373">
        <w:rPr>
          <w:b/>
          <w:bCs/>
          <w:i/>
          <w:sz w:val="28"/>
          <w:szCs w:val="28"/>
        </w:rPr>
        <w:t>Методические рекомендации преподавателям</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Для развития навыков творческой, грамотной работы учащихся программой предусмотрены методы дифференциации и индивидуализации при определении учебной задачи,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учащихся.</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Применяются следующие средства дифференциации:</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а) разработка заданий различной трудности и объема;</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б) разная мера помощи преподавателя учащимся при выполнении учебных заданий;</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в) вариативность темпа освоения учебного материала.</w:t>
      </w:r>
    </w:p>
    <w:p w:rsidR="00B25373" w:rsidRPr="00B25373" w:rsidRDefault="00B25373" w:rsidP="007B2EF3">
      <w:pPr>
        <w:widowControl w:val="0"/>
        <w:autoSpaceDE w:val="0"/>
        <w:autoSpaceDN w:val="0"/>
        <w:adjustRightInd w:val="0"/>
        <w:ind w:firstLine="709"/>
        <w:jc w:val="both"/>
        <w:rPr>
          <w:bCs/>
          <w:sz w:val="28"/>
          <w:szCs w:val="28"/>
        </w:rPr>
      </w:pPr>
      <w:r w:rsidRPr="00B25373">
        <w:rPr>
          <w:bCs/>
          <w:sz w:val="28"/>
          <w:szCs w:val="28"/>
        </w:rPr>
        <w:t xml:space="preserve">Основной задачей дифференциации и индивидуализации при объяснении материала является актуализация полученных ранее знаний учениками.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инструктажа-показа. </w:t>
      </w:r>
    </w:p>
    <w:p w:rsidR="007B2EF3" w:rsidRPr="007B2EF3" w:rsidRDefault="00B25373" w:rsidP="007B2EF3">
      <w:pPr>
        <w:widowControl w:val="0"/>
        <w:autoSpaceDE w:val="0"/>
        <w:autoSpaceDN w:val="0"/>
        <w:adjustRightInd w:val="0"/>
        <w:ind w:firstLine="709"/>
        <w:jc w:val="both"/>
        <w:rPr>
          <w:bCs/>
          <w:sz w:val="28"/>
          <w:szCs w:val="28"/>
        </w:rPr>
      </w:pPr>
      <w:r w:rsidRPr="00B25373">
        <w:rPr>
          <w:bCs/>
          <w:sz w:val="28"/>
          <w:szCs w:val="28"/>
        </w:rPr>
        <w:t>Основное время на уроке отводится практической деятельности, поэтому создание творческой атмосферы с</w:t>
      </w:r>
      <w:r w:rsidR="007B2EF3">
        <w:rPr>
          <w:bCs/>
          <w:sz w:val="28"/>
          <w:szCs w:val="28"/>
        </w:rPr>
        <w:t xml:space="preserve">пособствует её продуктивности. </w:t>
      </w:r>
    </w:p>
    <w:p w:rsidR="007B2EF3" w:rsidRDefault="007B2EF3" w:rsidP="000D61C4">
      <w:pPr>
        <w:pStyle w:val="a3"/>
        <w:spacing w:before="100" w:beforeAutospacing="1" w:after="100" w:afterAutospacing="1" w:line="240" w:lineRule="auto"/>
        <w:jc w:val="center"/>
        <w:rPr>
          <w:rFonts w:ascii="Times New Roman" w:hAnsi="Times New Roman" w:cs="Times New Roman"/>
          <w:b/>
          <w:bCs/>
          <w:color w:val="000000"/>
          <w:sz w:val="24"/>
          <w:szCs w:val="24"/>
          <w:lang w:eastAsia="ru-RU"/>
        </w:rPr>
      </w:pPr>
    </w:p>
    <w:p w:rsidR="000D61C4" w:rsidRPr="007B2EF3" w:rsidRDefault="000D61C4" w:rsidP="000D61C4">
      <w:pPr>
        <w:pStyle w:val="a3"/>
        <w:spacing w:before="100" w:beforeAutospacing="1" w:after="100" w:afterAutospacing="1" w:line="240" w:lineRule="auto"/>
        <w:jc w:val="center"/>
        <w:rPr>
          <w:rFonts w:ascii="Times New Roman" w:hAnsi="Times New Roman" w:cs="Times New Roman"/>
          <w:color w:val="000000"/>
          <w:sz w:val="28"/>
          <w:szCs w:val="28"/>
          <w:lang w:eastAsia="ru-RU"/>
        </w:rPr>
      </w:pPr>
      <w:r w:rsidRPr="007B2EF3">
        <w:rPr>
          <w:rFonts w:ascii="Times New Roman" w:hAnsi="Times New Roman" w:cs="Times New Roman"/>
          <w:b/>
          <w:bCs/>
          <w:color w:val="000000"/>
          <w:sz w:val="28"/>
          <w:szCs w:val="28"/>
          <w:lang w:eastAsia="ru-RU"/>
        </w:rPr>
        <w:t>Список литературы:</w:t>
      </w:r>
    </w:p>
    <w:p w:rsidR="000D61C4" w:rsidRPr="007B2EF3" w:rsidRDefault="000D61C4" w:rsidP="000D61C4">
      <w:pPr>
        <w:numPr>
          <w:ilvl w:val="0"/>
          <w:numId w:val="1"/>
        </w:numPr>
        <w:spacing w:before="100" w:beforeAutospacing="1" w:after="100" w:afterAutospacing="1"/>
        <w:rPr>
          <w:color w:val="000000"/>
          <w:sz w:val="28"/>
          <w:szCs w:val="28"/>
        </w:rPr>
      </w:pPr>
      <w:r w:rsidRPr="007B2EF3">
        <w:rPr>
          <w:color w:val="000000"/>
          <w:sz w:val="28"/>
          <w:szCs w:val="28"/>
        </w:rPr>
        <w:t>Медведев Л. Г. Формирование графического художественного образа на занятиях по рисунку, 1986.</w:t>
      </w:r>
    </w:p>
    <w:p w:rsidR="000D61C4" w:rsidRPr="007B2EF3" w:rsidRDefault="000D61C4" w:rsidP="000D61C4">
      <w:pPr>
        <w:numPr>
          <w:ilvl w:val="0"/>
          <w:numId w:val="1"/>
        </w:numPr>
        <w:spacing w:before="100" w:beforeAutospacing="1" w:after="100" w:afterAutospacing="1"/>
        <w:rPr>
          <w:color w:val="000000"/>
          <w:sz w:val="28"/>
          <w:szCs w:val="28"/>
        </w:rPr>
      </w:pPr>
      <w:r w:rsidRPr="007B2EF3">
        <w:rPr>
          <w:color w:val="000000"/>
          <w:sz w:val="28"/>
          <w:szCs w:val="28"/>
        </w:rPr>
        <w:t>Михайлова Т. Чувство и цвет. Технология “ эмоционального настроя” детей в процессе освоения техники живописи.//Искусство в школе</w:t>
      </w:r>
      <w:proofErr w:type="gramStart"/>
      <w:r w:rsidRPr="007B2EF3">
        <w:rPr>
          <w:color w:val="000000"/>
          <w:sz w:val="28"/>
          <w:szCs w:val="28"/>
        </w:rPr>
        <w:t>.</w:t>
      </w:r>
      <w:proofErr w:type="gramEnd"/>
      <w:r w:rsidRPr="007B2EF3">
        <w:rPr>
          <w:color w:val="000000"/>
          <w:sz w:val="28"/>
          <w:szCs w:val="28"/>
        </w:rPr>
        <w:t xml:space="preserve"> </w:t>
      </w:r>
      <w:proofErr w:type="gramStart"/>
      <w:r w:rsidRPr="007B2EF3">
        <w:rPr>
          <w:color w:val="000000"/>
          <w:sz w:val="28"/>
          <w:szCs w:val="28"/>
        </w:rPr>
        <w:t>с</w:t>
      </w:r>
      <w:proofErr w:type="gramEnd"/>
      <w:r w:rsidRPr="007B2EF3">
        <w:rPr>
          <w:color w:val="000000"/>
          <w:sz w:val="28"/>
          <w:szCs w:val="28"/>
        </w:rPr>
        <w:t>.39, 2010.</w:t>
      </w:r>
    </w:p>
    <w:p w:rsidR="000D61C4" w:rsidRPr="007B2EF3" w:rsidRDefault="000D61C4" w:rsidP="000D61C4">
      <w:pPr>
        <w:numPr>
          <w:ilvl w:val="0"/>
          <w:numId w:val="1"/>
        </w:numPr>
        <w:spacing w:before="100" w:beforeAutospacing="1" w:after="100" w:afterAutospacing="1"/>
        <w:rPr>
          <w:color w:val="000000"/>
          <w:sz w:val="28"/>
          <w:szCs w:val="28"/>
        </w:rPr>
      </w:pPr>
      <w:r w:rsidRPr="007B2EF3">
        <w:rPr>
          <w:color w:val="000000"/>
          <w:sz w:val="28"/>
          <w:szCs w:val="28"/>
        </w:rPr>
        <w:t xml:space="preserve">Психология одаренности детей и подростков: Учебное пособие/Ю.Д. Бабаева, Н. С. </w:t>
      </w:r>
      <w:proofErr w:type="spellStart"/>
      <w:r w:rsidRPr="007B2EF3">
        <w:rPr>
          <w:color w:val="000000"/>
          <w:sz w:val="28"/>
          <w:szCs w:val="28"/>
        </w:rPr>
        <w:t>Лейтес</w:t>
      </w:r>
      <w:proofErr w:type="spellEnd"/>
      <w:r w:rsidRPr="007B2EF3">
        <w:rPr>
          <w:color w:val="000000"/>
          <w:sz w:val="28"/>
          <w:szCs w:val="28"/>
        </w:rPr>
        <w:t>. - М.: “Академия”, 2000.</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Алексеев С.О.  О колорите. – М., 1974</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 xml:space="preserve">Анциферов В.Г., Анциферова Л.Г., </w:t>
      </w:r>
      <w:proofErr w:type="spellStart"/>
      <w:r w:rsidRPr="007B2EF3">
        <w:rPr>
          <w:rFonts w:ascii="Times New Roman" w:hAnsi="Times New Roman" w:cs="Times New Roman"/>
          <w:sz w:val="28"/>
          <w:szCs w:val="28"/>
        </w:rPr>
        <w:t>Кисляковская</w:t>
      </w:r>
      <w:proofErr w:type="spellEnd"/>
      <w:r w:rsidRPr="007B2EF3">
        <w:rPr>
          <w:rFonts w:ascii="Times New Roman" w:hAnsi="Times New Roman" w:cs="Times New Roman"/>
          <w:sz w:val="28"/>
          <w:szCs w:val="28"/>
        </w:rPr>
        <w:t xml:space="preserve"> Т.Н. и др. Рисунок, живопись, станковая композиция, основы графического дизайна. Примерные программы для ДХШ и изобразительных отделений ДШИ. – М., 2003</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Беда Г.В.  Живопись. – М., 1986</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 xml:space="preserve">Бесчастнов Н.П., Кулаков В.Я., </w:t>
      </w:r>
      <w:proofErr w:type="spellStart"/>
      <w:r w:rsidRPr="007B2EF3">
        <w:rPr>
          <w:rFonts w:ascii="Times New Roman" w:hAnsi="Times New Roman" w:cs="Times New Roman"/>
          <w:sz w:val="28"/>
          <w:szCs w:val="28"/>
        </w:rPr>
        <w:t>Стор</w:t>
      </w:r>
      <w:proofErr w:type="spellEnd"/>
      <w:r w:rsidRPr="007B2EF3">
        <w:rPr>
          <w:rFonts w:ascii="Times New Roman" w:hAnsi="Times New Roman" w:cs="Times New Roman"/>
          <w:sz w:val="28"/>
          <w:szCs w:val="28"/>
        </w:rPr>
        <w:t xml:space="preserve"> И.Н.   Живопись:  Учебное  пособие.                                – М.: </w:t>
      </w:r>
      <w:proofErr w:type="spellStart"/>
      <w:r w:rsidRPr="007B2EF3">
        <w:rPr>
          <w:rFonts w:ascii="Times New Roman" w:hAnsi="Times New Roman" w:cs="Times New Roman"/>
          <w:sz w:val="28"/>
          <w:szCs w:val="28"/>
        </w:rPr>
        <w:t>Владос</w:t>
      </w:r>
      <w:proofErr w:type="spellEnd"/>
      <w:r w:rsidRPr="007B2EF3">
        <w:rPr>
          <w:rFonts w:ascii="Times New Roman" w:hAnsi="Times New Roman" w:cs="Times New Roman"/>
          <w:sz w:val="28"/>
          <w:szCs w:val="28"/>
        </w:rPr>
        <w:t xml:space="preserve"> 2004</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lastRenderedPageBreak/>
        <w:t>Волков И.П.  Приобщение школьников к творчеству: из опыта работы.                                – М.: Просвещение, 1992</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Волков Н.Н.  Композиция в живописи. – М., 1977</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Волков Н.Н.  Цвет  в живописи. - М.: Искусство, 1985</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Выготский Л.С.  Воображение  и творчество  в детском  возрасте.  СПб: СОЮЗ, 1997</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Елизаров В.Е.  Примерная программа для ДХШ и изобразительных отделений ДШИ. -., 2008</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 xml:space="preserve">Зайцев  А.С.  Наука о цвете  и живопись. </w:t>
      </w:r>
      <w:proofErr w:type="gramStart"/>
      <w:r w:rsidRPr="007B2EF3">
        <w:rPr>
          <w:rFonts w:ascii="Times New Roman" w:hAnsi="Times New Roman" w:cs="Times New Roman"/>
          <w:sz w:val="28"/>
          <w:szCs w:val="28"/>
        </w:rPr>
        <w:t>–М</w:t>
      </w:r>
      <w:proofErr w:type="gramEnd"/>
      <w:r w:rsidRPr="007B2EF3">
        <w:rPr>
          <w:rFonts w:ascii="Times New Roman" w:hAnsi="Times New Roman" w:cs="Times New Roman"/>
          <w:sz w:val="28"/>
          <w:szCs w:val="28"/>
        </w:rPr>
        <w:t>.: Искусство, 1986</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proofErr w:type="spellStart"/>
      <w:r w:rsidRPr="007B2EF3">
        <w:rPr>
          <w:rFonts w:ascii="Times New Roman" w:hAnsi="Times New Roman" w:cs="Times New Roman"/>
          <w:sz w:val="28"/>
          <w:szCs w:val="28"/>
        </w:rPr>
        <w:t>Кирцер</w:t>
      </w:r>
      <w:proofErr w:type="spellEnd"/>
      <w:r w:rsidRPr="007B2EF3">
        <w:rPr>
          <w:rFonts w:ascii="Times New Roman" w:hAnsi="Times New Roman" w:cs="Times New Roman"/>
          <w:sz w:val="28"/>
          <w:szCs w:val="28"/>
        </w:rPr>
        <w:t xml:space="preserve"> Ю.М.  Рисунок и живопись. – М.: Высшая школа, 1992</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proofErr w:type="spellStart"/>
      <w:r w:rsidRPr="007B2EF3">
        <w:rPr>
          <w:rFonts w:ascii="Times New Roman" w:hAnsi="Times New Roman" w:cs="Times New Roman"/>
          <w:sz w:val="28"/>
          <w:szCs w:val="28"/>
        </w:rPr>
        <w:t>Люшер</w:t>
      </w:r>
      <w:proofErr w:type="spellEnd"/>
      <w:r w:rsidRPr="007B2EF3">
        <w:rPr>
          <w:rFonts w:ascii="Times New Roman" w:hAnsi="Times New Roman" w:cs="Times New Roman"/>
          <w:sz w:val="28"/>
          <w:szCs w:val="28"/>
        </w:rPr>
        <w:t xml:space="preserve"> М.   Магия цвета. Харьков:  АО «СФЕРА»,  «СВАРОГ», 1996</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proofErr w:type="spellStart"/>
      <w:r w:rsidRPr="007B2EF3">
        <w:rPr>
          <w:rFonts w:ascii="Times New Roman" w:hAnsi="Times New Roman" w:cs="Times New Roman"/>
          <w:sz w:val="28"/>
          <w:szCs w:val="28"/>
        </w:rPr>
        <w:t>Паранюшкин</w:t>
      </w:r>
      <w:proofErr w:type="spellEnd"/>
      <w:r w:rsidRPr="007B2EF3">
        <w:rPr>
          <w:rFonts w:ascii="Times New Roman" w:hAnsi="Times New Roman" w:cs="Times New Roman"/>
          <w:sz w:val="28"/>
          <w:szCs w:val="28"/>
        </w:rPr>
        <w:t xml:space="preserve">  Р.А., </w:t>
      </w:r>
      <w:proofErr w:type="spellStart"/>
      <w:r w:rsidRPr="007B2EF3">
        <w:rPr>
          <w:rFonts w:ascii="Times New Roman" w:hAnsi="Times New Roman" w:cs="Times New Roman"/>
          <w:sz w:val="28"/>
          <w:szCs w:val="28"/>
        </w:rPr>
        <w:t>Хандова</w:t>
      </w:r>
      <w:proofErr w:type="spellEnd"/>
      <w:r w:rsidRPr="007B2EF3">
        <w:rPr>
          <w:rFonts w:ascii="Times New Roman" w:hAnsi="Times New Roman" w:cs="Times New Roman"/>
          <w:sz w:val="28"/>
          <w:szCs w:val="28"/>
        </w:rPr>
        <w:t xml:space="preserve"> Г.Н.  Цветоведение  для художников:  </w:t>
      </w:r>
      <w:proofErr w:type="spellStart"/>
      <w:r w:rsidRPr="007B2EF3">
        <w:rPr>
          <w:rFonts w:ascii="Times New Roman" w:hAnsi="Times New Roman" w:cs="Times New Roman"/>
          <w:sz w:val="28"/>
          <w:szCs w:val="28"/>
        </w:rPr>
        <w:t>колористика</w:t>
      </w:r>
      <w:proofErr w:type="spellEnd"/>
      <w:r w:rsidRPr="007B2EF3">
        <w:rPr>
          <w:rFonts w:ascii="Times New Roman" w:hAnsi="Times New Roman" w:cs="Times New Roman"/>
          <w:sz w:val="28"/>
          <w:szCs w:val="28"/>
        </w:rPr>
        <w:t>. – Ростов н</w:t>
      </w:r>
      <w:proofErr w:type="gramStart"/>
      <w:r w:rsidRPr="007B2EF3">
        <w:rPr>
          <w:rFonts w:ascii="Times New Roman" w:hAnsi="Times New Roman" w:cs="Times New Roman"/>
          <w:sz w:val="28"/>
          <w:szCs w:val="28"/>
        </w:rPr>
        <w:t>/Д</w:t>
      </w:r>
      <w:proofErr w:type="gramEnd"/>
      <w:r w:rsidRPr="007B2EF3">
        <w:rPr>
          <w:rFonts w:ascii="Times New Roman" w:hAnsi="Times New Roman" w:cs="Times New Roman"/>
          <w:sz w:val="28"/>
          <w:szCs w:val="28"/>
        </w:rPr>
        <w:t>: Феникс, 2007</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Проненко Г.Н.  Живопись.  Примерная  программа  для ДХШ  и изобразительных  отделений  ДШИ. – М., 2003</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Смирнов Г.Б.  Живопись. Учебное пособие. М.: Просвещение, 1975</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Шорохов Е.В. Методика преподавания композиции на уроках изобразительного искусства в школе.  Пособие для учителей. – М.: Просвещение, 1974</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 xml:space="preserve">Психология цвета. – Сб. пер. с </w:t>
      </w:r>
      <w:proofErr w:type="spellStart"/>
      <w:r w:rsidRPr="007B2EF3">
        <w:rPr>
          <w:rFonts w:ascii="Times New Roman" w:hAnsi="Times New Roman" w:cs="Times New Roman"/>
          <w:sz w:val="28"/>
          <w:szCs w:val="28"/>
        </w:rPr>
        <w:t>анг</w:t>
      </w:r>
      <w:proofErr w:type="spellEnd"/>
      <w:r w:rsidRPr="007B2EF3">
        <w:rPr>
          <w:rFonts w:ascii="Times New Roman" w:hAnsi="Times New Roman" w:cs="Times New Roman"/>
          <w:sz w:val="28"/>
          <w:szCs w:val="28"/>
        </w:rPr>
        <w:t xml:space="preserve">. М.: </w:t>
      </w:r>
      <w:proofErr w:type="spellStart"/>
      <w:r w:rsidRPr="007B2EF3">
        <w:rPr>
          <w:rFonts w:ascii="Times New Roman" w:hAnsi="Times New Roman" w:cs="Times New Roman"/>
          <w:sz w:val="28"/>
          <w:szCs w:val="28"/>
        </w:rPr>
        <w:t>Рефл</w:t>
      </w:r>
      <w:proofErr w:type="spellEnd"/>
      <w:r w:rsidRPr="007B2EF3">
        <w:rPr>
          <w:rFonts w:ascii="Times New Roman" w:hAnsi="Times New Roman" w:cs="Times New Roman"/>
          <w:sz w:val="28"/>
          <w:szCs w:val="28"/>
        </w:rPr>
        <w:t xml:space="preserve">-бук, </w:t>
      </w:r>
      <w:proofErr w:type="spellStart"/>
      <w:r w:rsidRPr="007B2EF3">
        <w:rPr>
          <w:rFonts w:ascii="Times New Roman" w:hAnsi="Times New Roman" w:cs="Times New Roman"/>
          <w:sz w:val="28"/>
          <w:szCs w:val="28"/>
        </w:rPr>
        <w:t>Ваклер</w:t>
      </w:r>
      <w:proofErr w:type="spellEnd"/>
      <w:r w:rsidRPr="007B2EF3">
        <w:rPr>
          <w:rFonts w:ascii="Times New Roman" w:hAnsi="Times New Roman" w:cs="Times New Roman"/>
          <w:sz w:val="28"/>
          <w:szCs w:val="28"/>
        </w:rPr>
        <w:t>, 1996</w:t>
      </w:r>
    </w:p>
    <w:p w:rsidR="000D61C4" w:rsidRPr="007B2EF3" w:rsidRDefault="000D61C4" w:rsidP="000D61C4">
      <w:pPr>
        <w:pStyle w:val="a3"/>
        <w:numPr>
          <w:ilvl w:val="0"/>
          <w:numId w:val="1"/>
        </w:numPr>
        <w:spacing w:after="0" w:line="240" w:lineRule="auto"/>
        <w:jc w:val="both"/>
        <w:rPr>
          <w:rFonts w:ascii="Times New Roman" w:hAnsi="Times New Roman" w:cs="Times New Roman"/>
          <w:sz w:val="28"/>
          <w:szCs w:val="28"/>
        </w:rPr>
      </w:pPr>
      <w:r w:rsidRPr="007B2EF3">
        <w:rPr>
          <w:rFonts w:ascii="Times New Roman" w:hAnsi="Times New Roman" w:cs="Times New Roman"/>
          <w:sz w:val="28"/>
          <w:szCs w:val="28"/>
        </w:rPr>
        <w:t>Справочник для художников.  Все о технике: цвет. – М.: Арт-Родник, 2002</w:t>
      </w:r>
    </w:p>
    <w:p w:rsidR="000D61C4" w:rsidRPr="00966418" w:rsidRDefault="000D61C4" w:rsidP="000D61C4">
      <w:pPr>
        <w:rPr>
          <w:sz w:val="24"/>
        </w:rPr>
      </w:pPr>
      <w:r w:rsidRPr="007B2EF3">
        <w:rPr>
          <w:sz w:val="28"/>
          <w:szCs w:val="28"/>
        </w:rPr>
        <w:t>Справочник для художников.  Все о технике: живопись акварелью. – М.: Арт-Родник, 2004</w:t>
      </w:r>
      <w:bookmarkStart w:id="17" w:name="_GoBack"/>
      <w:bookmarkEnd w:id="17"/>
    </w:p>
    <w:sectPr w:rsidR="000D61C4" w:rsidRPr="00966418" w:rsidSect="00966418">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5B7"/>
    <w:multiLevelType w:val="hybridMultilevel"/>
    <w:tmpl w:val="CCD0FCFA"/>
    <w:lvl w:ilvl="0" w:tplc="A8D81B2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A164CE"/>
    <w:multiLevelType w:val="hybridMultilevel"/>
    <w:tmpl w:val="080AA4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FA4147"/>
    <w:multiLevelType w:val="hybridMultilevel"/>
    <w:tmpl w:val="EDC66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87D05"/>
    <w:multiLevelType w:val="hybridMultilevel"/>
    <w:tmpl w:val="262EF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9C0C56"/>
    <w:multiLevelType w:val="hybridMultilevel"/>
    <w:tmpl w:val="C8061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C16B7"/>
    <w:multiLevelType w:val="hybridMultilevel"/>
    <w:tmpl w:val="48A8B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744B9A"/>
    <w:multiLevelType w:val="hybridMultilevel"/>
    <w:tmpl w:val="4F60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0E4AFD"/>
    <w:multiLevelType w:val="hybridMultilevel"/>
    <w:tmpl w:val="9F62179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8D2811"/>
    <w:multiLevelType w:val="hybridMultilevel"/>
    <w:tmpl w:val="8AD8E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97240F"/>
    <w:multiLevelType w:val="hybridMultilevel"/>
    <w:tmpl w:val="287EB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7"/>
  </w:num>
  <w:num w:numId="6">
    <w:abstractNumId w:val="0"/>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966418"/>
    <w:rsid w:val="000443A0"/>
    <w:rsid w:val="000C31F8"/>
    <w:rsid w:val="000D61C4"/>
    <w:rsid w:val="0011105C"/>
    <w:rsid w:val="00191A92"/>
    <w:rsid w:val="001E6126"/>
    <w:rsid w:val="00363598"/>
    <w:rsid w:val="003A4C2D"/>
    <w:rsid w:val="004146D5"/>
    <w:rsid w:val="00433912"/>
    <w:rsid w:val="00453B32"/>
    <w:rsid w:val="004D633C"/>
    <w:rsid w:val="004D7278"/>
    <w:rsid w:val="005E7FED"/>
    <w:rsid w:val="00632F52"/>
    <w:rsid w:val="00675CAE"/>
    <w:rsid w:val="00754529"/>
    <w:rsid w:val="007B2EF3"/>
    <w:rsid w:val="008D4293"/>
    <w:rsid w:val="008F5B1C"/>
    <w:rsid w:val="00966418"/>
    <w:rsid w:val="00992F10"/>
    <w:rsid w:val="00A25143"/>
    <w:rsid w:val="00AE04B2"/>
    <w:rsid w:val="00B25373"/>
    <w:rsid w:val="00B53F09"/>
    <w:rsid w:val="00B76A4C"/>
    <w:rsid w:val="00B83166"/>
    <w:rsid w:val="00CC44E2"/>
    <w:rsid w:val="00E87340"/>
    <w:rsid w:val="00EE41F3"/>
    <w:rsid w:val="00FD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418"/>
    <w:pPr>
      <w:spacing w:after="200" w:line="276" w:lineRule="auto"/>
      <w:ind w:left="720"/>
      <w:contextualSpacing/>
    </w:pPr>
    <w:rPr>
      <w:rFonts w:asciiTheme="minorHAnsi" w:hAnsiTheme="minorHAnsi" w:cstheme="minorBidi"/>
      <w:sz w:val="22"/>
      <w:szCs w:val="22"/>
      <w:lang w:eastAsia="en-US"/>
    </w:rPr>
  </w:style>
  <w:style w:type="table" w:styleId="a4">
    <w:name w:val="Table Grid"/>
    <w:basedOn w:val="a1"/>
    <w:uiPriority w:val="39"/>
    <w:rsid w:val="00966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E41F3"/>
    <w:rPr>
      <w:rFonts w:ascii="Segoe UI" w:hAnsi="Segoe UI" w:cs="Segoe UI"/>
      <w:sz w:val="18"/>
      <w:szCs w:val="18"/>
    </w:rPr>
  </w:style>
  <w:style w:type="character" w:customStyle="1" w:styleId="a6">
    <w:name w:val="Текст выноски Знак"/>
    <w:basedOn w:val="a0"/>
    <w:link w:val="a5"/>
    <w:uiPriority w:val="99"/>
    <w:semiHidden/>
    <w:rsid w:val="00EE41F3"/>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12</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Андреева</dc:creator>
  <cp:lastModifiedBy>user</cp:lastModifiedBy>
  <cp:revision>3</cp:revision>
  <cp:lastPrinted>2017-10-05T06:24:00Z</cp:lastPrinted>
  <dcterms:created xsi:type="dcterms:W3CDTF">2017-10-05T04:16:00Z</dcterms:created>
  <dcterms:modified xsi:type="dcterms:W3CDTF">2017-10-05T06:30:00Z</dcterms:modified>
</cp:coreProperties>
</file>